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B3A" w:rsidRDefault="00F86B3A">
      <w:pPr>
        <w:pStyle w:val="ConsPlusTitlePage"/>
      </w:pPr>
      <w:r>
        <w:t xml:space="preserve">Документ предоставлен </w:t>
      </w:r>
      <w:hyperlink r:id="rId5">
        <w:r>
          <w:rPr>
            <w:color w:val="0000FF"/>
          </w:rPr>
          <w:t>КонсультантПлюс</w:t>
        </w:r>
      </w:hyperlink>
      <w:r>
        <w:br/>
      </w:r>
    </w:p>
    <w:p w:rsidR="00F86B3A" w:rsidRDefault="00F86B3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86B3A">
        <w:tc>
          <w:tcPr>
            <w:tcW w:w="4677" w:type="dxa"/>
            <w:tcBorders>
              <w:top w:val="nil"/>
              <w:left w:val="nil"/>
              <w:bottom w:val="nil"/>
              <w:right w:val="nil"/>
            </w:tcBorders>
          </w:tcPr>
          <w:p w:rsidR="00F86B3A" w:rsidRDefault="00F86B3A">
            <w:pPr>
              <w:pStyle w:val="ConsPlusNormal"/>
            </w:pPr>
            <w:r>
              <w:t>20 апреля 2026 года</w:t>
            </w:r>
          </w:p>
        </w:tc>
        <w:tc>
          <w:tcPr>
            <w:tcW w:w="4677" w:type="dxa"/>
            <w:tcBorders>
              <w:top w:val="nil"/>
              <w:left w:val="nil"/>
              <w:bottom w:val="nil"/>
              <w:right w:val="nil"/>
            </w:tcBorders>
          </w:tcPr>
          <w:p w:rsidR="00F86B3A" w:rsidRDefault="00F86B3A">
            <w:pPr>
              <w:pStyle w:val="ConsPlusNormal"/>
              <w:jc w:val="right"/>
            </w:pPr>
            <w:r>
              <w:t>N 30-ОД</w:t>
            </w:r>
          </w:p>
        </w:tc>
      </w:tr>
    </w:tbl>
    <w:p w:rsidR="00F86B3A" w:rsidRDefault="00F86B3A">
      <w:pPr>
        <w:pStyle w:val="ConsPlusNormal"/>
        <w:pBdr>
          <w:bottom w:val="single" w:sz="6" w:space="0" w:color="auto"/>
        </w:pBdr>
        <w:spacing w:before="100" w:after="100"/>
        <w:jc w:val="both"/>
        <w:rPr>
          <w:sz w:val="2"/>
          <w:szCs w:val="2"/>
        </w:rPr>
      </w:pPr>
    </w:p>
    <w:p w:rsidR="00F86B3A" w:rsidRDefault="00F86B3A">
      <w:pPr>
        <w:pStyle w:val="ConsPlusNormal"/>
        <w:jc w:val="both"/>
      </w:pPr>
    </w:p>
    <w:p w:rsidR="00F86B3A" w:rsidRDefault="00F86B3A">
      <w:pPr>
        <w:pStyle w:val="ConsPlusTitle"/>
        <w:jc w:val="center"/>
      </w:pPr>
      <w:r>
        <w:t>ЗАКОН</w:t>
      </w:r>
    </w:p>
    <w:p w:rsidR="00F86B3A" w:rsidRDefault="00F86B3A">
      <w:pPr>
        <w:pStyle w:val="ConsPlusTitle"/>
        <w:jc w:val="center"/>
      </w:pPr>
      <w:r>
        <w:t>ВОЛГОГРАДСКОЙ ОБЛАСТИ</w:t>
      </w:r>
    </w:p>
    <w:p w:rsidR="00F86B3A" w:rsidRDefault="00F86B3A">
      <w:pPr>
        <w:pStyle w:val="ConsPlusTitle"/>
        <w:jc w:val="both"/>
      </w:pPr>
    </w:p>
    <w:p w:rsidR="00F86B3A" w:rsidRDefault="00F86B3A">
      <w:pPr>
        <w:pStyle w:val="ConsPlusTitle"/>
        <w:jc w:val="center"/>
      </w:pPr>
      <w:r>
        <w:t>О ВНЕСЕНИИ ИЗМЕНЕНИЙ В ЗАКОН ВОЛГОГРАДСКОЙ ОБЛАСТИ</w:t>
      </w:r>
    </w:p>
    <w:p w:rsidR="00F86B3A" w:rsidRDefault="00F86B3A">
      <w:pPr>
        <w:pStyle w:val="ConsPlusTitle"/>
        <w:jc w:val="center"/>
      </w:pPr>
      <w:r>
        <w:t>ОТ 25 ДЕКАБРЯ 2025 Г. N 125-ОД "О ТЕРРИТОРИАЛЬНОЙ ПРОГРАММЕ</w:t>
      </w:r>
    </w:p>
    <w:p w:rsidR="00F86B3A" w:rsidRDefault="00F86B3A">
      <w:pPr>
        <w:pStyle w:val="ConsPlusTitle"/>
        <w:jc w:val="center"/>
      </w:pPr>
      <w:r>
        <w:t>ГОСУДАРСТВЕННЫХ ГАРАНТИЙ БЕСПЛАТНОГО ОКАЗАНИЯ ГРАЖДАНАМ</w:t>
      </w:r>
    </w:p>
    <w:p w:rsidR="00F86B3A" w:rsidRDefault="00F86B3A">
      <w:pPr>
        <w:pStyle w:val="ConsPlusTitle"/>
        <w:jc w:val="center"/>
      </w:pPr>
      <w:r>
        <w:t>МЕДИЦИНСКОЙ ПОМОЩИ В ВОЛГОГРАДСКОЙ ОБЛАСТИ НА 2026 ГОД</w:t>
      </w:r>
    </w:p>
    <w:p w:rsidR="00F86B3A" w:rsidRDefault="00F86B3A">
      <w:pPr>
        <w:pStyle w:val="ConsPlusTitle"/>
        <w:jc w:val="center"/>
      </w:pPr>
      <w:r>
        <w:t>И НА ПЛАНОВЫЙ ПЕРИОД 2027 И 2028 ГОДОВ"</w:t>
      </w:r>
    </w:p>
    <w:p w:rsidR="00F86B3A" w:rsidRDefault="00F86B3A">
      <w:pPr>
        <w:pStyle w:val="ConsPlusNormal"/>
        <w:jc w:val="both"/>
      </w:pPr>
    </w:p>
    <w:p w:rsidR="00F86B3A" w:rsidRDefault="00F86B3A">
      <w:pPr>
        <w:pStyle w:val="ConsPlusNormal"/>
        <w:jc w:val="right"/>
      </w:pPr>
      <w:r>
        <w:t>Принят</w:t>
      </w:r>
    </w:p>
    <w:p w:rsidR="00F86B3A" w:rsidRDefault="00F86B3A">
      <w:pPr>
        <w:pStyle w:val="ConsPlusNormal"/>
        <w:jc w:val="right"/>
      </w:pPr>
      <w:r>
        <w:t>Волгоградской</w:t>
      </w:r>
    </w:p>
    <w:p w:rsidR="00F86B3A" w:rsidRDefault="00F86B3A">
      <w:pPr>
        <w:pStyle w:val="ConsPlusNormal"/>
        <w:jc w:val="right"/>
      </w:pPr>
      <w:r>
        <w:t>областной Думой</w:t>
      </w:r>
    </w:p>
    <w:p w:rsidR="00F86B3A" w:rsidRDefault="00F86B3A">
      <w:pPr>
        <w:pStyle w:val="ConsPlusNormal"/>
        <w:jc w:val="right"/>
      </w:pPr>
      <w:r>
        <w:t>16 апреля 2026 года</w:t>
      </w:r>
    </w:p>
    <w:p w:rsidR="00F86B3A" w:rsidRDefault="00F86B3A">
      <w:pPr>
        <w:pStyle w:val="ConsPlusNormal"/>
        <w:jc w:val="both"/>
      </w:pPr>
    </w:p>
    <w:p w:rsidR="00F86B3A" w:rsidRDefault="00F86B3A">
      <w:pPr>
        <w:pStyle w:val="ConsPlusTitle"/>
        <w:ind w:firstLine="540"/>
        <w:jc w:val="both"/>
        <w:outlineLvl w:val="0"/>
      </w:pPr>
      <w:r>
        <w:t>Статья 1</w:t>
      </w:r>
    </w:p>
    <w:p w:rsidR="00F86B3A" w:rsidRDefault="00F86B3A">
      <w:pPr>
        <w:pStyle w:val="ConsPlusNormal"/>
        <w:jc w:val="both"/>
      </w:pPr>
    </w:p>
    <w:p w:rsidR="00F86B3A" w:rsidRDefault="00F86B3A">
      <w:pPr>
        <w:pStyle w:val="ConsPlusNormal"/>
        <w:ind w:firstLine="540"/>
        <w:jc w:val="both"/>
      </w:pPr>
      <w:r>
        <w:t xml:space="preserve">Внести в </w:t>
      </w:r>
      <w:hyperlink r:id="rId6">
        <w:r>
          <w:rPr>
            <w:color w:val="0000FF"/>
          </w:rPr>
          <w:t>Закон</w:t>
        </w:r>
      </w:hyperlink>
      <w:r>
        <w:t xml:space="preserve"> Волгоградской области от 25 декабря 2025 г. N 125-ОД "О Территориальной программе государственных гарантий бесплатного оказания гражданам медицинской помощи в Волгоградской области на 2026 год и на плановый период 2027 и 2028 годов" следующие изменения:</w:t>
      </w:r>
    </w:p>
    <w:p w:rsidR="00F86B3A" w:rsidRDefault="00F86B3A">
      <w:pPr>
        <w:pStyle w:val="ConsPlusNormal"/>
        <w:spacing w:before="280"/>
        <w:ind w:firstLine="540"/>
        <w:jc w:val="both"/>
      </w:pPr>
      <w:r>
        <w:t xml:space="preserve">1) в </w:t>
      </w:r>
      <w:hyperlink r:id="rId7">
        <w:r>
          <w:rPr>
            <w:color w:val="0000FF"/>
          </w:rPr>
          <w:t>приложении</w:t>
        </w:r>
      </w:hyperlink>
      <w:r>
        <w:t xml:space="preserve"> к Закону:</w:t>
      </w:r>
    </w:p>
    <w:p w:rsidR="00F86B3A" w:rsidRDefault="00F86B3A">
      <w:pPr>
        <w:pStyle w:val="ConsPlusNormal"/>
        <w:spacing w:before="280"/>
        <w:ind w:firstLine="540"/>
        <w:jc w:val="both"/>
      </w:pPr>
      <w:r>
        <w:t xml:space="preserve">в </w:t>
      </w:r>
      <w:hyperlink r:id="rId8">
        <w:r>
          <w:rPr>
            <w:color w:val="0000FF"/>
          </w:rPr>
          <w:t>разделе</w:t>
        </w:r>
      </w:hyperlink>
      <w:r>
        <w:t xml:space="preserve"> "Объем и источники финансирования Программы" паспорта Программы:</w:t>
      </w:r>
    </w:p>
    <w:p w:rsidR="00F86B3A" w:rsidRDefault="00F86B3A">
      <w:pPr>
        <w:pStyle w:val="ConsPlusNormal"/>
        <w:spacing w:before="280"/>
        <w:ind w:firstLine="540"/>
        <w:jc w:val="both"/>
      </w:pPr>
      <w:r>
        <w:t xml:space="preserve">в </w:t>
      </w:r>
      <w:hyperlink r:id="rId9">
        <w:r>
          <w:rPr>
            <w:color w:val="0000FF"/>
          </w:rPr>
          <w:t>абзаце восемнадцатом</w:t>
        </w:r>
      </w:hyperlink>
      <w:r>
        <w:t xml:space="preserve"> цифры "59891000,9" заменить цифрами "62380124,3";</w:t>
      </w:r>
    </w:p>
    <w:p w:rsidR="00F86B3A" w:rsidRDefault="00F86B3A">
      <w:pPr>
        <w:pStyle w:val="ConsPlusNormal"/>
        <w:spacing w:before="280"/>
        <w:ind w:firstLine="540"/>
        <w:jc w:val="both"/>
      </w:pPr>
      <w:r>
        <w:t xml:space="preserve">в </w:t>
      </w:r>
      <w:hyperlink r:id="rId10">
        <w:r>
          <w:rPr>
            <w:color w:val="0000FF"/>
          </w:rPr>
          <w:t>абзаце двадцатом</w:t>
        </w:r>
      </w:hyperlink>
      <w:r>
        <w:t xml:space="preserve"> цифры "47293997,1" заменить цифрами "49783120,5";</w:t>
      </w:r>
    </w:p>
    <w:p w:rsidR="00F86B3A" w:rsidRDefault="00F86B3A">
      <w:pPr>
        <w:pStyle w:val="ConsPlusNormal"/>
        <w:spacing w:before="280"/>
        <w:ind w:firstLine="540"/>
        <w:jc w:val="both"/>
      </w:pPr>
      <w:r>
        <w:t xml:space="preserve">в </w:t>
      </w:r>
      <w:hyperlink r:id="rId11">
        <w:r>
          <w:rPr>
            <w:color w:val="0000FF"/>
          </w:rPr>
          <w:t>абзаце двадцать втором</w:t>
        </w:r>
      </w:hyperlink>
      <w:r>
        <w:t xml:space="preserve"> цифры "46930606,0" заменить цифрами "49419729,4";</w:t>
      </w:r>
    </w:p>
    <w:p w:rsidR="00F86B3A" w:rsidRDefault="00F86B3A">
      <w:pPr>
        <w:pStyle w:val="ConsPlusNormal"/>
        <w:spacing w:before="280"/>
        <w:ind w:firstLine="540"/>
        <w:jc w:val="both"/>
      </w:pPr>
      <w:r>
        <w:t xml:space="preserve">в </w:t>
      </w:r>
      <w:hyperlink r:id="rId12">
        <w:r>
          <w:rPr>
            <w:color w:val="0000FF"/>
          </w:rPr>
          <w:t>абзаце двадцать седьмом</w:t>
        </w:r>
      </w:hyperlink>
      <w:r>
        <w:t xml:space="preserve"> цифры "4,7" заменить цифрами "0,7";</w:t>
      </w:r>
    </w:p>
    <w:p w:rsidR="00F86B3A" w:rsidRDefault="00F86B3A">
      <w:pPr>
        <w:pStyle w:val="ConsPlusNormal"/>
        <w:spacing w:before="280"/>
        <w:ind w:firstLine="540"/>
        <w:jc w:val="both"/>
      </w:pPr>
      <w:hyperlink r:id="rId13">
        <w:r>
          <w:rPr>
            <w:color w:val="0000FF"/>
          </w:rPr>
          <w:t>абзац двадцать восьмой</w:t>
        </w:r>
      </w:hyperlink>
      <w:r>
        <w:t xml:space="preserve"> изложить в следующей редакции:</w:t>
      </w:r>
    </w:p>
    <w:p w:rsidR="00F86B3A" w:rsidRDefault="00F86B3A">
      <w:pPr>
        <w:pStyle w:val="ConsPlusNormal"/>
        <w:spacing w:before="280"/>
        <w:ind w:firstLine="540"/>
        <w:jc w:val="both"/>
      </w:pPr>
      <w:r>
        <w:t>"в том числе за счет средств бюджета ТФОМС Программа бездефицитна;";</w:t>
      </w:r>
    </w:p>
    <w:p w:rsidR="00F86B3A" w:rsidRDefault="00F86B3A">
      <w:pPr>
        <w:pStyle w:val="ConsPlusNormal"/>
        <w:spacing w:before="280"/>
        <w:ind w:firstLine="540"/>
        <w:jc w:val="both"/>
      </w:pPr>
      <w:r>
        <w:t xml:space="preserve">в </w:t>
      </w:r>
      <w:hyperlink r:id="rId14">
        <w:r>
          <w:rPr>
            <w:color w:val="0000FF"/>
          </w:rPr>
          <w:t>разделе 1</w:t>
        </w:r>
      </w:hyperlink>
      <w:r>
        <w:t xml:space="preserve"> "Общие положения":</w:t>
      </w:r>
    </w:p>
    <w:p w:rsidR="00F86B3A" w:rsidRDefault="00F86B3A">
      <w:pPr>
        <w:pStyle w:val="ConsPlusNormal"/>
        <w:spacing w:before="280"/>
        <w:ind w:firstLine="540"/>
        <w:jc w:val="both"/>
      </w:pPr>
      <w:r>
        <w:t xml:space="preserve">в </w:t>
      </w:r>
      <w:hyperlink r:id="rId15">
        <w:r>
          <w:rPr>
            <w:color w:val="0000FF"/>
          </w:rPr>
          <w:t>абзаце первом</w:t>
        </w:r>
      </w:hyperlink>
      <w:r>
        <w:t xml:space="preserve"> слова "проекта постановления Правительства Российской Федерации" заменить словами "</w:t>
      </w:r>
      <w:hyperlink r:id="rId16">
        <w:r>
          <w:rPr>
            <w:color w:val="0000FF"/>
          </w:rPr>
          <w:t>постановления</w:t>
        </w:r>
      </w:hyperlink>
      <w:r>
        <w:t xml:space="preserve"> Правительства Российской Федерации от 29 декабря 2025 г. N 2188";</w:t>
      </w:r>
    </w:p>
    <w:p w:rsidR="00F86B3A" w:rsidRDefault="00F86B3A">
      <w:pPr>
        <w:pStyle w:val="ConsPlusNormal"/>
        <w:spacing w:before="280"/>
        <w:ind w:firstLine="540"/>
        <w:jc w:val="both"/>
      </w:pPr>
      <w:hyperlink r:id="rId17">
        <w:r>
          <w:rPr>
            <w:color w:val="0000FF"/>
          </w:rPr>
          <w:t>абзац девятый</w:t>
        </w:r>
      </w:hyperlink>
      <w:r>
        <w:t xml:space="preserve"> изложить в следующей редакции:</w:t>
      </w:r>
    </w:p>
    <w:p w:rsidR="00F86B3A" w:rsidRDefault="00F86B3A">
      <w:pPr>
        <w:pStyle w:val="ConsPlusNormal"/>
        <w:spacing w:before="28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(приложение 5);";</w:t>
      </w:r>
    </w:p>
    <w:p w:rsidR="00F86B3A" w:rsidRDefault="00F86B3A">
      <w:pPr>
        <w:pStyle w:val="ConsPlusNormal"/>
        <w:spacing w:before="280"/>
        <w:ind w:firstLine="540"/>
        <w:jc w:val="both"/>
      </w:pPr>
      <w:r>
        <w:t xml:space="preserve">после </w:t>
      </w:r>
      <w:hyperlink r:id="rId18">
        <w:r>
          <w:rPr>
            <w:color w:val="0000FF"/>
          </w:rPr>
          <w:t>абзаца десятого</w:t>
        </w:r>
      </w:hyperlink>
      <w:r>
        <w:t xml:space="preserve"> дополнить абзацем следующего содержания:</w:t>
      </w:r>
    </w:p>
    <w:p w:rsidR="00F86B3A" w:rsidRDefault="00F86B3A">
      <w:pPr>
        <w:pStyle w:val="ConsPlusNormal"/>
        <w:spacing w:before="280"/>
        <w:ind w:firstLine="540"/>
        <w:jc w:val="both"/>
      </w:pPr>
      <w:r>
        <w:t xml:space="preserve">"перечень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 фондом обязательного медицинского страхования Волгоградской области со страховыми медицинскими организациями в соответствии со </w:t>
      </w:r>
      <w:hyperlink r:id="rId19">
        <w:r>
          <w:rPr>
            <w:color w:val="0000FF"/>
          </w:rPr>
          <w:t>статьей 38</w:t>
        </w:r>
      </w:hyperlink>
      <w:r>
        <w:t xml:space="preserve"> Федерального закона "Об обязательном медицинском страховании в Российской Федерации" (приложение 6.1);";</w:t>
      </w:r>
    </w:p>
    <w:p w:rsidR="00F86B3A" w:rsidRDefault="00F86B3A">
      <w:pPr>
        <w:pStyle w:val="ConsPlusNormal"/>
        <w:spacing w:before="280"/>
        <w:ind w:firstLine="540"/>
        <w:jc w:val="both"/>
      </w:pPr>
      <w:r>
        <w:t xml:space="preserve">в </w:t>
      </w:r>
      <w:hyperlink r:id="rId20">
        <w:r>
          <w:rPr>
            <w:color w:val="0000FF"/>
          </w:rPr>
          <w:t>абзаце четырнадцатом</w:t>
        </w:r>
      </w:hyperlink>
      <w:r>
        <w:t xml:space="preserve"> слово "возможности" заменить словом "возможность";</w:t>
      </w:r>
    </w:p>
    <w:p w:rsidR="00F86B3A" w:rsidRDefault="00F86B3A">
      <w:pPr>
        <w:pStyle w:val="ConsPlusNormal"/>
        <w:spacing w:before="280"/>
        <w:ind w:firstLine="540"/>
        <w:jc w:val="both"/>
      </w:pPr>
      <w:hyperlink r:id="rId21">
        <w:r>
          <w:rPr>
            <w:color w:val="0000FF"/>
          </w:rPr>
          <w:t>абзац пятнадцатый</w:t>
        </w:r>
      </w:hyperlink>
      <w:r>
        <w:t xml:space="preserve"> изложить в следующей редакции:</w:t>
      </w:r>
    </w:p>
    <w:p w:rsidR="00F86B3A" w:rsidRDefault="00F86B3A">
      <w:pPr>
        <w:pStyle w:val="ConsPlusNormal"/>
        <w:spacing w:before="280"/>
        <w:ind w:firstLine="540"/>
        <w:jc w:val="both"/>
      </w:pPr>
      <w: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w:t>
      </w:r>
      <w:r>
        <w:lastRenderedPageBreak/>
        <w:t>организаций, подведомственных Министерству здравоохранения Российской Федерации (приложение 11);";</w:t>
      </w:r>
    </w:p>
    <w:p w:rsidR="00F86B3A" w:rsidRDefault="00F86B3A">
      <w:pPr>
        <w:pStyle w:val="ConsPlusNormal"/>
        <w:spacing w:before="280"/>
        <w:ind w:firstLine="540"/>
        <w:jc w:val="both"/>
      </w:pPr>
      <w:r>
        <w:t xml:space="preserve">в </w:t>
      </w:r>
      <w:hyperlink r:id="rId22">
        <w:r>
          <w:rPr>
            <w:color w:val="0000FF"/>
          </w:rPr>
          <w:t>разделе 2</w:t>
        </w:r>
      </w:hyperlink>
      <w:r>
        <w:t xml:space="preserve"> "Финансовое обоснование Программы":</w:t>
      </w:r>
    </w:p>
    <w:p w:rsidR="00F86B3A" w:rsidRDefault="00F86B3A">
      <w:pPr>
        <w:pStyle w:val="ConsPlusNormal"/>
        <w:spacing w:before="280"/>
        <w:ind w:firstLine="540"/>
        <w:jc w:val="both"/>
      </w:pPr>
      <w:r>
        <w:t xml:space="preserve">в </w:t>
      </w:r>
      <w:hyperlink r:id="rId23">
        <w:r>
          <w:rPr>
            <w:color w:val="0000FF"/>
          </w:rPr>
          <w:t>таблице 1</w:t>
        </w:r>
      </w:hyperlink>
      <w:r>
        <w:t>:</w:t>
      </w:r>
    </w:p>
    <w:p w:rsidR="00F86B3A" w:rsidRDefault="00F86B3A">
      <w:pPr>
        <w:pStyle w:val="ConsPlusNormal"/>
        <w:spacing w:before="280"/>
        <w:ind w:firstLine="540"/>
        <w:jc w:val="both"/>
      </w:pPr>
      <w:r>
        <w:t xml:space="preserve">в </w:t>
      </w:r>
      <w:hyperlink r:id="rId24">
        <w:r>
          <w:rPr>
            <w:color w:val="0000FF"/>
          </w:rPr>
          <w:t>разделе</w:t>
        </w:r>
      </w:hyperlink>
      <w:r>
        <w:t xml:space="preserve"> "За счет средств областного бюджета на одного жителя":</w:t>
      </w:r>
    </w:p>
    <w:p w:rsidR="00F86B3A" w:rsidRDefault="00F86B3A">
      <w:pPr>
        <w:pStyle w:val="ConsPlusNormal"/>
        <w:spacing w:before="280"/>
        <w:ind w:firstLine="540"/>
        <w:jc w:val="both"/>
      </w:pPr>
      <w:hyperlink r:id="rId25">
        <w:r>
          <w:rPr>
            <w:color w:val="0000FF"/>
          </w:rPr>
          <w:t>подпункт 2.1 пункта 2</w:t>
        </w:r>
      </w:hyperlink>
      <w:r>
        <w:t xml:space="preserve"> изложить в следующей редакции:</w:t>
      </w:r>
    </w:p>
    <w:p w:rsidR="00F86B3A" w:rsidRDefault="00F86B3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701"/>
        <w:gridCol w:w="1304"/>
        <w:gridCol w:w="1191"/>
        <w:gridCol w:w="1361"/>
      </w:tblGrid>
      <w:tr w:rsidR="00F86B3A">
        <w:tc>
          <w:tcPr>
            <w:tcW w:w="3458" w:type="dxa"/>
            <w:tcBorders>
              <w:top w:val="single" w:sz="4" w:space="0" w:color="auto"/>
              <w:left w:val="nil"/>
              <w:bottom w:val="single" w:sz="4" w:space="0" w:color="auto"/>
            </w:tcBorders>
          </w:tcPr>
          <w:p w:rsidR="00F86B3A" w:rsidRDefault="00F86B3A">
            <w:pPr>
              <w:pStyle w:val="ConsPlusNormal"/>
              <w:jc w:val="center"/>
            </w:pPr>
            <w:r>
              <w:t>1</w:t>
            </w:r>
          </w:p>
        </w:tc>
        <w:tc>
          <w:tcPr>
            <w:tcW w:w="1701" w:type="dxa"/>
            <w:tcBorders>
              <w:top w:val="single" w:sz="4" w:space="0" w:color="auto"/>
              <w:bottom w:val="single" w:sz="4" w:space="0" w:color="auto"/>
            </w:tcBorders>
          </w:tcPr>
          <w:p w:rsidR="00F86B3A" w:rsidRDefault="00F86B3A">
            <w:pPr>
              <w:pStyle w:val="ConsPlusNormal"/>
              <w:jc w:val="center"/>
            </w:pPr>
            <w:r>
              <w:t>2</w:t>
            </w:r>
          </w:p>
        </w:tc>
        <w:tc>
          <w:tcPr>
            <w:tcW w:w="1304" w:type="dxa"/>
            <w:tcBorders>
              <w:top w:val="single" w:sz="4" w:space="0" w:color="auto"/>
              <w:bottom w:val="single" w:sz="4" w:space="0" w:color="auto"/>
            </w:tcBorders>
          </w:tcPr>
          <w:p w:rsidR="00F86B3A" w:rsidRDefault="00F86B3A">
            <w:pPr>
              <w:pStyle w:val="ConsPlusNormal"/>
              <w:jc w:val="center"/>
            </w:pPr>
            <w:r>
              <w:t>3</w:t>
            </w:r>
          </w:p>
        </w:tc>
        <w:tc>
          <w:tcPr>
            <w:tcW w:w="1191" w:type="dxa"/>
            <w:tcBorders>
              <w:top w:val="single" w:sz="4" w:space="0" w:color="auto"/>
              <w:bottom w:val="single" w:sz="4" w:space="0" w:color="auto"/>
            </w:tcBorders>
          </w:tcPr>
          <w:p w:rsidR="00F86B3A" w:rsidRDefault="00F86B3A">
            <w:pPr>
              <w:pStyle w:val="ConsPlusNormal"/>
              <w:jc w:val="center"/>
            </w:pPr>
            <w:r>
              <w:t>4</w:t>
            </w:r>
          </w:p>
        </w:tc>
        <w:tc>
          <w:tcPr>
            <w:tcW w:w="1361" w:type="dxa"/>
            <w:tcBorders>
              <w:top w:val="single" w:sz="4" w:space="0" w:color="auto"/>
              <w:bottom w:val="single" w:sz="4" w:space="0" w:color="auto"/>
              <w:right w:val="nil"/>
            </w:tcBorders>
          </w:tcPr>
          <w:p w:rsidR="00F86B3A" w:rsidRDefault="00F86B3A">
            <w:pPr>
              <w:pStyle w:val="ConsPlusNormal"/>
              <w:jc w:val="center"/>
            </w:pPr>
            <w:r>
              <w:t>5</w:t>
            </w:r>
          </w:p>
        </w:tc>
      </w:tr>
      <w:tr w:rsidR="00F86B3A">
        <w:tblPrEx>
          <w:tblBorders>
            <w:insideH w:val="none" w:sz="0" w:space="0" w:color="auto"/>
            <w:insideV w:val="none" w:sz="0" w:space="0" w:color="auto"/>
          </w:tblBorders>
        </w:tblPrEx>
        <w:tc>
          <w:tcPr>
            <w:tcW w:w="3458" w:type="dxa"/>
            <w:tcBorders>
              <w:top w:val="single" w:sz="4" w:space="0" w:color="auto"/>
              <w:left w:val="nil"/>
              <w:bottom w:val="nil"/>
              <w:right w:val="nil"/>
            </w:tcBorders>
          </w:tcPr>
          <w:p w:rsidR="00F86B3A" w:rsidRDefault="00F86B3A">
            <w:pPr>
              <w:pStyle w:val="ConsPlusNormal"/>
            </w:pPr>
            <w:r>
              <w:t>"2.1. С профилактической целью и иными целями, за исключением медицинской реабилитации и паллиативной медицинской помощи, в том числе:</w:t>
            </w:r>
          </w:p>
        </w:tc>
        <w:tc>
          <w:tcPr>
            <w:tcW w:w="1701" w:type="dxa"/>
            <w:tcBorders>
              <w:top w:val="single" w:sz="4" w:space="0" w:color="auto"/>
              <w:left w:val="nil"/>
              <w:bottom w:val="nil"/>
              <w:right w:val="nil"/>
            </w:tcBorders>
          </w:tcPr>
          <w:p w:rsidR="00F86B3A" w:rsidRDefault="00F86B3A">
            <w:pPr>
              <w:pStyle w:val="ConsPlusNormal"/>
            </w:pPr>
            <w:r>
              <w:t>посещение</w:t>
            </w:r>
          </w:p>
        </w:tc>
        <w:tc>
          <w:tcPr>
            <w:tcW w:w="1304" w:type="dxa"/>
            <w:tcBorders>
              <w:top w:val="single" w:sz="4" w:space="0" w:color="auto"/>
              <w:left w:val="nil"/>
              <w:bottom w:val="nil"/>
              <w:right w:val="nil"/>
            </w:tcBorders>
          </w:tcPr>
          <w:p w:rsidR="00F86B3A" w:rsidRDefault="00F86B3A">
            <w:pPr>
              <w:pStyle w:val="ConsPlusNormal"/>
              <w:jc w:val="center"/>
            </w:pPr>
            <w:r>
              <w:t>0,72461</w:t>
            </w:r>
          </w:p>
        </w:tc>
        <w:tc>
          <w:tcPr>
            <w:tcW w:w="1191" w:type="dxa"/>
            <w:tcBorders>
              <w:top w:val="single" w:sz="4" w:space="0" w:color="auto"/>
              <w:left w:val="nil"/>
              <w:bottom w:val="nil"/>
              <w:right w:val="nil"/>
            </w:tcBorders>
          </w:tcPr>
          <w:p w:rsidR="00F86B3A" w:rsidRDefault="00F86B3A">
            <w:pPr>
              <w:pStyle w:val="ConsPlusNormal"/>
              <w:jc w:val="center"/>
            </w:pPr>
            <w:r>
              <w:t>0,72460</w:t>
            </w:r>
          </w:p>
        </w:tc>
        <w:tc>
          <w:tcPr>
            <w:tcW w:w="1361" w:type="dxa"/>
            <w:tcBorders>
              <w:top w:val="single" w:sz="4" w:space="0" w:color="auto"/>
              <w:left w:val="nil"/>
              <w:bottom w:val="nil"/>
              <w:right w:val="nil"/>
            </w:tcBorders>
          </w:tcPr>
          <w:p w:rsidR="00F86B3A" w:rsidRDefault="00F86B3A">
            <w:pPr>
              <w:pStyle w:val="ConsPlusNormal"/>
              <w:jc w:val="center"/>
            </w:pPr>
            <w:r>
              <w:t>0,72460</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1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0,09077</w:t>
            </w:r>
          </w:p>
        </w:tc>
        <w:tc>
          <w:tcPr>
            <w:tcW w:w="1191" w:type="dxa"/>
            <w:tcBorders>
              <w:top w:val="nil"/>
              <w:left w:val="nil"/>
              <w:bottom w:val="nil"/>
              <w:right w:val="nil"/>
            </w:tcBorders>
          </w:tcPr>
          <w:p w:rsidR="00F86B3A" w:rsidRDefault="00F86B3A">
            <w:pPr>
              <w:pStyle w:val="ConsPlusNormal"/>
              <w:jc w:val="center"/>
            </w:pPr>
            <w:r>
              <w:t>0,09077</w:t>
            </w:r>
          </w:p>
        </w:tc>
        <w:tc>
          <w:tcPr>
            <w:tcW w:w="1361" w:type="dxa"/>
            <w:tcBorders>
              <w:top w:val="nil"/>
              <w:left w:val="nil"/>
              <w:bottom w:val="nil"/>
              <w:right w:val="nil"/>
            </w:tcBorders>
          </w:tcPr>
          <w:p w:rsidR="00F86B3A" w:rsidRDefault="00F86B3A">
            <w:pPr>
              <w:pStyle w:val="ConsPlusNormal"/>
              <w:jc w:val="center"/>
            </w:pPr>
            <w:r>
              <w:t>0,09077</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2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0,61274</w:t>
            </w:r>
          </w:p>
        </w:tc>
        <w:tc>
          <w:tcPr>
            <w:tcW w:w="1191" w:type="dxa"/>
            <w:tcBorders>
              <w:top w:val="nil"/>
              <w:left w:val="nil"/>
              <w:bottom w:val="nil"/>
              <w:right w:val="nil"/>
            </w:tcBorders>
          </w:tcPr>
          <w:p w:rsidR="00F86B3A" w:rsidRDefault="00F86B3A">
            <w:pPr>
              <w:pStyle w:val="ConsPlusNormal"/>
              <w:jc w:val="center"/>
            </w:pPr>
            <w:r>
              <w:t>0,61273</w:t>
            </w:r>
          </w:p>
        </w:tc>
        <w:tc>
          <w:tcPr>
            <w:tcW w:w="1361" w:type="dxa"/>
            <w:tcBorders>
              <w:top w:val="nil"/>
              <w:left w:val="nil"/>
              <w:bottom w:val="nil"/>
              <w:right w:val="nil"/>
            </w:tcBorders>
          </w:tcPr>
          <w:p w:rsidR="00F86B3A" w:rsidRDefault="00F86B3A">
            <w:pPr>
              <w:pStyle w:val="ConsPlusNormal"/>
              <w:jc w:val="center"/>
            </w:pPr>
            <w:r>
              <w:t>0,61273</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3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0,02110</w:t>
            </w:r>
          </w:p>
        </w:tc>
        <w:tc>
          <w:tcPr>
            <w:tcW w:w="1191" w:type="dxa"/>
            <w:tcBorders>
              <w:top w:val="nil"/>
              <w:left w:val="nil"/>
              <w:bottom w:val="nil"/>
              <w:right w:val="nil"/>
            </w:tcBorders>
          </w:tcPr>
          <w:p w:rsidR="00F86B3A" w:rsidRDefault="00F86B3A">
            <w:pPr>
              <w:pStyle w:val="ConsPlusNormal"/>
              <w:jc w:val="center"/>
            </w:pPr>
            <w:r>
              <w:t>0,02110</w:t>
            </w:r>
          </w:p>
        </w:tc>
        <w:tc>
          <w:tcPr>
            <w:tcW w:w="1361" w:type="dxa"/>
            <w:tcBorders>
              <w:top w:val="nil"/>
              <w:left w:val="nil"/>
              <w:bottom w:val="nil"/>
              <w:right w:val="nil"/>
            </w:tcBorders>
          </w:tcPr>
          <w:p w:rsidR="00F86B3A" w:rsidRDefault="00F86B3A">
            <w:pPr>
              <w:pStyle w:val="ConsPlusNormal"/>
              <w:jc w:val="center"/>
            </w:pPr>
            <w:r>
              <w:t>0,02110";</w:t>
            </w:r>
          </w:p>
        </w:tc>
      </w:tr>
    </w:tbl>
    <w:p w:rsidR="00F86B3A" w:rsidRDefault="00F86B3A">
      <w:pPr>
        <w:pStyle w:val="ConsPlusNormal"/>
        <w:jc w:val="both"/>
      </w:pPr>
    </w:p>
    <w:p w:rsidR="00F86B3A" w:rsidRDefault="00F86B3A">
      <w:pPr>
        <w:pStyle w:val="ConsPlusNormal"/>
        <w:ind w:firstLine="540"/>
        <w:jc w:val="both"/>
      </w:pPr>
      <w:r>
        <w:t xml:space="preserve">в </w:t>
      </w:r>
      <w:hyperlink r:id="rId26">
        <w:r>
          <w:rPr>
            <w:color w:val="0000FF"/>
          </w:rPr>
          <w:t>пункте 6</w:t>
        </w:r>
      </w:hyperlink>
      <w:r>
        <w:t>:</w:t>
      </w:r>
    </w:p>
    <w:p w:rsidR="00F86B3A" w:rsidRDefault="00F86B3A">
      <w:pPr>
        <w:pStyle w:val="ConsPlusNormal"/>
        <w:spacing w:before="280"/>
        <w:ind w:firstLine="540"/>
        <w:jc w:val="both"/>
      </w:pPr>
      <w:hyperlink r:id="rId27">
        <w:r>
          <w:rPr>
            <w:color w:val="0000FF"/>
          </w:rPr>
          <w:t>абзацы пятый</w:t>
        </w:r>
      </w:hyperlink>
      <w:r>
        <w:t xml:space="preserve"> - </w:t>
      </w:r>
      <w:hyperlink r:id="rId28">
        <w:r>
          <w:rPr>
            <w:color w:val="0000FF"/>
          </w:rPr>
          <w:t>восьмой подпункта 6.1.2</w:t>
        </w:r>
      </w:hyperlink>
      <w:r>
        <w:t xml:space="preserve"> изложить в следующей редакции:</w:t>
      </w:r>
    </w:p>
    <w:p w:rsidR="00F86B3A" w:rsidRDefault="00F86B3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701"/>
        <w:gridCol w:w="1304"/>
        <w:gridCol w:w="1191"/>
        <w:gridCol w:w="1361"/>
      </w:tblGrid>
      <w:tr w:rsidR="00F86B3A">
        <w:tc>
          <w:tcPr>
            <w:tcW w:w="3458" w:type="dxa"/>
            <w:tcBorders>
              <w:top w:val="single" w:sz="4" w:space="0" w:color="auto"/>
              <w:left w:val="nil"/>
              <w:bottom w:val="single" w:sz="4" w:space="0" w:color="auto"/>
            </w:tcBorders>
          </w:tcPr>
          <w:p w:rsidR="00F86B3A" w:rsidRDefault="00F86B3A">
            <w:pPr>
              <w:pStyle w:val="ConsPlusNormal"/>
              <w:jc w:val="center"/>
            </w:pPr>
            <w:r>
              <w:t>1</w:t>
            </w:r>
          </w:p>
        </w:tc>
        <w:tc>
          <w:tcPr>
            <w:tcW w:w="1701" w:type="dxa"/>
            <w:tcBorders>
              <w:top w:val="single" w:sz="4" w:space="0" w:color="auto"/>
              <w:bottom w:val="single" w:sz="4" w:space="0" w:color="auto"/>
            </w:tcBorders>
          </w:tcPr>
          <w:p w:rsidR="00F86B3A" w:rsidRDefault="00F86B3A">
            <w:pPr>
              <w:pStyle w:val="ConsPlusNormal"/>
              <w:jc w:val="center"/>
            </w:pPr>
            <w:r>
              <w:t>2</w:t>
            </w:r>
          </w:p>
        </w:tc>
        <w:tc>
          <w:tcPr>
            <w:tcW w:w="1304" w:type="dxa"/>
            <w:tcBorders>
              <w:top w:val="single" w:sz="4" w:space="0" w:color="auto"/>
              <w:bottom w:val="single" w:sz="4" w:space="0" w:color="auto"/>
            </w:tcBorders>
          </w:tcPr>
          <w:p w:rsidR="00F86B3A" w:rsidRDefault="00F86B3A">
            <w:pPr>
              <w:pStyle w:val="ConsPlusNormal"/>
              <w:jc w:val="center"/>
            </w:pPr>
            <w:r>
              <w:t>3</w:t>
            </w:r>
          </w:p>
        </w:tc>
        <w:tc>
          <w:tcPr>
            <w:tcW w:w="1191" w:type="dxa"/>
            <w:tcBorders>
              <w:top w:val="single" w:sz="4" w:space="0" w:color="auto"/>
              <w:bottom w:val="single" w:sz="4" w:space="0" w:color="auto"/>
            </w:tcBorders>
          </w:tcPr>
          <w:p w:rsidR="00F86B3A" w:rsidRDefault="00F86B3A">
            <w:pPr>
              <w:pStyle w:val="ConsPlusNormal"/>
              <w:jc w:val="center"/>
            </w:pPr>
            <w:r>
              <w:t>4</w:t>
            </w:r>
          </w:p>
        </w:tc>
        <w:tc>
          <w:tcPr>
            <w:tcW w:w="1361" w:type="dxa"/>
            <w:tcBorders>
              <w:top w:val="single" w:sz="4" w:space="0" w:color="auto"/>
              <w:bottom w:val="single" w:sz="4" w:space="0" w:color="auto"/>
              <w:right w:val="nil"/>
            </w:tcBorders>
          </w:tcPr>
          <w:p w:rsidR="00F86B3A" w:rsidRDefault="00F86B3A">
            <w:pPr>
              <w:pStyle w:val="ConsPlusNormal"/>
              <w:jc w:val="center"/>
            </w:pPr>
            <w:r>
              <w:t>5</w:t>
            </w:r>
          </w:p>
        </w:tc>
      </w:tr>
      <w:tr w:rsidR="00F86B3A">
        <w:tblPrEx>
          <w:tblBorders>
            <w:insideH w:val="none" w:sz="0" w:space="0" w:color="auto"/>
            <w:insideV w:val="none" w:sz="0" w:space="0" w:color="auto"/>
          </w:tblBorders>
        </w:tblPrEx>
        <w:tc>
          <w:tcPr>
            <w:tcW w:w="3458" w:type="dxa"/>
            <w:tcBorders>
              <w:top w:val="single" w:sz="4" w:space="0" w:color="auto"/>
              <w:left w:val="nil"/>
              <w:bottom w:val="nil"/>
              <w:right w:val="nil"/>
            </w:tcBorders>
          </w:tcPr>
          <w:p w:rsidR="00F86B3A" w:rsidRDefault="00F86B3A">
            <w:pPr>
              <w:pStyle w:val="ConsPlusNormal"/>
            </w:pPr>
            <w:r>
              <w:t>"в том числе для детского населения</w:t>
            </w:r>
          </w:p>
        </w:tc>
        <w:tc>
          <w:tcPr>
            <w:tcW w:w="1701" w:type="dxa"/>
            <w:tcBorders>
              <w:top w:val="single" w:sz="4" w:space="0" w:color="auto"/>
              <w:left w:val="nil"/>
              <w:bottom w:val="nil"/>
              <w:right w:val="nil"/>
            </w:tcBorders>
          </w:tcPr>
          <w:p w:rsidR="00F86B3A" w:rsidRDefault="00F86B3A">
            <w:pPr>
              <w:pStyle w:val="ConsPlusNormal"/>
            </w:pPr>
            <w:r>
              <w:t>посещение</w:t>
            </w:r>
          </w:p>
        </w:tc>
        <w:tc>
          <w:tcPr>
            <w:tcW w:w="1304" w:type="dxa"/>
            <w:tcBorders>
              <w:top w:val="single" w:sz="4" w:space="0" w:color="auto"/>
              <w:left w:val="nil"/>
              <w:bottom w:val="nil"/>
              <w:right w:val="nil"/>
            </w:tcBorders>
          </w:tcPr>
          <w:p w:rsidR="00F86B3A" w:rsidRDefault="00F86B3A">
            <w:pPr>
              <w:pStyle w:val="ConsPlusNormal"/>
              <w:jc w:val="center"/>
            </w:pPr>
            <w:r>
              <w:t>0,002499</w:t>
            </w:r>
          </w:p>
        </w:tc>
        <w:tc>
          <w:tcPr>
            <w:tcW w:w="1191" w:type="dxa"/>
            <w:tcBorders>
              <w:top w:val="single" w:sz="4" w:space="0" w:color="auto"/>
              <w:left w:val="nil"/>
              <w:bottom w:val="nil"/>
              <w:right w:val="nil"/>
            </w:tcBorders>
          </w:tcPr>
          <w:p w:rsidR="00F86B3A" w:rsidRDefault="00F86B3A">
            <w:pPr>
              <w:pStyle w:val="ConsPlusNormal"/>
              <w:jc w:val="center"/>
            </w:pPr>
            <w:r>
              <w:t>0,002518</w:t>
            </w:r>
          </w:p>
        </w:tc>
        <w:tc>
          <w:tcPr>
            <w:tcW w:w="1361" w:type="dxa"/>
            <w:tcBorders>
              <w:top w:val="single" w:sz="4" w:space="0" w:color="auto"/>
              <w:left w:val="nil"/>
              <w:bottom w:val="nil"/>
              <w:right w:val="nil"/>
            </w:tcBorders>
          </w:tcPr>
          <w:p w:rsidR="00F86B3A" w:rsidRDefault="00F86B3A">
            <w:pPr>
              <w:pStyle w:val="ConsPlusNormal"/>
              <w:jc w:val="center"/>
            </w:pPr>
            <w:r>
              <w:t>0,002518</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1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0,000951</w:t>
            </w:r>
          </w:p>
        </w:tc>
        <w:tc>
          <w:tcPr>
            <w:tcW w:w="1191" w:type="dxa"/>
            <w:tcBorders>
              <w:top w:val="nil"/>
              <w:left w:val="nil"/>
              <w:bottom w:val="nil"/>
              <w:right w:val="nil"/>
            </w:tcBorders>
          </w:tcPr>
          <w:p w:rsidR="00F86B3A" w:rsidRDefault="00F86B3A">
            <w:pPr>
              <w:pStyle w:val="ConsPlusNormal"/>
              <w:jc w:val="center"/>
            </w:pPr>
            <w:r>
              <w:t>0,000958</w:t>
            </w:r>
          </w:p>
        </w:tc>
        <w:tc>
          <w:tcPr>
            <w:tcW w:w="1361" w:type="dxa"/>
            <w:tcBorders>
              <w:top w:val="nil"/>
              <w:left w:val="nil"/>
              <w:bottom w:val="nil"/>
              <w:right w:val="nil"/>
            </w:tcBorders>
          </w:tcPr>
          <w:p w:rsidR="00F86B3A" w:rsidRDefault="00F86B3A">
            <w:pPr>
              <w:pStyle w:val="ConsPlusNormal"/>
              <w:jc w:val="center"/>
            </w:pPr>
            <w:r>
              <w:t>0,000958</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2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0,001548</w:t>
            </w:r>
          </w:p>
        </w:tc>
        <w:tc>
          <w:tcPr>
            <w:tcW w:w="1191" w:type="dxa"/>
            <w:tcBorders>
              <w:top w:val="nil"/>
              <w:left w:val="nil"/>
              <w:bottom w:val="nil"/>
              <w:right w:val="nil"/>
            </w:tcBorders>
          </w:tcPr>
          <w:p w:rsidR="00F86B3A" w:rsidRDefault="00F86B3A">
            <w:pPr>
              <w:pStyle w:val="ConsPlusNormal"/>
              <w:jc w:val="center"/>
            </w:pPr>
            <w:r>
              <w:t>0,001560</w:t>
            </w:r>
          </w:p>
        </w:tc>
        <w:tc>
          <w:tcPr>
            <w:tcW w:w="1361" w:type="dxa"/>
            <w:tcBorders>
              <w:top w:val="nil"/>
              <w:left w:val="nil"/>
              <w:bottom w:val="nil"/>
              <w:right w:val="nil"/>
            </w:tcBorders>
          </w:tcPr>
          <w:p w:rsidR="00F86B3A" w:rsidRDefault="00F86B3A">
            <w:pPr>
              <w:pStyle w:val="ConsPlusNormal"/>
              <w:jc w:val="center"/>
            </w:pPr>
            <w:r>
              <w:t>0,001560</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3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w:t>
            </w:r>
          </w:p>
        </w:tc>
        <w:tc>
          <w:tcPr>
            <w:tcW w:w="1191" w:type="dxa"/>
            <w:tcBorders>
              <w:top w:val="nil"/>
              <w:left w:val="nil"/>
              <w:bottom w:val="nil"/>
              <w:right w:val="nil"/>
            </w:tcBorders>
          </w:tcPr>
          <w:p w:rsidR="00F86B3A" w:rsidRDefault="00F86B3A">
            <w:pPr>
              <w:pStyle w:val="ConsPlusNormal"/>
              <w:jc w:val="center"/>
            </w:pPr>
            <w:r>
              <w:t>0,0</w:t>
            </w:r>
          </w:p>
        </w:tc>
        <w:tc>
          <w:tcPr>
            <w:tcW w:w="1361" w:type="dxa"/>
            <w:tcBorders>
              <w:top w:val="nil"/>
              <w:left w:val="nil"/>
              <w:bottom w:val="nil"/>
              <w:right w:val="nil"/>
            </w:tcBorders>
          </w:tcPr>
          <w:p w:rsidR="00F86B3A" w:rsidRDefault="00F86B3A">
            <w:pPr>
              <w:pStyle w:val="ConsPlusNormal"/>
              <w:jc w:val="center"/>
            </w:pPr>
            <w:r>
              <w:t>0,0";</w:t>
            </w:r>
          </w:p>
        </w:tc>
      </w:tr>
    </w:tbl>
    <w:p w:rsidR="00F86B3A" w:rsidRDefault="00F86B3A">
      <w:pPr>
        <w:pStyle w:val="ConsPlusNormal"/>
        <w:jc w:val="both"/>
      </w:pPr>
    </w:p>
    <w:p w:rsidR="00F86B3A" w:rsidRDefault="00F86B3A">
      <w:pPr>
        <w:pStyle w:val="ConsPlusNormal"/>
        <w:ind w:firstLine="540"/>
        <w:jc w:val="both"/>
      </w:pPr>
      <w:hyperlink r:id="rId29">
        <w:r>
          <w:rPr>
            <w:color w:val="0000FF"/>
          </w:rPr>
          <w:t>абзацы пятый</w:t>
        </w:r>
      </w:hyperlink>
      <w:r>
        <w:t xml:space="preserve"> - </w:t>
      </w:r>
      <w:hyperlink r:id="rId30">
        <w:r>
          <w:rPr>
            <w:color w:val="0000FF"/>
          </w:rPr>
          <w:t>восьмой подпункта 6.2</w:t>
        </w:r>
      </w:hyperlink>
      <w:r>
        <w:t xml:space="preserve"> изложить в следующей редакции:</w:t>
      </w:r>
    </w:p>
    <w:p w:rsidR="00F86B3A" w:rsidRDefault="00F86B3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701"/>
        <w:gridCol w:w="1304"/>
        <w:gridCol w:w="1191"/>
        <w:gridCol w:w="1361"/>
      </w:tblGrid>
      <w:tr w:rsidR="00F86B3A">
        <w:tc>
          <w:tcPr>
            <w:tcW w:w="3458" w:type="dxa"/>
            <w:tcBorders>
              <w:top w:val="single" w:sz="4" w:space="0" w:color="auto"/>
              <w:left w:val="nil"/>
              <w:bottom w:val="single" w:sz="4" w:space="0" w:color="auto"/>
            </w:tcBorders>
          </w:tcPr>
          <w:p w:rsidR="00F86B3A" w:rsidRDefault="00F86B3A">
            <w:pPr>
              <w:pStyle w:val="ConsPlusNormal"/>
              <w:jc w:val="center"/>
            </w:pPr>
            <w:r>
              <w:t>1</w:t>
            </w:r>
          </w:p>
        </w:tc>
        <w:tc>
          <w:tcPr>
            <w:tcW w:w="1701" w:type="dxa"/>
            <w:tcBorders>
              <w:top w:val="single" w:sz="4" w:space="0" w:color="auto"/>
              <w:bottom w:val="single" w:sz="4" w:space="0" w:color="auto"/>
            </w:tcBorders>
          </w:tcPr>
          <w:p w:rsidR="00F86B3A" w:rsidRDefault="00F86B3A">
            <w:pPr>
              <w:pStyle w:val="ConsPlusNormal"/>
              <w:jc w:val="center"/>
            </w:pPr>
            <w:r>
              <w:t>2</w:t>
            </w:r>
          </w:p>
        </w:tc>
        <w:tc>
          <w:tcPr>
            <w:tcW w:w="1304" w:type="dxa"/>
            <w:tcBorders>
              <w:top w:val="single" w:sz="4" w:space="0" w:color="auto"/>
              <w:bottom w:val="single" w:sz="4" w:space="0" w:color="auto"/>
            </w:tcBorders>
          </w:tcPr>
          <w:p w:rsidR="00F86B3A" w:rsidRDefault="00F86B3A">
            <w:pPr>
              <w:pStyle w:val="ConsPlusNormal"/>
              <w:jc w:val="center"/>
            </w:pPr>
            <w:r>
              <w:t>3</w:t>
            </w:r>
          </w:p>
        </w:tc>
        <w:tc>
          <w:tcPr>
            <w:tcW w:w="1191" w:type="dxa"/>
            <w:tcBorders>
              <w:top w:val="single" w:sz="4" w:space="0" w:color="auto"/>
              <w:bottom w:val="single" w:sz="4" w:space="0" w:color="auto"/>
            </w:tcBorders>
          </w:tcPr>
          <w:p w:rsidR="00F86B3A" w:rsidRDefault="00F86B3A">
            <w:pPr>
              <w:pStyle w:val="ConsPlusNormal"/>
              <w:jc w:val="center"/>
            </w:pPr>
            <w:r>
              <w:t>4</w:t>
            </w:r>
          </w:p>
        </w:tc>
        <w:tc>
          <w:tcPr>
            <w:tcW w:w="1361" w:type="dxa"/>
            <w:tcBorders>
              <w:top w:val="single" w:sz="4" w:space="0" w:color="auto"/>
              <w:bottom w:val="single" w:sz="4" w:space="0" w:color="auto"/>
              <w:right w:val="nil"/>
            </w:tcBorders>
          </w:tcPr>
          <w:p w:rsidR="00F86B3A" w:rsidRDefault="00F86B3A">
            <w:pPr>
              <w:pStyle w:val="ConsPlusNormal"/>
              <w:jc w:val="center"/>
            </w:pPr>
            <w:r>
              <w:t>5</w:t>
            </w:r>
          </w:p>
        </w:tc>
      </w:tr>
      <w:tr w:rsidR="00F86B3A">
        <w:tblPrEx>
          <w:tblBorders>
            <w:insideH w:val="none" w:sz="0" w:space="0" w:color="auto"/>
            <w:insideV w:val="none" w:sz="0" w:space="0" w:color="auto"/>
          </w:tblBorders>
        </w:tblPrEx>
        <w:tc>
          <w:tcPr>
            <w:tcW w:w="3458" w:type="dxa"/>
            <w:tcBorders>
              <w:top w:val="single" w:sz="4" w:space="0" w:color="auto"/>
              <w:left w:val="nil"/>
              <w:bottom w:val="nil"/>
              <w:right w:val="nil"/>
            </w:tcBorders>
          </w:tcPr>
          <w:p w:rsidR="00F86B3A" w:rsidRDefault="00F86B3A">
            <w:pPr>
              <w:pStyle w:val="ConsPlusNormal"/>
            </w:pPr>
            <w:r>
              <w:lastRenderedPageBreak/>
              <w:t>"в том числе для детского населения</w:t>
            </w:r>
          </w:p>
        </w:tc>
        <w:tc>
          <w:tcPr>
            <w:tcW w:w="1701" w:type="dxa"/>
            <w:tcBorders>
              <w:top w:val="single" w:sz="4" w:space="0" w:color="auto"/>
              <w:left w:val="nil"/>
              <w:bottom w:val="nil"/>
              <w:right w:val="nil"/>
            </w:tcBorders>
          </w:tcPr>
          <w:p w:rsidR="00F86B3A" w:rsidRDefault="00F86B3A">
            <w:pPr>
              <w:pStyle w:val="ConsPlusNormal"/>
            </w:pPr>
            <w:r>
              <w:t>койко-день</w:t>
            </w:r>
          </w:p>
        </w:tc>
        <w:tc>
          <w:tcPr>
            <w:tcW w:w="1304" w:type="dxa"/>
            <w:tcBorders>
              <w:top w:val="single" w:sz="4" w:space="0" w:color="auto"/>
              <w:left w:val="nil"/>
              <w:bottom w:val="nil"/>
              <w:right w:val="nil"/>
            </w:tcBorders>
          </w:tcPr>
          <w:p w:rsidR="00F86B3A" w:rsidRDefault="00F86B3A">
            <w:pPr>
              <w:pStyle w:val="ConsPlusNormal"/>
              <w:jc w:val="center"/>
            </w:pPr>
            <w:r>
              <w:t>0,003674</w:t>
            </w:r>
          </w:p>
        </w:tc>
        <w:tc>
          <w:tcPr>
            <w:tcW w:w="1191" w:type="dxa"/>
            <w:tcBorders>
              <w:top w:val="single" w:sz="4" w:space="0" w:color="auto"/>
              <w:left w:val="nil"/>
              <w:bottom w:val="nil"/>
              <w:right w:val="nil"/>
            </w:tcBorders>
          </w:tcPr>
          <w:p w:rsidR="00F86B3A" w:rsidRDefault="00F86B3A">
            <w:pPr>
              <w:pStyle w:val="ConsPlusNormal"/>
              <w:jc w:val="center"/>
            </w:pPr>
            <w:r>
              <w:t>0,003701</w:t>
            </w:r>
          </w:p>
        </w:tc>
        <w:tc>
          <w:tcPr>
            <w:tcW w:w="1361" w:type="dxa"/>
            <w:tcBorders>
              <w:top w:val="single" w:sz="4" w:space="0" w:color="auto"/>
              <w:left w:val="nil"/>
              <w:bottom w:val="nil"/>
              <w:right w:val="nil"/>
            </w:tcBorders>
          </w:tcPr>
          <w:p w:rsidR="00F86B3A" w:rsidRDefault="00F86B3A">
            <w:pPr>
              <w:pStyle w:val="ConsPlusNormal"/>
              <w:jc w:val="center"/>
            </w:pPr>
            <w:r>
              <w:t>0,003701</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1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w:t>
            </w:r>
          </w:p>
        </w:tc>
        <w:tc>
          <w:tcPr>
            <w:tcW w:w="1191" w:type="dxa"/>
            <w:tcBorders>
              <w:top w:val="nil"/>
              <w:left w:val="nil"/>
              <w:bottom w:val="nil"/>
              <w:right w:val="nil"/>
            </w:tcBorders>
          </w:tcPr>
          <w:p w:rsidR="00F86B3A" w:rsidRDefault="00F86B3A">
            <w:pPr>
              <w:pStyle w:val="ConsPlusNormal"/>
              <w:jc w:val="center"/>
            </w:pPr>
            <w:r>
              <w:t>0,0</w:t>
            </w:r>
          </w:p>
        </w:tc>
        <w:tc>
          <w:tcPr>
            <w:tcW w:w="1361" w:type="dxa"/>
            <w:tcBorders>
              <w:top w:val="nil"/>
              <w:left w:val="nil"/>
              <w:bottom w:val="nil"/>
              <w:right w:val="nil"/>
            </w:tcBorders>
          </w:tcPr>
          <w:p w:rsidR="00F86B3A" w:rsidRDefault="00F86B3A">
            <w:pPr>
              <w:pStyle w:val="ConsPlusNormal"/>
              <w:jc w:val="center"/>
            </w:pPr>
            <w:r>
              <w:t>0,0</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2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0,003674</w:t>
            </w:r>
          </w:p>
        </w:tc>
        <w:tc>
          <w:tcPr>
            <w:tcW w:w="1191" w:type="dxa"/>
            <w:tcBorders>
              <w:top w:val="nil"/>
              <w:left w:val="nil"/>
              <w:bottom w:val="nil"/>
              <w:right w:val="nil"/>
            </w:tcBorders>
          </w:tcPr>
          <w:p w:rsidR="00F86B3A" w:rsidRDefault="00F86B3A">
            <w:pPr>
              <w:pStyle w:val="ConsPlusNormal"/>
              <w:jc w:val="center"/>
            </w:pPr>
            <w:r>
              <w:t>0,003701</w:t>
            </w:r>
          </w:p>
        </w:tc>
        <w:tc>
          <w:tcPr>
            <w:tcW w:w="1361" w:type="dxa"/>
            <w:tcBorders>
              <w:top w:val="nil"/>
              <w:left w:val="nil"/>
              <w:bottom w:val="nil"/>
              <w:right w:val="nil"/>
            </w:tcBorders>
          </w:tcPr>
          <w:p w:rsidR="00F86B3A" w:rsidRDefault="00F86B3A">
            <w:pPr>
              <w:pStyle w:val="ConsPlusNormal"/>
              <w:jc w:val="center"/>
            </w:pPr>
            <w:r>
              <w:t>0,003701</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3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w:t>
            </w:r>
          </w:p>
        </w:tc>
        <w:tc>
          <w:tcPr>
            <w:tcW w:w="1191" w:type="dxa"/>
            <w:tcBorders>
              <w:top w:val="nil"/>
              <w:left w:val="nil"/>
              <w:bottom w:val="nil"/>
              <w:right w:val="nil"/>
            </w:tcBorders>
          </w:tcPr>
          <w:p w:rsidR="00F86B3A" w:rsidRDefault="00F86B3A">
            <w:pPr>
              <w:pStyle w:val="ConsPlusNormal"/>
              <w:jc w:val="center"/>
            </w:pPr>
            <w:r>
              <w:t>0,0</w:t>
            </w:r>
          </w:p>
        </w:tc>
        <w:tc>
          <w:tcPr>
            <w:tcW w:w="1361" w:type="dxa"/>
            <w:tcBorders>
              <w:top w:val="nil"/>
              <w:left w:val="nil"/>
              <w:bottom w:val="nil"/>
              <w:right w:val="nil"/>
            </w:tcBorders>
          </w:tcPr>
          <w:p w:rsidR="00F86B3A" w:rsidRDefault="00F86B3A">
            <w:pPr>
              <w:pStyle w:val="ConsPlusNormal"/>
              <w:jc w:val="center"/>
            </w:pPr>
            <w:r>
              <w:t>0,0";</w:t>
            </w:r>
          </w:p>
        </w:tc>
      </w:tr>
    </w:tbl>
    <w:p w:rsidR="00F86B3A" w:rsidRDefault="00F86B3A">
      <w:pPr>
        <w:pStyle w:val="ConsPlusNormal"/>
        <w:jc w:val="both"/>
      </w:pPr>
    </w:p>
    <w:p w:rsidR="00F86B3A" w:rsidRDefault="00F86B3A">
      <w:pPr>
        <w:pStyle w:val="ConsPlusNormal"/>
        <w:ind w:firstLine="540"/>
        <w:jc w:val="both"/>
      </w:pPr>
      <w:r>
        <w:t xml:space="preserve">в </w:t>
      </w:r>
      <w:hyperlink r:id="rId31">
        <w:r>
          <w:rPr>
            <w:color w:val="0000FF"/>
          </w:rPr>
          <w:t>разделе</w:t>
        </w:r>
      </w:hyperlink>
      <w:r>
        <w:t xml:space="preserve"> "В рамках базовой программы обязательного медицинского страхования на одно застрахованное лицо":</w:t>
      </w:r>
    </w:p>
    <w:p w:rsidR="00F86B3A" w:rsidRDefault="00F86B3A">
      <w:pPr>
        <w:pStyle w:val="ConsPlusNormal"/>
        <w:spacing w:before="280"/>
        <w:ind w:firstLine="540"/>
        <w:jc w:val="both"/>
      </w:pPr>
      <w:r>
        <w:t xml:space="preserve">в </w:t>
      </w:r>
      <w:hyperlink r:id="rId32">
        <w:r>
          <w:rPr>
            <w:color w:val="0000FF"/>
          </w:rPr>
          <w:t>пункте 2</w:t>
        </w:r>
      </w:hyperlink>
      <w:r>
        <w:t>:</w:t>
      </w:r>
    </w:p>
    <w:p w:rsidR="00F86B3A" w:rsidRDefault="00F86B3A">
      <w:pPr>
        <w:pStyle w:val="ConsPlusNormal"/>
        <w:spacing w:before="280"/>
        <w:ind w:firstLine="540"/>
        <w:jc w:val="both"/>
      </w:pPr>
      <w:hyperlink r:id="rId33">
        <w:r>
          <w:rPr>
            <w:color w:val="0000FF"/>
          </w:rPr>
          <w:t>подпункты 2.1.2</w:t>
        </w:r>
      </w:hyperlink>
      <w:r>
        <w:t xml:space="preserve"> и </w:t>
      </w:r>
      <w:hyperlink r:id="rId34">
        <w:r>
          <w:rPr>
            <w:color w:val="0000FF"/>
          </w:rPr>
          <w:t>2.1.2.1</w:t>
        </w:r>
      </w:hyperlink>
      <w:r>
        <w:t xml:space="preserve"> изложить в следующей редакции:</w:t>
      </w:r>
    </w:p>
    <w:p w:rsidR="00F86B3A" w:rsidRDefault="00F86B3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701"/>
        <w:gridCol w:w="1304"/>
        <w:gridCol w:w="1191"/>
        <w:gridCol w:w="1361"/>
      </w:tblGrid>
      <w:tr w:rsidR="00F86B3A">
        <w:tc>
          <w:tcPr>
            <w:tcW w:w="3458" w:type="dxa"/>
            <w:tcBorders>
              <w:top w:val="single" w:sz="4" w:space="0" w:color="auto"/>
              <w:left w:val="nil"/>
              <w:bottom w:val="single" w:sz="4" w:space="0" w:color="auto"/>
            </w:tcBorders>
          </w:tcPr>
          <w:p w:rsidR="00F86B3A" w:rsidRDefault="00F86B3A">
            <w:pPr>
              <w:pStyle w:val="ConsPlusNormal"/>
              <w:jc w:val="center"/>
            </w:pPr>
            <w:r>
              <w:t>1</w:t>
            </w:r>
          </w:p>
        </w:tc>
        <w:tc>
          <w:tcPr>
            <w:tcW w:w="1701" w:type="dxa"/>
            <w:tcBorders>
              <w:top w:val="single" w:sz="4" w:space="0" w:color="auto"/>
              <w:bottom w:val="single" w:sz="4" w:space="0" w:color="auto"/>
            </w:tcBorders>
          </w:tcPr>
          <w:p w:rsidR="00F86B3A" w:rsidRDefault="00F86B3A">
            <w:pPr>
              <w:pStyle w:val="ConsPlusNormal"/>
              <w:jc w:val="center"/>
            </w:pPr>
            <w:r>
              <w:t>2</w:t>
            </w:r>
          </w:p>
        </w:tc>
        <w:tc>
          <w:tcPr>
            <w:tcW w:w="1304" w:type="dxa"/>
            <w:tcBorders>
              <w:top w:val="single" w:sz="4" w:space="0" w:color="auto"/>
              <w:bottom w:val="single" w:sz="4" w:space="0" w:color="auto"/>
            </w:tcBorders>
          </w:tcPr>
          <w:p w:rsidR="00F86B3A" w:rsidRDefault="00F86B3A">
            <w:pPr>
              <w:pStyle w:val="ConsPlusNormal"/>
              <w:jc w:val="center"/>
            </w:pPr>
            <w:r>
              <w:t>3</w:t>
            </w:r>
          </w:p>
        </w:tc>
        <w:tc>
          <w:tcPr>
            <w:tcW w:w="1191" w:type="dxa"/>
            <w:tcBorders>
              <w:top w:val="single" w:sz="4" w:space="0" w:color="auto"/>
              <w:bottom w:val="single" w:sz="4" w:space="0" w:color="auto"/>
            </w:tcBorders>
          </w:tcPr>
          <w:p w:rsidR="00F86B3A" w:rsidRDefault="00F86B3A">
            <w:pPr>
              <w:pStyle w:val="ConsPlusNormal"/>
              <w:jc w:val="center"/>
            </w:pPr>
            <w:r>
              <w:t>4</w:t>
            </w:r>
          </w:p>
        </w:tc>
        <w:tc>
          <w:tcPr>
            <w:tcW w:w="1361" w:type="dxa"/>
            <w:tcBorders>
              <w:top w:val="single" w:sz="4" w:space="0" w:color="auto"/>
              <w:bottom w:val="single" w:sz="4" w:space="0" w:color="auto"/>
              <w:right w:val="nil"/>
            </w:tcBorders>
          </w:tcPr>
          <w:p w:rsidR="00F86B3A" w:rsidRDefault="00F86B3A">
            <w:pPr>
              <w:pStyle w:val="ConsPlusNormal"/>
              <w:jc w:val="center"/>
            </w:pPr>
            <w:r>
              <w:t>5</w:t>
            </w:r>
          </w:p>
        </w:tc>
      </w:tr>
      <w:tr w:rsidR="00F86B3A">
        <w:tblPrEx>
          <w:tblBorders>
            <w:insideH w:val="none" w:sz="0" w:space="0" w:color="auto"/>
            <w:insideV w:val="none" w:sz="0" w:space="0" w:color="auto"/>
          </w:tblBorders>
        </w:tblPrEx>
        <w:tc>
          <w:tcPr>
            <w:tcW w:w="3458" w:type="dxa"/>
            <w:tcBorders>
              <w:top w:val="single" w:sz="4" w:space="0" w:color="auto"/>
              <w:left w:val="nil"/>
              <w:bottom w:val="nil"/>
              <w:right w:val="nil"/>
            </w:tcBorders>
          </w:tcPr>
          <w:p w:rsidR="00F86B3A" w:rsidRDefault="00F86B3A">
            <w:pPr>
              <w:pStyle w:val="ConsPlusNormal"/>
            </w:pPr>
            <w:r>
              <w:t>"2.1.2. Посещения в рамках проведения диспансеризации - всего, в том числе:</w:t>
            </w:r>
          </w:p>
        </w:tc>
        <w:tc>
          <w:tcPr>
            <w:tcW w:w="1701" w:type="dxa"/>
            <w:tcBorders>
              <w:top w:val="single" w:sz="4" w:space="0" w:color="auto"/>
              <w:left w:val="nil"/>
              <w:bottom w:val="nil"/>
              <w:right w:val="nil"/>
            </w:tcBorders>
          </w:tcPr>
          <w:p w:rsidR="00F86B3A" w:rsidRDefault="00F86B3A">
            <w:pPr>
              <w:pStyle w:val="ConsPlusNormal"/>
            </w:pPr>
            <w:r>
              <w:t>комплексное посещение</w:t>
            </w:r>
          </w:p>
        </w:tc>
        <w:tc>
          <w:tcPr>
            <w:tcW w:w="1304" w:type="dxa"/>
            <w:tcBorders>
              <w:top w:val="single" w:sz="4" w:space="0" w:color="auto"/>
              <w:left w:val="nil"/>
              <w:bottom w:val="nil"/>
              <w:right w:val="nil"/>
            </w:tcBorders>
          </w:tcPr>
          <w:p w:rsidR="00F86B3A" w:rsidRDefault="00F86B3A">
            <w:pPr>
              <w:pStyle w:val="ConsPlusNormal"/>
              <w:jc w:val="center"/>
            </w:pPr>
            <w:r>
              <w:t>0,3899796</w:t>
            </w:r>
          </w:p>
        </w:tc>
        <w:tc>
          <w:tcPr>
            <w:tcW w:w="1191" w:type="dxa"/>
            <w:tcBorders>
              <w:top w:val="single" w:sz="4" w:space="0" w:color="auto"/>
              <w:left w:val="nil"/>
              <w:bottom w:val="nil"/>
              <w:right w:val="nil"/>
            </w:tcBorders>
          </w:tcPr>
          <w:p w:rsidR="00F86B3A" w:rsidRDefault="00F86B3A">
            <w:pPr>
              <w:pStyle w:val="ConsPlusNormal"/>
              <w:jc w:val="center"/>
            </w:pPr>
            <w:r>
              <w:t>0,439948</w:t>
            </w:r>
          </w:p>
        </w:tc>
        <w:tc>
          <w:tcPr>
            <w:tcW w:w="1361" w:type="dxa"/>
            <w:tcBorders>
              <w:top w:val="single" w:sz="4" w:space="0" w:color="auto"/>
              <w:left w:val="nil"/>
              <w:bottom w:val="nil"/>
              <w:right w:val="nil"/>
            </w:tcBorders>
          </w:tcPr>
          <w:p w:rsidR="00F86B3A" w:rsidRDefault="00F86B3A">
            <w:pPr>
              <w:pStyle w:val="ConsPlusNormal"/>
              <w:jc w:val="center"/>
            </w:pPr>
            <w:r>
              <w:t>0,439948</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1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0,2475052</w:t>
            </w:r>
          </w:p>
        </w:tc>
        <w:tc>
          <w:tcPr>
            <w:tcW w:w="1191" w:type="dxa"/>
            <w:tcBorders>
              <w:top w:val="nil"/>
              <w:left w:val="nil"/>
              <w:bottom w:val="nil"/>
              <w:right w:val="nil"/>
            </w:tcBorders>
          </w:tcPr>
          <w:p w:rsidR="00F86B3A" w:rsidRDefault="00F86B3A">
            <w:pPr>
              <w:pStyle w:val="ConsPlusNormal"/>
              <w:jc w:val="center"/>
            </w:pPr>
            <w:r>
              <w:t>0,267571</w:t>
            </w:r>
          </w:p>
        </w:tc>
        <w:tc>
          <w:tcPr>
            <w:tcW w:w="1361" w:type="dxa"/>
            <w:tcBorders>
              <w:top w:val="nil"/>
              <w:left w:val="nil"/>
              <w:bottom w:val="nil"/>
              <w:right w:val="nil"/>
            </w:tcBorders>
          </w:tcPr>
          <w:p w:rsidR="00F86B3A" w:rsidRDefault="00F86B3A">
            <w:pPr>
              <w:pStyle w:val="ConsPlusNormal"/>
              <w:jc w:val="center"/>
            </w:pPr>
            <w:r>
              <w:t>0,267571</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2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0,0979919</w:t>
            </w:r>
          </w:p>
        </w:tc>
        <w:tc>
          <w:tcPr>
            <w:tcW w:w="1191" w:type="dxa"/>
            <w:tcBorders>
              <w:top w:val="nil"/>
              <w:left w:val="nil"/>
              <w:bottom w:val="nil"/>
              <w:right w:val="nil"/>
            </w:tcBorders>
          </w:tcPr>
          <w:p w:rsidR="00F86B3A" w:rsidRDefault="00F86B3A">
            <w:pPr>
              <w:pStyle w:val="ConsPlusNormal"/>
              <w:jc w:val="center"/>
            </w:pPr>
            <w:r>
              <w:t>0,123206</w:t>
            </w:r>
          </w:p>
        </w:tc>
        <w:tc>
          <w:tcPr>
            <w:tcW w:w="1361" w:type="dxa"/>
            <w:tcBorders>
              <w:top w:val="nil"/>
              <w:left w:val="nil"/>
              <w:bottom w:val="nil"/>
              <w:right w:val="nil"/>
            </w:tcBorders>
          </w:tcPr>
          <w:p w:rsidR="00F86B3A" w:rsidRDefault="00F86B3A">
            <w:pPr>
              <w:pStyle w:val="ConsPlusNormal"/>
              <w:jc w:val="center"/>
            </w:pPr>
            <w:r>
              <w:t>0,123206</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3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0,0444825</w:t>
            </w:r>
          </w:p>
        </w:tc>
        <w:tc>
          <w:tcPr>
            <w:tcW w:w="1191" w:type="dxa"/>
            <w:tcBorders>
              <w:top w:val="nil"/>
              <w:left w:val="nil"/>
              <w:bottom w:val="nil"/>
              <w:right w:val="nil"/>
            </w:tcBorders>
          </w:tcPr>
          <w:p w:rsidR="00F86B3A" w:rsidRDefault="00F86B3A">
            <w:pPr>
              <w:pStyle w:val="ConsPlusNormal"/>
              <w:jc w:val="center"/>
            </w:pPr>
            <w:r>
              <w:t>0,049171</w:t>
            </w:r>
          </w:p>
        </w:tc>
        <w:tc>
          <w:tcPr>
            <w:tcW w:w="1361" w:type="dxa"/>
            <w:tcBorders>
              <w:top w:val="nil"/>
              <w:left w:val="nil"/>
              <w:bottom w:val="nil"/>
              <w:right w:val="nil"/>
            </w:tcBorders>
          </w:tcPr>
          <w:p w:rsidR="00F86B3A" w:rsidRDefault="00F86B3A">
            <w:pPr>
              <w:pStyle w:val="ConsPlusNormal"/>
              <w:jc w:val="center"/>
            </w:pPr>
            <w:r>
              <w:t>0,049171</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2.1.2.1. Для проведения углубленной диспансеризации, в том числе:</w:t>
            </w:r>
          </w:p>
        </w:tc>
        <w:tc>
          <w:tcPr>
            <w:tcW w:w="1701" w:type="dxa"/>
            <w:tcBorders>
              <w:top w:val="nil"/>
              <w:left w:val="nil"/>
              <w:bottom w:val="nil"/>
              <w:right w:val="nil"/>
            </w:tcBorders>
          </w:tcPr>
          <w:p w:rsidR="00F86B3A" w:rsidRDefault="00F86B3A">
            <w:pPr>
              <w:pStyle w:val="ConsPlusNormal"/>
            </w:pPr>
            <w:r>
              <w:t>комплексное посещение</w:t>
            </w:r>
          </w:p>
        </w:tc>
        <w:tc>
          <w:tcPr>
            <w:tcW w:w="1304" w:type="dxa"/>
            <w:tcBorders>
              <w:top w:val="nil"/>
              <w:left w:val="nil"/>
              <w:bottom w:val="nil"/>
              <w:right w:val="nil"/>
            </w:tcBorders>
          </w:tcPr>
          <w:p w:rsidR="00F86B3A" w:rsidRDefault="00F86B3A">
            <w:pPr>
              <w:pStyle w:val="ConsPlusNormal"/>
              <w:jc w:val="center"/>
            </w:pPr>
            <w:r>
              <w:t>0,0007897</w:t>
            </w:r>
          </w:p>
        </w:tc>
        <w:tc>
          <w:tcPr>
            <w:tcW w:w="1191" w:type="dxa"/>
            <w:tcBorders>
              <w:top w:val="nil"/>
              <w:left w:val="nil"/>
              <w:bottom w:val="nil"/>
              <w:right w:val="nil"/>
            </w:tcBorders>
          </w:tcPr>
          <w:p w:rsidR="00F86B3A" w:rsidRDefault="00F86B3A">
            <w:pPr>
              <w:pStyle w:val="ConsPlusNormal"/>
              <w:jc w:val="center"/>
            </w:pPr>
            <w:r>
              <w:t>0,050758</w:t>
            </w:r>
          </w:p>
        </w:tc>
        <w:tc>
          <w:tcPr>
            <w:tcW w:w="1361" w:type="dxa"/>
            <w:tcBorders>
              <w:top w:val="nil"/>
              <w:left w:val="nil"/>
              <w:bottom w:val="nil"/>
              <w:right w:val="nil"/>
            </w:tcBorders>
          </w:tcPr>
          <w:p w:rsidR="00F86B3A" w:rsidRDefault="00F86B3A">
            <w:pPr>
              <w:pStyle w:val="ConsPlusNormal"/>
              <w:jc w:val="center"/>
            </w:pPr>
            <w:r>
              <w:t>0,050758</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1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0,0005249</w:t>
            </w:r>
          </w:p>
        </w:tc>
        <w:tc>
          <w:tcPr>
            <w:tcW w:w="1191" w:type="dxa"/>
            <w:tcBorders>
              <w:top w:val="nil"/>
              <w:left w:val="nil"/>
              <w:bottom w:val="nil"/>
              <w:right w:val="nil"/>
            </w:tcBorders>
          </w:tcPr>
          <w:p w:rsidR="00F86B3A" w:rsidRDefault="00F86B3A">
            <w:pPr>
              <w:pStyle w:val="ConsPlusNormal"/>
              <w:jc w:val="center"/>
            </w:pPr>
            <w:r>
              <w:t>0,031713</w:t>
            </w:r>
          </w:p>
        </w:tc>
        <w:tc>
          <w:tcPr>
            <w:tcW w:w="1361" w:type="dxa"/>
            <w:tcBorders>
              <w:top w:val="nil"/>
              <w:left w:val="nil"/>
              <w:bottom w:val="nil"/>
              <w:right w:val="nil"/>
            </w:tcBorders>
          </w:tcPr>
          <w:p w:rsidR="00F86B3A" w:rsidRDefault="00F86B3A">
            <w:pPr>
              <w:pStyle w:val="ConsPlusNormal"/>
              <w:jc w:val="center"/>
            </w:pPr>
            <w:r>
              <w:t>0,031713</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2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0,0002233</w:t>
            </w:r>
          </w:p>
        </w:tc>
        <w:tc>
          <w:tcPr>
            <w:tcW w:w="1191" w:type="dxa"/>
            <w:tcBorders>
              <w:top w:val="nil"/>
              <w:left w:val="nil"/>
              <w:bottom w:val="nil"/>
              <w:right w:val="nil"/>
            </w:tcBorders>
          </w:tcPr>
          <w:p w:rsidR="00F86B3A" w:rsidRDefault="00F86B3A">
            <w:pPr>
              <w:pStyle w:val="ConsPlusNormal"/>
              <w:jc w:val="center"/>
            </w:pPr>
            <w:r>
              <w:t>0,013980</w:t>
            </w:r>
          </w:p>
        </w:tc>
        <w:tc>
          <w:tcPr>
            <w:tcW w:w="1361" w:type="dxa"/>
            <w:tcBorders>
              <w:top w:val="nil"/>
              <w:left w:val="nil"/>
              <w:bottom w:val="nil"/>
              <w:right w:val="nil"/>
            </w:tcBorders>
          </w:tcPr>
          <w:p w:rsidR="00F86B3A" w:rsidRDefault="00F86B3A">
            <w:pPr>
              <w:pStyle w:val="ConsPlusNormal"/>
              <w:jc w:val="center"/>
            </w:pPr>
            <w:r>
              <w:t>0,013980</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3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0,0000415</w:t>
            </w:r>
          </w:p>
        </w:tc>
        <w:tc>
          <w:tcPr>
            <w:tcW w:w="1191" w:type="dxa"/>
            <w:tcBorders>
              <w:top w:val="nil"/>
              <w:left w:val="nil"/>
              <w:bottom w:val="nil"/>
              <w:right w:val="nil"/>
            </w:tcBorders>
          </w:tcPr>
          <w:p w:rsidR="00F86B3A" w:rsidRDefault="00F86B3A">
            <w:pPr>
              <w:pStyle w:val="ConsPlusNormal"/>
              <w:jc w:val="center"/>
            </w:pPr>
            <w:r>
              <w:t>0,005065</w:t>
            </w:r>
          </w:p>
        </w:tc>
        <w:tc>
          <w:tcPr>
            <w:tcW w:w="1361" w:type="dxa"/>
            <w:tcBorders>
              <w:top w:val="nil"/>
              <w:left w:val="nil"/>
              <w:bottom w:val="nil"/>
              <w:right w:val="nil"/>
            </w:tcBorders>
          </w:tcPr>
          <w:p w:rsidR="00F86B3A" w:rsidRDefault="00F86B3A">
            <w:pPr>
              <w:pStyle w:val="ConsPlusNormal"/>
              <w:jc w:val="center"/>
            </w:pPr>
            <w:r>
              <w:t>0,005065";</w:t>
            </w:r>
          </w:p>
        </w:tc>
      </w:tr>
    </w:tbl>
    <w:p w:rsidR="00F86B3A" w:rsidRDefault="00F86B3A">
      <w:pPr>
        <w:pStyle w:val="ConsPlusNormal"/>
        <w:jc w:val="both"/>
      </w:pPr>
    </w:p>
    <w:p w:rsidR="00F86B3A" w:rsidRDefault="00F86B3A">
      <w:pPr>
        <w:pStyle w:val="ConsPlusNormal"/>
        <w:ind w:firstLine="540"/>
        <w:jc w:val="both"/>
      </w:pPr>
      <w:r>
        <w:t xml:space="preserve">в </w:t>
      </w:r>
      <w:hyperlink r:id="rId35">
        <w:r>
          <w:rPr>
            <w:color w:val="0000FF"/>
          </w:rPr>
          <w:t>графе 5 подпункта 2.1.3</w:t>
        </w:r>
      </w:hyperlink>
      <w:r>
        <w:t xml:space="preserve"> цифры "0,170688" и "0,104413" заменить цифрами "0,170687" и "0,104412" соответственно;</w:t>
      </w:r>
    </w:p>
    <w:p w:rsidR="00F86B3A" w:rsidRDefault="00F86B3A">
      <w:pPr>
        <w:pStyle w:val="ConsPlusNormal"/>
        <w:spacing w:before="280"/>
        <w:ind w:firstLine="540"/>
        <w:jc w:val="both"/>
      </w:pPr>
      <w:hyperlink r:id="rId36">
        <w:r>
          <w:rPr>
            <w:color w:val="0000FF"/>
          </w:rPr>
          <w:t>подпункты 2.1.8.1</w:t>
        </w:r>
      </w:hyperlink>
      <w:r>
        <w:t xml:space="preserve"> - </w:t>
      </w:r>
      <w:hyperlink r:id="rId37">
        <w:r>
          <w:rPr>
            <w:color w:val="0000FF"/>
          </w:rPr>
          <w:t>2.1.9.3</w:t>
        </w:r>
      </w:hyperlink>
      <w:r>
        <w:t xml:space="preserve"> изложить в следующей редакции:</w:t>
      </w:r>
    </w:p>
    <w:p w:rsidR="00F86B3A" w:rsidRDefault="00F86B3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701"/>
        <w:gridCol w:w="1304"/>
        <w:gridCol w:w="1191"/>
        <w:gridCol w:w="1361"/>
      </w:tblGrid>
      <w:tr w:rsidR="00F86B3A">
        <w:tc>
          <w:tcPr>
            <w:tcW w:w="3458" w:type="dxa"/>
            <w:tcBorders>
              <w:top w:val="single" w:sz="4" w:space="0" w:color="auto"/>
              <w:left w:val="nil"/>
              <w:bottom w:val="single" w:sz="4" w:space="0" w:color="auto"/>
            </w:tcBorders>
          </w:tcPr>
          <w:p w:rsidR="00F86B3A" w:rsidRDefault="00F86B3A">
            <w:pPr>
              <w:pStyle w:val="ConsPlusNormal"/>
              <w:jc w:val="center"/>
            </w:pPr>
            <w:r>
              <w:t>1</w:t>
            </w:r>
          </w:p>
        </w:tc>
        <w:tc>
          <w:tcPr>
            <w:tcW w:w="1701" w:type="dxa"/>
            <w:tcBorders>
              <w:top w:val="single" w:sz="4" w:space="0" w:color="auto"/>
              <w:bottom w:val="single" w:sz="4" w:space="0" w:color="auto"/>
            </w:tcBorders>
          </w:tcPr>
          <w:p w:rsidR="00F86B3A" w:rsidRDefault="00F86B3A">
            <w:pPr>
              <w:pStyle w:val="ConsPlusNormal"/>
              <w:jc w:val="center"/>
            </w:pPr>
            <w:r>
              <w:t>2</w:t>
            </w:r>
          </w:p>
        </w:tc>
        <w:tc>
          <w:tcPr>
            <w:tcW w:w="1304" w:type="dxa"/>
            <w:tcBorders>
              <w:top w:val="single" w:sz="4" w:space="0" w:color="auto"/>
              <w:bottom w:val="single" w:sz="4" w:space="0" w:color="auto"/>
            </w:tcBorders>
          </w:tcPr>
          <w:p w:rsidR="00F86B3A" w:rsidRDefault="00F86B3A">
            <w:pPr>
              <w:pStyle w:val="ConsPlusNormal"/>
              <w:jc w:val="center"/>
            </w:pPr>
            <w:r>
              <w:t>3</w:t>
            </w:r>
          </w:p>
        </w:tc>
        <w:tc>
          <w:tcPr>
            <w:tcW w:w="1191" w:type="dxa"/>
            <w:tcBorders>
              <w:top w:val="single" w:sz="4" w:space="0" w:color="auto"/>
              <w:bottom w:val="single" w:sz="4" w:space="0" w:color="auto"/>
            </w:tcBorders>
          </w:tcPr>
          <w:p w:rsidR="00F86B3A" w:rsidRDefault="00F86B3A">
            <w:pPr>
              <w:pStyle w:val="ConsPlusNormal"/>
              <w:jc w:val="center"/>
            </w:pPr>
            <w:r>
              <w:t>4</w:t>
            </w:r>
          </w:p>
        </w:tc>
        <w:tc>
          <w:tcPr>
            <w:tcW w:w="1361" w:type="dxa"/>
            <w:tcBorders>
              <w:top w:val="single" w:sz="4" w:space="0" w:color="auto"/>
              <w:bottom w:val="single" w:sz="4" w:space="0" w:color="auto"/>
              <w:right w:val="nil"/>
            </w:tcBorders>
          </w:tcPr>
          <w:p w:rsidR="00F86B3A" w:rsidRDefault="00F86B3A">
            <w:pPr>
              <w:pStyle w:val="ConsPlusNormal"/>
              <w:jc w:val="center"/>
            </w:pPr>
            <w:r>
              <w:t>5</w:t>
            </w:r>
          </w:p>
        </w:tc>
      </w:tr>
      <w:tr w:rsidR="00F86B3A">
        <w:tblPrEx>
          <w:tblBorders>
            <w:insideH w:val="none" w:sz="0" w:space="0" w:color="auto"/>
            <w:insideV w:val="none" w:sz="0" w:space="0" w:color="auto"/>
          </w:tblBorders>
        </w:tblPrEx>
        <w:tc>
          <w:tcPr>
            <w:tcW w:w="3458" w:type="dxa"/>
            <w:tcBorders>
              <w:top w:val="single" w:sz="4" w:space="0" w:color="auto"/>
              <w:left w:val="nil"/>
              <w:bottom w:val="nil"/>
              <w:right w:val="nil"/>
            </w:tcBorders>
          </w:tcPr>
          <w:p w:rsidR="00F86B3A" w:rsidRDefault="00F86B3A">
            <w:pPr>
              <w:pStyle w:val="ConsPlusNormal"/>
            </w:pPr>
            <w:r>
              <w:t>"2.1.8.1. Школа сахарного диабета, в том числе:</w:t>
            </w:r>
          </w:p>
        </w:tc>
        <w:tc>
          <w:tcPr>
            <w:tcW w:w="1701" w:type="dxa"/>
            <w:tcBorders>
              <w:top w:val="single" w:sz="4" w:space="0" w:color="auto"/>
              <w:left w:val="nil"/>
              <w:bottom w:val="nil"/>
              <w:right w:val="nil"/>
            </w:tcBorders>
          </w:tcPr>
          <w:p w:rsidR="00F86B3A" w:rsidRDefault="00F86B3A">
            <w:pPr>
              <w:pStyle w:val="ConsPlusNormal"/>
            </w:pPr>
            <w:r>
              <w:t>комплексное посещение</w:t>
            </w:r>
          </w:p>
        </w:tc>
        <w:tc>
          <w:tcPr>
            <w:tcW w:w="1304" w:type="dxa"/>
            <w:tcBorders>
              <w:top w:val="single" w:sz="4" w:space="0" w:color="auto"/>
              <w:left w:val="nil"/>
              <w:bottom w:val="nil"/>
              <w:right w:val="nil"/>
            </w:tcBorders>
          </w:tcPr>
          <w:p w:rsidR="00F86B3A" w:rsidRDefault="00F86B3A">
            <w:pPr>
              <w:pStyle w:val="ConsPlusNormal"/>
              <w:jc w:val="center"/>
            </w:pPr>
            <w:r>
              <w:t>0,0079893</w:t>
            </w:r>
          </w:p>
        </w:tc>
        <w:tc>
          <w:tcPr>
            <w:tcW w:w="1191" w:type="dxa"/>
            <w:tcBorders>
              <w:top w:val="single" w:sz="4" w:space="0" w:color="auto"/>
              <w:left w:val="nil"/>
              <w:bottom w:val="nil"/>
              <w:right w:val="nil"/>
            </w:tcBorders>
          </w:tcPr>
          <w:p w:rsidR="00F86B3A" w:rsidRDefault="00F86B3A">
            <w:pPr>
              <w:pStyle w:val="ConsPlusNormal"/>
              <w:jc w:val="center"/>
            </w:pPr>
            <w:r>
              <w:t>0,005620</w:t>
            </w:r>
          </w:p>
        </w:tc>
        <w:tc>
          <w:tcPr>
            <w:tcW w:w="1361" w:type="dxa"/>
            <w:tcBorders>
              <w:top w:val="single" w:sz="4" w:space="0" w:color="auto"/>
              <w:left w:val="nil"/>
              <w:bottom w:val="nil"/>
              <w:right w:val="nil"/>
            </w:tcBorders>
          </w:tcPr>
          <w:p w:rsidR="00F86B3A" w:rsidRDefault="00F86B3A">
            <w:pPr>
              <w:pStyle w:val="ConsPlusNormal"/>
              <w:jc w:val="center"/>
            </w:pPr>
            <w:r>
              <w:t>0,005620</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1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0,0044650</w:t>
            </w:r>
          </w:p>
        </w:tc>
        <w:tc>
          <w:tcPr>
            <w:tcW w:w="1191" w:type="dxa"/>
            <w:tcBorders>
              <w:top w:val="nil"/>
              <w:left w:val="nil"/>
              <w:bottom w:val="nil"/>
              <w:right w:val="nil"/>
            </w:tcBorders>
          </w:tcPr>
          <w:p w:rsidR="00F86B3A" w:rsidRDefault="00F86B3A">
            <w:pPr>
              <w:pStyle w:val="ConsPlusNormal"/>
              <w:jc w:val="center"/>
            </w:pPr>
            <w:r>
              <w:t>0,003068</w:t>
            </w:r>
          </w:p>
        </w:tc>
        <w:tc>
          <w:tcPr>
            <w:tcW w:w="1361" w:type="dxa"/>
            <w:tcBorders>
              <w:top w:val="nil"/>
              <w:left w:val="nil"/>
              <w:bottom w:val="nil"/>
              <w:right w:val="nil"/>
            </w:tcBorders>
          </w:tcPr>
          <w:p w:rsidR="00F86B3A" w:rsidRDefault="00F86B3A">
            <w:pPr>
              <w:pStyle w:val="ConsPlusNormal"/>
              <w:jc w:val="center"/>
            </w:pPr>
            <w:r>
              <w:t>0,003068</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2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0,0028043</w:t>
            </w:r>
          </w:p>
        </w:tc>
        <w:tc>
          <w:tcPr>
            <w:tcW w:w="1191" w:type="dxa"/>
            <w:tcBorders>
              <w:top w:val="nil"/>
              <w:left w:val="nil"/>
              <w:bottom w:val="nil"/>
              <w:right w:val="nil"/>
            </w:tcBorders>
          </w:tcPr>
          <w:p w:rsidR="00F86B3A" w:rsidRDefault="00F86B3A">
            <w:pPr>
              <w:pStyle w:val="ConsPlusNormal"/>
              <w:jc w:val="center"/>
            </w:pPr>
            <w:r>
              <w:t>0,002079</w:t>
            </w:r>
          </w:p>
        </w:tc>
        <w:tc>
          <w:tcPr>
            <w:tcW w:w="1361" w:type="dxa"/>
            <w:tcBorders>
              <w:top w:val="nil"/>
              <w:left w:val="nil"/>
              <w:bottom w:val="nil"/>
              <w:right w:val="nil"/>
            </w:tcBorders>
          </w:tcPr>
          <w:p w:rsidR="00F86B3A" w:rsidRDefault="00F86B3A">
            <w:pPr>
              <w:pStyle w:val="ConsPlusNormal"/>
              <w:jc w:val="center"/>
            </w:pPr>
            <w:r>
              <w:t>0,002079</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3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0,0007200</w:t>
            </w:r>
          </w:p>
        </w:tc>
        <w:tc>
          <w:tcPr>
            <w:tcW w:w="1191" w:type="dxa"/>
            <w:tcBorders>
              <w:top w:val="nil"/>
              <w:left w:val="nil"/>
              <w:bottom w:val="nil"/>
              <w:right w:val="nil"/>
            </w:tcBorders>
          </w:tcPr>
          <w:p w:rsidR="00F86B3A" w:rsidRDefault="00F86B3A">
            <w:pPr>
              <w:pStyle w:val="ConsPlusNormal"/>
              <w:jc w:val="center"/>
            </w:pPr>
            <w:r>
              <w:t>0,000473</w:t>
            </w:r>
          </w:p>
        </w:tc>
        <w:tc>
          <w:tcPr>
            <w:tcW w:w="1361" w:type="dxa"/>
            <w:tcBorders>
              <w:top w:val="nil"/>
              <w:left w:val="nil"/>
              <w:bottom w:val="nil"/>
              <w:right w:val="nil"/>
            </w:tcBorders>
          </w:tcPr>
          <w:p w:rsidR="00F86B3A" w:rsidRDefault="00F86B3A">
            <w:pPr>
              <w:pStyle w:val="ConsPlusNormal"/>
              <w:jc w:val="center"/>
            </w:pPr>
            <w:r>
              <w:t>0,000473</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2.1.9. Диспансерное наблюдение, в том числе:</w:t>
            </w:r>
          </w:p>
        </w:tc>
        <w:tc>
          <w:tcPr>
            <w:tcW w:w="1701" w:type="dxa"/>
            <w:tcBorders>
              <w:top w:val="nil"/>
              <w:left w:val="nil"/>
              <w:bottom w:val="nil"/>
              <w:right w:val="nil"/>
            </w:tcBorders>
          </w:tcPr>
          <w:p w:rsidR="00F86B3A" w:rsidRDefault="00F86B3A">
            <w:pPr>
              <w:pStyle w:val="ConsPlusNormal"/>
            </w:pPr>
            <w:r>
              <w:t>комплексное посещение</w:t>
            </w:r>
          </w:p>
        </w:tc>
        <w:tc>
          <w:tcPr>
            <w:tcW w:w="1304" w:type="dxa"/>
            <w:tcBorders>
              <w:top w:val="nil"/>
              <w:left w:val="nil"/>
              <w:bottom w:val="nil"/>
              <w:right w:val="nil"/>
            </w:tcBorders>
          </w:tcPr>
          <w:p w:rsidR="00F86B3A" w:rsidRDefault="00F86B3A">
            <w:pPr>
              <w:pStyle w:val="ConsPlusNormal"/>
              <w:jc w:val="center"/>
            </w:pPr>
            <w:r>
              <w:t>0,307407</w:t>
            </w:r>
          </w:p>
        </w:tc>
        <w:tc>
          <w:tcPr>
            <w:tcW w:w="1191" w:type="dxa"/>
            <w:tcBorders>
              <w:top w:val="nil"/>
              <w:left w:val="nil"/>
              <w:bottom w:val="nil"/>
              <w:right w:val="nil"/>
            </w:tcBorders>
          </w:tcPr>
          <w:p w:rsidR="00F86B3A" w:rsidRDefault="00F86B3A">
            <w:pPr>
              <w:pStyle w:val="ConsPlusNormal"/>
              <w:jc w:val="center"/>
            </w:pPr>
            <w:r>
              <w:t>0,275509</w:t>
            </w:r>
          </w:p>
        </w:tc>
        <w:tc>
          <w:tcPr>
            <w:tcW w:w="1361" w:type="dxa"/>
            <w:tcBorders>
              <w:top w:val="nil"/>
              <w:left w:val="nil"/>
              <w:bottom w:val="nil"/>
              <w:right w:val="nil"/>
            </w:tcBorders>
          </w:tcPr>
          <w:p w:rsidR="00F86B3A" w:rsidRDefault="00F86B3A">
            <w:pPr>
              <w:pStyle w:val="ConsPlusNormal"/>
              <w:jc w:val="center"/>
            </w:pPr>
            <w:r>
              <w:t>0,275509</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1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0,1951746</w:t>
            </w:r>
          </w:p>
        </w:tc>
        <w:tc>
          <w:tcPr>
            <w:tcW w:w="1191" w:type="dxa"/>
            <w:tcBorders>
              <w:top w:val="nil"/>
              <w:left w:val="nil"/>
              <w:bottom w:val="nil"/>
              <w:right w:val="nil"/>
            </w:tcBorders>
          </w:tcPr>
          <w:p w:rsidR="00F86B3A" w:rsidRDefault="00F86B3A">
            <w:pPr>
              <w:pStyle w:val="ConsPlusNormal"/>
              <w:jc w:val="center"/>
            </w:pPr>
            <w:r>
              <w:t>0,169265</w:t>
            </w:r>
          </w:p>
        </w:tc>
        <w:tc>
          <w:tcPr>
            <w:tcW w:w="1361" w:type="dxa"/>
            <w:tcBorders>
              <w:top w:val="nil"/>
              <w:left w:val="nil"/>
              <w:bottom w:val="nil"/>
              <w:right w:val="nil"/>
            </w:tcBorders>
          </w:tcPr>
          <w:p w:rsidR="00F86B3A" w:rsidRDefault="00F86B3A">
            <w:pPr>
              <w:pStyle w:val="ConsPlusNormal"/>
              <w:jc w:val="center"/>
            </w:pPr>
            <w:r>
              <w:t>0,169265</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2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0,0775044</w:t>
            </w:r>
          </w:p>
        </w:tc>
        <w:tc>
          <w:tcPr>
            <w:tcW w:w="1191" w:type="dxa"/>
            <w:tcBorders>
              <w:top w:val="nil"/>
              <w:left w:val="nil"/>
              <w:bottom w:val="nil"/>
              <w:right w:val="nil"/>
            </w:tcBorders>
          </w:tcPr>
          <w:p w:rsidR="00F86B3A" w:rsidRDefault="00F86B3A">
            <w:pPr>
              <w:pStyle w:val="ConsPlusNormal"/>
              <w:jc w:val="center"/>
            </w:pPr>
            <w:r>
              <w:t>0,074569</w:t>
            </w:r>
          </w:p>
        </w:tc>
        <w:tc>
          <w:tcPr>
            <w:tcW w:w="1361" w:type="dxa"/>
            <w:tcBorders>
              <w:top w:val="nil"/>
              <w:left w:val="nil"/>
              <w:bottom w:val="nil"/>
              <w:right w:val="nil"/>
            </w:tcBorders>
          </w:tcPr>
          <w:p w:rsidR="00F86B3A" w:rsidRDefault="00F86B3A">
            <w:pPr>
              <w:pStyle w:val="ConsPlusNormal"/>
              <w:jc w:val="center"/>
            </w:pPr>
            <w:r>
              <w:t>0,074569</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3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0,0347280</w:t>
            </w:r>
          </w:p>
        </w:tc>
        <w:tc>
          <w:tcPr>
            <w:tcW w:w="1191" w:type="dxa"/>
            <w:tcBorders>
              <w:top w:val="nil"/>
              <w:left w:val="nil"/>
              <w:bottom w:val="nil"/>
              <w:right w:val="nil"/>
            </w:tcBorders>
          </w:tcPr>
          <w:p w:rsidR="00F86B3A" w:rsidRDefault="00F86B3A">
            <w:pPr>
              <w:pStyle w:val="ConsPlusNormal"/>
              <w:jc w:val="center"/>
            </w:pPr>
            <w:r>
              <w:t>0,031675</w:t>
            </w:r>
          </w:p>
        </w:tc>
        <w:tc>
          <w:tcPr>
            <w:tcW w:w="1361" w:type="dxa"/>
            <w:tcBorders>
              <w:top w:val="nil"/>
              <w:left w:val="nil"/>
              <w:bottom w:val="nil"/>
              <w:right w:val="nil"/>
            </w:tcBorders>
          </w:tcPr>
          <w:p w:rsidR="00F86B3A" w:rsidRDefault="00F86B3A">
            <w:pPr>
              <w:pStyle w:val="ConsPlusNormal"/>
              <w:jc w:val="center"/>
            </w:pPr>
            <w:r>
              <w:t>0,031675</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в том числе по поводу:</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36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2.1.9.1. Онкологических заболеваний, в том числе:</w:t>
            </w:r>
          </w:p>
        </w:tc>
        <w:tc>
          <w:tcPr>
            <w:tcW w:w="1701" w:type="dxa"/>
            <w:tcBorders>
              <w:top w:val="nil"/>
              <w:left w:val="nil"/>
              <w:bottom w:val="nil"/>
              <w:right w:val="nil"/>
            </w:tcBorders>
          </w:tcPr>
          <w:p w:rsidR="00F86B3A" w:rsidRDefault="00F86B3A">
            <w:pPr>
              <w:pStyle w:val="ConsPlusNormal"/>
            </w:pPr>
            <w:r>
              <w:t>комплексное посещение</w:t>
            </w:r>
          </w:p>
        </w:tc>
        <w:tc>
          <w:tcPr>
            <w:tcW w:w="1304" w:type="dxa"/>
            <w:tcBorders>
              <w:top w:val="nil"/>
              <w:left w:val="nil"/>
              <w:bottom w:val="nil"/>
              <w:right w:val="nil"/>
            </w:tcBorders>
          </w:tcPr>
          <w:p w:rsidR="00F86B3A" w:rsidRDefault="00F86B3A">
            <w:pPr>
              <w:pStyle w:val="ConsPlusNormal"/>
              <w:jc w:val="center"/>
            </w:pPr>
            <w:r>
              <w:t>0,0165774</w:t>
            </w:r>
          </w:p>
        </w:tc>
        <w:tc>
          <w:tcPr>
            <w:tcW w:w="1191" w:type="dxa"/>
            <w:tcBorders>
              <w:top w:val="nil"/>
              <w:left w:val="nil"/>
              <w:bottom w:val="nil"/>
              <w:right w:val="nil"/>
            </w:tcBorders>
          </w:tcPr>
          <w:p w:rsidR="00F86B3A" w:rsidRDefault="00F86B3A">
            <w:pPr>
              <w:pStyle w:val="ConsPlusNormal"/>
              <w:jc w:val="center"/>
            </w:pPr>
            <w:r>
              <w:t>0,045050</w:t>
            </w:r>
          </w:p>
        </w:tc>
        <w:tc>
          <w:tcPr>
            <w:tcW w:w="1361" w:type="dxa"/>
            <w:tcBorders>
              <w:top w:val="nil"/>
              <w:left w:val="nil"/>
              <w:bottom w:val="nil"/>
              <w:right w:val="nil"/>
            </w:tcBorders>
          </w:tcPr>
          <w:p w:rsidR="00F86B3A" w:rsidRDefault="00F86B3A">
            <w:pPr>
              <w:pStyle w:val="ConsPlusNormal"/>
              <w:jc w:val="center"/>
            </w:pPr>
            <w:r>
              <w:t>0,045050</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1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0,0105720</w:t>
            </w:r>
          </w:p>
        </w:tc>
        <w:tc>
          <w:tcPr>
            <w:tcW w:w="1191" w:type="dxa"/>
            <w:tcBorders>
              <w:top w:val="nil"/>
              <w:left w:val="nil"/>
              <w:bottom w:val="nil"/>
              <w:right w:val="nil"/>
            </w:tcBorders>
          </w:tcPr>
          <w:p w:rsidR="00F86B3A" w:rsidRDefault="00F86B3A">
            <w:pPr>
              <w:pStyle w:val="ConsPlusNormal"/>
              <w:jc w:val="center"/>
            </w:pPr>
            <w:r>
              <w:t>0,028333</w:t>
            </w:r>
          </w:p>
        </w:tc>
        <w:tc>
          <w:tcPr>
            <w:tcW w:w="1361" w:type="dxa"/>
            <w:tcBorders>
              <w:top w:val="nil"/>
              <w:left w:val="nil"/>
              <w:bottom w:val="nil"/>
              <w:right w:val="nil"/>
            </w:tcBorders>
          </w:tcPr>
          <w:p w:rsidR="00F86B3A" w:rsidRDefault="00F86B3A">
            <w:pPr>
              <w:pStyle w:val="ConsPlusNormal"/>
              <w:jc w:val="center"/>
            </w:pPr>
            <w:r>
              <w:t>0,028333</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2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0,0041285</w:t>
            </w:r>
          </w:p>
        </w:tc>
        <w:tc>
          <w:tcPr>
            <w:tcW w:w="1191" w:type="dxa"/>
            <w:tcBorders>
              <w:top w:val="nil"/>
              <w:left w:val="nil"/>
              <w:bottom w:val="nil"/>
              <w:right w:val="nil"/>
            </w:tcBorders>
          </w:tcPr>
          <w:p w:rsidR="00F86B3A" w:rsidRDefault="00F86B3A">
            <w:pPr>
              <w:pStyle w:val="ConsPlusNormal"/>
              <w:jc w:val="center"/>
            </w:pPr>
            <w:r>
              <w:t>0,010565</w:t>
            </w:r>
          </w:p>
        </w:tc>
        <w:tc>
          <w:tcPr>
            <w:tcW w:w="1361" w:type="dxa"/>
            <w:tcBorders>
              <w:top w:val="nil"/>
              <w:left w:val="nil"/>
              <w:bottom w:val="nil"/>
              <w:right w:val="nil"/>
            </w:tcBorders>
          </w:tcPr>
          <w:p w:rsidR="00F86B3A" w:rsidRDefault="00F86B3A">
            <w:pPr>
              <w:pStyle w:val="ConsPlusNormal"/>
              <w:jc w:val="center"/>
            </w:pPr>
            <w:r>
              <w:t>0,010565</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3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0,0018769</w:t>
            </w:r>
          </w:p>
        </w:tc>
        <w:tc>
          <w:tcPr>
            <w:tcW w:w="1191" w:type="dxa"/>
            <w:tcBorders>
              <w:top w:val="nil"/>
              <w:left w:val="nil"/>
              <w:bottom w:val="nil"/>
              <w:right w:val="nil"/>
            </w:tcBorders>
          </w:tcPr>
          <w:p w:rsidR="00F86B3A" w:rsidRDefault="00F86B3A">
            <w:pPr>
              <w:pStyle w:val="ConsPlusNormal"/>
              <w:jc w:val="center"/>
            </w:pPr>
            <w:r>
              <w:t>0,006152</w:t>
            </w:r>
          </w:p>
        </w:tc>
        <w:tc>
          <w:tcPr>
            <w:tcW w:w="1361" w:type="dxa"/>
            <w:tcBorders>
              <w:top w:val="nil"/>
              <w:left w:val="nil"/>
              <w:bottom w:val="nil"/>
              <w:right w:val="nil"/>
            </w:tcBorders>
          </w:tcPr>
          <w:p w:rsidR="00F86B3A" w:rsidRDefault="00F86B3A">
            <w:pPr>
              <w:pStyle w:val="ConsPlusNormal"/>
              <w:jc w:val="center"/>
            </w:pPr>
            <w:r>
              <w:t>0,006152</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2.1.9.2. Сахарного диабета, в том числе:</w:t>
            </w:r>
          </w:p>
        </w:tc>
        <w:tc>
          <w:tcPr>
            <w:tcW w:w="1701" w:type="dxa"/>
            <w:tcBorders>
              <w:top w:val="nil"/>
              <w:left w:val="nil"/>
              <w:bottom w:val="nil"/>
              <w:right w:val="nil"/>
            </w:tcBorders>
          </w:tcPr>
          <w:p w:rsidR="00F86B3A" w:rsidRDefault="00F86B3A">
            <w:pPr>
              <w:pStyle w:val="ConsPlusNormal"/>
            </w:pPr>
            <w:r>
              <w:t>комплексное посещение</w:t>
            </w:r>
          </w:p>
        </w:tc>
        <w:tc>
          <w:tcPr>
            <w:tcW w:w="1304" w:type="dxa"/>
            <w:tcBorders>
              <w:top w:val="nil"/>
              <w:left w:val="nil"/>
              <w:bottom w:val="nil"/>
              <w:right w:val="nil"/>
            </w:tcBorders>
          </w:tcPr>
          <w:p w:rsidR="00F86B3A" w:rsidRDefault="00F86B3A">
            <w:pPr>
              <w:pStyle w:val="ConsPlusNormal"/>
              <w:jc w:val="center"/>
            </w:pPr>
            <w:r>
              <w:t>0,0541068</w:t>
            </w:r>
          </w:p>
        </w:tc>
        <w:tc>
          <w:tcPr>
            <w:tcW w:w="1191" w:type="dxa"/>
            <w:tcBorders>
              <w:top w:val="nil"/>
              <w:left w:val="nil"/>
              <w:bottom w:val="nil"/>
              <w:right w:val="nil"/>
            </w:tcBorders>
          </w:tcPr>
          <w:p w:rsidR="00F86B3A" w:rsidRDefault="00F86B3A">
            <w:pPr>
              <w:pStyle w:val="ConsPlusNormal"/>
              <w:jc w:val="center"/>
            </w:pPr>
            <w:r>
              <w:t>0,059800</w:t>
            </w:r>
          </w:p>
        </w:tc>
        <w:tc>
          <w:tcPr>
            <w:tcW w:w="1361" w:type="dxa"/>
            <w:tcBorders>
              <w:top w:val="nil"/>
              <w:left w:val="nil"/>
              <w:bottom w:val="nil"/>
              <w:right w:val="nil"/>
            </w:tcBorders>
          </w:tcPr>
          <w:p w:rsidR="00F86B3A" w:rsidRDefault="00F86B3A">
            <w:pPr>
              <w:pStyle w:val="ConsPlusNormal"/>
              <w:jc w:val="center"/>
            </w:pPr>
            <w:r>
              <w:t>0,059800</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1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0,0331997</w:t>
            </w:r>
          </w:p>
        </w:tc>
        <w:tc>
          <w:tcPr>
            <w:tcW w:w="1191" w:type="dxa"/>
            <w:tcBorders>
              <w:top w:val="nil"/>
              <w:left w:val="nil"/>
              <w:bottom w:val="nil"/>
              <w:right w:val="nil"/>
            </w:tcBorders>
          </w:tcPr>
          <w:p w:rsidR="00F86B3A" w:rsidRDefault="00F86B3A">
            <w:pPr>
              <w:pStyle w:val="ConsPlusNormal"/>
              <w:jc w:val="center"/>
            </w:pPr>
            <w:r>
              <w:t>0,036693</w:t>
            </w:r>
          </w:p>
        </w:tc>
        <w:tc>
          <w:tcPr>
            <w:tcW w:w="1361" w:type="dxa"/>
            <w:tcBorders>
              <w:top w:val="nil"/>
              <w:left w:val="nil"/>
              <w:bottom w:val="nil"/>
              <w:right w:val="nil"/>
            </w:tcBorders>
          </w:tcPr>
          <w:p w:rsidR="00F86B3A" w:rsidRDefault="00F86B3A">
            <w:pPr>
              <w:pStyle w:val="ConsPlusNormal"/>
              <w:jc w:val="center"/>
            </w:pPr>
            <w:r>
              <w:t>0,036693</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2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0,0151780</w:t>
            </w:r>
          </w:p>
        </w:tc>
        <w:tc>
          <w:tcPr>
            <w:tcW w:w="1191" w:type="dxa"/>
            <w:tcBorders>
              <w:top w:val="nil"/>
              <w:left w:val="nil"/>
              <w:bottom w:val="nil"/>
              <w:right w:val="nil"/>
            </w:tcBorders>
          </w:tcPr>
          <w:p w:rsidR="00F86B3A" w:rsidRDefault="00F86B3A">
            <w:pPr>
              <w:pStyle w:val="ConsPlusNormal"/>
              <w:jc w:val="center"/>
            </w:pPr>
            <w:r>
              <w:t>0,016775</w:t>
            </w:r>
          </w:p>
        </w:tc>
        <w:tc>
          <w:tcPr>
            <w:tcW w:w="1361" w:type="dxa"/>
            <w:tcBorders>
              <w:top w:val="nil"/>
              <w:left w:val="nil"/>
              <w:bottom w:val="nil"/>
              <w:right w:val="nil"/>
            </w:tcBorders>
          </w:tcPr>
          <w:p w:rsidR="00F86B3A" w:rsidRDefault="00F86B3A">
            <w:pPr>
              <w:pStyle w:val="ConsPlusNormal"/>
              <w:jc w:val="center"/>
            </w:pPr>
            <w:r>
              <w:t>0,016775</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lastRenderedPageBreak/>
              <w:t>3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0,0057291</w:t>
            </w:r>
          </w:p>
        </w:tc>
        <w:tc>
          <w:tcPr>
            <w:tcW w:w="1191" w:type="dxa"/>
            <w:tcBorders>
              <w:top w:val="nil"/>
              <w:left w:val="nil"/>
              <w:bottom w:val="nil"/>
              <w:right w:val="nil"/>
            </w:tcBorders>
          </w:tcPr>
          <w:p w:rsidR="00F86B3A" w:rsidRDefault="00F86B3A">
            <w:pPr>
              <w:pStyle w:val="ConsPlusNormal"/>
              <w:jc w:val="center"/>
            </w:pPr>
            <w:r>
              <w:t>0,006332</w:t>
            </w:r>
          </w:p>
        </w:tc>
        <w:tc>
          <w:tcPr>
            <w:tcW w:w="1361" w:type="dxa"/>
            <w:tcBorders>
              <w:top w:val="nil"/>
              <w:left w:val="nil"/>
              <w:bottom w:val="nil"/>
              <w:right w:val="nil"/>
            </w:tcBorders>
          </w:tcPr>
          <w:p w:rsidR="00F86B3A" w:rsidRDefault="00F86B3A">
            <w:pPr>
              <w:pStyle w:val="ConsPlusNormal"/>
              <w:jc w:val="center"/>
            </w:pPr>
            <w:r>
              <w:t>0,006332</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2.1.9.3. Болезней системы кровообращения, в том числе:</w:t>
            </w:r>
          </w:p>
        </w:tc>
        <w:tc>
          <w:tcPr>
            <w:tcW w:w="1701" w:type="dxa"/>
            <w:tcBorders>
              <w:top w:val="nil"/>
              <w:left w:val="nil"/>
              <w:bottom w:val="nil"/>
              <w:right w:val="nil"/>
            </w:tcBorders>
          </w:tcPr>
          <w:p w:rsidR="00F86B3A" w:rsidRDefault="00F86B3A">
            <w:pPr>
              <w:pStyle w:val="ConsPlusNormal"/>
            </w:pPr>
            <w:r>
              <w:t>комплексное посещение</w:t>
            </w:r>
          </w:p>
        </w:tc>
        <w:tc>
          <w:tcPr>
            <w:tcW w:w="1304" w:type="dxa"/>
            <w:tcBorders>
              <w:top w:val="nil"/>
              <w:left w:val="nil"/>
              <w:bottom w:val="nil"/>
              <w:right w:val="nil"/>
            </w:tcBorders>
          </w:tcPr>
          <w:p w:rsidR="00F86B3A" w:rsidRDefault="00F86B3A">
            <w:pPr>
              <w:pStyle w:val="ConsPlusNormal"/>
              <w:jc w:val="center"/>
            </w:pPr>
            <w:r>
              <w:t>0,2084139</w:t>
            </w:r>
          </w:p>
        </w:tc>
        <w:tc>
          <w:tcPr>
            <w:tcW w:w="1191" w:type="dxa"/>
            <w:tcBorders>
              <w:top w:val="nil"/>
              <w:left w:val="nil"/>
              <w:bottom w:val="nil"/>
              <w:right w:val="nil"/>
            </w:tcBorders>
          </w:tcPr>
          <w:p w:rsidR="00F86B3A" w:rsidRDefault="00F86B3A">
            <w:pPr>
              <w:pStyle w:val="ConsPlusNormal"/>
              <w:jc w:val="center"/>
            </w:pPr>
            <w:r>
              <w:t>0,138983</w:t>
            </w:r>
          </w:p>
        </w:tc>
        <w:tc>
          <w:tcPr>
            <w:tcW w:w="1361" w:type="dxa"/>
            <w:tcBorders>
              <w:top w:val="nil"/>
              <w:left w:val="nil"/>
              <w:bottom w:val="nil"/>
              <w:right w:val="nil"/>
            </w:tcBorders>
          </w:tcPr>
          <w:p w:rsidR="00F86B3A" w:rsidRDefault="00F86B3A">
            <w:pPr>
              <w:pStyle w:val="ConsPlusNormal"/>
              <w:jc w:val="center"/>
            </w:pPr>
            <w:r>
              <w:t>0,138983</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1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0,1329134</w:t>
            </w:r>
          </w:p>
        </w:tc>
        <w:tc>
          <w:tcPr>
            <w:tcW w:w="1191" w:type="dxa"/>
            <w:tcBorders>
              <w:top w:val="nil"/>
              <w:left w:val="nil"/>
              <w:bottom w:val="nil"/>
              <w:right w:val="nil"/>
            </w:tcBorders>
          </w:tcPr>
          <w:p w:rsidR="00F86B3A" w:rsidRDefault="00F86B3A">
            <w:pPr>
              <w:pStyle w:val="ConsPlusNormal"/>
              <w:jc w:val="center"/>
            </w:pPr>
            <w:r>
              <w:t>0,084819</w:t>
            </w:r>
          </w:p>
        </w:tc>
        <w:tc>
          <w:tcPr>
            <w:tcW w:w="1361" w:type="dxa"/>
            <w:tcBorders>
              <w:top w:val="nil"/>
              <w:left w:val="nil"/>
              <w:bottom w:val="nil"/>
              <w:right w:val="nil"/>
            </w:tcBorders>
          </w:tcPr>
          <w:p w:rsidR="00F86B3A" w:rsidRDefault="00F86B3A">
            <w:pPr>
              <w:pStyle w:val="ConsPlusNormal"/>
              <w:jc w:val="center"/>
            </w:pPr>
            <w:r>
              <w:t>0,084819</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2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0,0519039</w:t>
            </w:r>
          </w:p>
        </w:tc>
        <w:tc>
          <w:tcPr>
            <w:tcW w:w="1191" w:type="dxa"/>
            <w:tcBorders>
              <w:top w:val="nil"/>
              <w:left w:val="nil"/>
              <w:bottom w:val="nil"/>
              <w:right w:val="nil"/>
            </w:tcBorders>
          </w:tcPr>
          <w:p w:rsidR="00F86B3A" w:rsidRDefault="00F86B3A">
            <w:pPr>
              <w:pStyle w:val="ConsPlusNormal"/>
              <w:jc w:val="center"/>
            </w:pPr>
            <w:r>
              <w:t>0,038537</w:t>
            </w:r>
          </w:p>
        </w:tc>
        <w:tc>
          <w:tcPr>
            <w:tcW w:w="1361" w:type="dxa"/>
            <w:tcBorders>
              <w:top w:val="nil"/>
              <w:left w:val="nil"/>
              <w:bottom w:val="nil"/>
              <w:right w:val="nil"/>
            </w:tcBorders>
          </w:tcPr>
          <w:p w:rsidR="00F86B3A" w:rsidRDefault="00F86B3A">
            <w:pPr>
              <w:pStyle w:val="ConsPlusNormal"/>
              <w:jc w:val="center"/>
            </w:pPr>
            <w:r>
              <w:t>0,038537</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3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0,0235966</w:t>
            </w:r>
          </w:p>
        </w:tc>
        <w:tc>
          <w:tcPr>
            <w:tcW w:w="1191" w:type="dxa"/>
            <w:tcBorders>
              <w:top w:val="nil"/>
              <w:left w:val="nil"/>
              <w:bottom w:val="nil"/>
              <w:right w:val="nil"/>
            </w:tcBorders>
          </w:tcPr>
          <w:p w:rsidR="00F86B3A" w:rsidRDefault="00F86B3A">
            <w:pPr>
              <w:pStyle w:val="ConsPlusNormal"/>
              <w:jc w:val="center"/>
            </w:pPr>
            <w:r>
              <w:t>0,015627</w:t>
            </w:r>
          </w:p>
        </w:tc>
        <w:tc>
          <w:tcPr>
            <w:tcW w:w="1361" w:type="dxa"/>
            <w:tcBorders>
              <w:top w:val="nil"/>
              <w:left w:val="nil"/>
              <w:bottom w:val="nil"/>
              <w:right w:val="nil"/>
            </w:tcBorders>
          </w:tcPr>
          <w:p w:rsidR="00F86B3A" w:rsidRDefault="00F86B3A">
            <w:pPr>
              <w:pStyle w:val="ConsPlusNormal"/>
              <w:jc w:val="center"/>
            </w:pPr>
            <w:r>
              <w:t>0,015627";</w:t>
            </w:r>
          </w:p>
        </w:tc>
      </w:tr>
    </w:tbl>
    <w:p w:rsidR="00F86B3A" w:rsidRDefault="00F86B3A">
      <w:pPr>
        <w:pStyle w:val="ConsPlusNormal"/>
        <w:jc w:val="both"/>
      </w:pPr>
    </w:p>
    <w:p w:rsidR="00F86B3A" w:rsidRDefault="00F86B3A">
      <w:pPr>
        <w:pStyle w:val="ConsPlusNormal"/>
        <w:ind w:firstLine="540"/>
        <w:jc w:val="both"/>
      </w:pPr>
      <w:hyperlink r:id="rId38">
        <w:r>
          <w:rPr>
            <w:color w:val="0000FF"/>
          </w:rPr>
          <w:t>дополнить</w:t>
        </w:r>
      </w:hyperlink>
      <w:r>
        <w:t xml:space="preserve"> подпунктом 2.1.9.5 следующего содержания:</w:t>
      </w:r>
    </w:p>
    <w:p w:rsidR="00F86B3A" w:rsidRDefault="00F86B3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701"/>
        <w:gridCol w:w="1304"/>
        <w:gridCol w:w="1191"/>
        <w:gridCol w:w="1361"/>
      </w:tblGrid>
      <w:tr w:rsidR="00F86B3A">
        <w:tc>
          <w:tcPr>
            <w:tcW w:w="3458" w:type="dxa"/>
            <w:tcBorders>
              <w:top w:val="single" w:sz="4" w:space="0" w:color="auto"/>
              <w:left w:val="nil"/>
              <w:bottom w:val="single" w:sz="4" w:space="0" w:color="auto"/>
            </w:tcBorders>
          </w:tcPr>
          <w:p w:rsidR="00F86B3A" w:rsidRDefault="00F86B3A">
            <w:pPr>
              <w:pStyle w:val="ConsPlusNormal"/>
              <w:jc w:val="center"/>
            </w:pPr>
            <w:r>
              <w:t>1</w:t>
            </w:r>
          </w:p>
        </w:tc>
        <w:tc>
          <w:tcPr>
            <w:tcW w:w="1701" w:type="dxa"/>
            <w:tcBorders>
              <w:top w:val="single" w:sz="4" w:space="0" w:color="auto"/>
              <w:bottom w:val="single" w:sz="4" w:space="0" w:color="auto"/>
            </w:tcBorders>
          </w:tcPr>
          <w:p w:rsidR="00F86B3A" w:rsidRDefault="00F86B3A">
            <w:pPr>
              <w:pStyle w:val="ConsPlusNormal"/>
              <w:jc w:val="center"/>
            </w:pPr>
            <w:r>
              <w:t>2</w:t>
            </w:r>
          </w:p>
        </w:tc>
        <w:tc>
          <w:tcPr>
            <w:tcW w:w="1304" w:type="dxa"/>
            <w:tcBorders>
              <w:top w:val="single" w:sz="4" w:space="0" w:color="auto"/>
              <w:bottom w:val="single" w:sz="4" w:space="0" w:color="auto"/>
            </w:tcBorders>
          </w:tcPr>
          <w:p w:rsidR="00F86B3A" w:rsidRDefault="00F86B3A">
            <w:pPr>
              <w:pStyle w:val="ConsPlusNormal"/>
              <w:jc w:val="center"/>
            </w:pPr>
            <w:r>
              <w:t>3</w:t>
            </w:r>
          </w:p>
        </w:tc>
        <w:tc>
          <w:tcPr>
            <w:tcW w:w="1191" w:type="dxa"/>
            <w:tcBorders>
              <w:top w:val="single" w:sz="4" w:space="0" w:color="auto"/>
              <w:bottom w:val="single" w:sz="4" w:space="0" w:color="auto"/>
            </w:tcBorders>
          </w:tcPr>
          <w:p w:rsidR="00F86B3A" w:rsidRDefault="00F86B3A">
            <w:pPr>
              <w:pStyle w:val="ConsPlusNormal"/>
              <w:jc w:val="center"/>
            </w:pPr>
            <w:r>
              <w:t>4</w:t>
            </w:r>
          </w:p>
        </w:tc>
        <w:tc>
          <w:tcPr>
            <w:tcW w:w="1361" w:type="dxa"/>
            <w:tcBorders>
              <w:top w:val="single" w:sz="4" w:space="0" w:color="auto"/>
              <w:bottom w:val="single" w:sz="4" w:space="0" w:color="auto"/>
              <w:right w:val="nil"/>
            </w:tcBorders>
          </w:tcPr>
          <w:p w:rsidR="00F86B3A" w:rsidRDefault="00F86B3A">
            <w:pPr>
              <w:pStyle w:val="ConsPlusNormal"/>
              <w:jc w:val="center"/>
            </w:pPr>
            <w:r>
              <w:t>5</w:t>
            </w:r>
          </w:p>
        </w:tc>
      </w:tr>
      <w:tr w:rsidR="00F86B3A">
        <w:tblPrEx>
          <w:tblBorders>
            <w:insideH w:val="none" w:sz="0" w:space="0" w:color="auto"/>
            <w:insideV w:val="none" w:sz="0" w:space="0" w:color="auto"/>
          </w:tblBorders>
        </w:tblPrEx>
        <w:tc>
          <w:tcPr>
            <w:tcW w:w="3458" w:type="dxa"/>
            <w:tcBorders>
              <w:top w:val="single" w:sz="4" w:space="0" w:color="auto"/>
              <w:left w:val="nil"/>
              <w:bottom w:val="nil"/>
              <w:right w:val="nil"/>
            </w:tcBorders>
          </w:tcPr>
          <w:p w:rsidR="00F86B3A" w:rsidRDefault="00F86B3A">
            <w:pPr>
              <w:pStyle w:val="ConsPlusNormal"/>
            </w:pPr>
            <w:r>
              <w:t>"2.1.9.5. Диспансерное наблюдение работающих граждан, в том числе:</w:t>
            </w:r>
          </w:p>
        </w:tc>
        <w:tc>
          <w:tcPr>
            <w:tcW w:w="1701" w:type="dxa"/>
            <w:tcBorders>
              <w:top w:val="single" w:sz="4" w:space="0" w:color="auto"/>
              <w:left w:val="nil"/>
              <w:bottom w:val="nil"/>
              <w:right w:val="nil"/>
            </w:tcBorders>
          </w:tcPr>
          <w:p w:rsidR="00F86B3A" w:rsidRDefault="00F86B3A">
            <w:pPr>
              <w:pStyle w:val="ConsPlusNormal"/>
            </w:pPr>
            <w:r>
              <w:t>комплексное посещение</w:t>
            </w:r>
          </w:p>
        </w:tc>
        <w:tc>
          <w:tcPr>
            <w:tcW w:w="1304" w:type="dxa"/>
            <w:tcBorders>
              <w:top w:val="single" w:sz="4" w:space="0" w:color="auto"/>
              <w:left w:val="nil"/>
              <w:bottom w:val="nil"/>
              <w:right w:val="nil"/>
            </w:tcBorders>
          </w:tcPr>
          <w:p w:rsidR="00F86B3A" w:rsidRDefault="00F86B3A">
            <w:pPr>
              <w:pStyle w:val="ConsPlusNormal"/>
              <w:jc w:val="center"/>
            </w:pPr>
            <w:r>
              <w:t>0,003000</w:t>
            </w:r>
          </w:p>
        </w:tc>
        <w:tc>
          <w:tcPr>
            <w:tcW w:w="1191" w:type="dxa"/>
            <w:tcBorders>
              <w:top w:val="single" w:sz="4" w:space="0" w:color="auto"/>
              <w:left w:val="nil"/>
              <w:bottom w:val="nil"/>
              <w:right w:val="nil"/>
            </w:tcBorders>
          </w:tcPr>
          <w:p w:rsidR="00F86B3A" w:rsidRDefault="00F86B3A">
            <w:pPr>
              <w:pStyle w:val="ConsPlusNormal"/>
              <w:jc w:val="center"/>
            </w:pPr>
            <w:r>
              <w:t>0,003000</w:t>
            </w:r>
          </w:p>
        </w:tc>
        <w:tc>
          <w:tcPr>
            <w:tcW w:w="1361" w:type="dxa"/>
            <w:tcBorders>
              <w:top w:val="single" w:sz="4" w:space="0" w:color="auto"/>
              <w:left w:val="nil"/>
              <w:bottom w:val="nil"/>
              <w:right w:val="nil"/>
            </w:tcBorders>
          </w:tcPr>
          <w:p w:rsidR="00F86B3A" w:rsidRDefault="00F86B3A">
            <w:pPr>
              <w:pStyle w:val="ConsPlusNormal"/>
              <w:jc w:val="center"/>
            </w:pPr>
            <w:r>
              <w:t>0,003000</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1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0,001700</w:t>
            </w:r>
          </w:p>
        </w:tc>
        <w:tc>
          <w:tcPr>
            <w:tcW w:w="1191" w:type="dxa"/>
            <w:tcBorders>
              <w:top w:val="nil"/>
              <w:left w:val="nil"/>
              <w:bottom w:val="nil"/>
              <w:right w:val="nil"/>
            </w:tcBorders>
          </w:tcPr>
          <w:p w:rsidR="00F86B3A" w:rsidRDefault="00F86B3A">
            <w:pPr>
              <w:pStyle w:val="ConsPlusNormal"/>
              <w:jc w:val="center"/>
            </w:pPr>
            <w:r>
              <w:t>0,001700</w:t>
            </w:r>
          </w:p>
        </w:tc>
        <w:tc>
          <w:tcPr>
            <w:tcW w:w="1361" w:type="dxa"/>
            <w:tcBorders>
              <w:top w:val="nil"/>
              <w:left w:val="nil"/>
              <w:bottom w:val="nil"/>
              <w:right w:val="nil"/>
            </w:tcBorders>
          </w:tcPr>
          <w:p w:rsidR="00F86B3A" w:rsidRDefault="00F86B3A">
            <w:pPr>
              <w:pStyle w:val="ConsPlusNormal"/>
              <w:jc w:val="center"/>
            </w:pPr>
            <w:r>
              <w:t>0,001700</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2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0,001000</w:t>
            </w:r>
          </w:p>
        </w:tc>
        <w:tc>
          <w:tcPr>
            <w:tcW w:w="1191" w:type="dxa"/>
            <w:tcBorders>
              <w:top w:val="nil"/>
              <w:left w:val="nil"/>
              <w:bottom w:val="nil"/>
              <w:right w:val="nil"/>
            </w:tcBorders>
          </w:tcPr>
          <w:p w:rsidR="00F86B3A" w:rsidRDefault="00F86B3A">
            <w:pPr>
              <w:pStyle w:val="ConsPlusNormal"/>
              <w:jc w:val="center"/>
            </w:pPr>
            <w:r>
              <w:t>0,001000</w:t>
            </w:r>
          </w:p>
        </w:tc>
        <w:tc>
          <w:tcPr>
            <w:tcW w:w="1361" w:type="dxa"/>
            <w:tcBorders>
              <w:top w:val="nil"/>
              <w:left w:val="nil"/>
              <w:bottom w:val="nil"/>
              <w:right w:val="nil"/>
            </w:tcBorders>
          </w:tcPr>
          <w:p w:rsidR="00F86B3A" w:rsidRDefault="00F86B3A">
            <w:pPr>
              <w:pStyle w:val="ConsPlusNormal"/>
              <w:jc w:val="center"/>
            </w:pPr>
            <w:r>
              <w:t>0,001000</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3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0,000300</w:t>
            </w:r>
          </w:p>
        </w:tc>
        <w:tc>
          <w:tcPr>
            <w:tcW w:w="1191" w:type="dxa"/>
            <w:tcBorders>
              <w:top w:val="nil"/>
              <w:left w:val="nil"/>
              <w:bottom w:val="nil"/>
              <w:right w:val="nil"/>
            </w:tcBorders>
          </w:tcPr>
          <w:p w:rsidR="00F86B3A" w:rsidRDefault="00F86B3A">
            <w:pPr>
              <w:pStyle w:val="ConsPlusNormal"/>
              <w:jc w:val="center"/>
            </w:pPr>
            <w:r>
              <w:t>0,000300</w:t>
            </w:r>
          </w:p>
        </w:tc>
        <w:tc>
          <w:tcPr>
            <w:tcW w:w="1361" w:type="dxa"/>
            <w:tcBorders>
              <w:top w:val="nil"/>
              <w:left w:val="nil"/>
              <w:bottom w:val="nil"/>
              <w:right w:val="nil"/>
            </w:tcBorders>
          </w:tcPr>
          <w:p w:rsidR="00F86B3A" w:rsidRDefault="00F86B3A">
            <w:pPr>
              <w:pStyle w:val="ConsPlusNormal"/>
              <w:jc w:val="center"/>
            </w:pPr>
            <w:r>
              <w:t>0,000300";</w:t>
            </w:r>
          </w:p>
        </w:tc>
      </w:tr>
    </w:tbl>
    <w:p w:rsidR="00F86B3A" w:rsidRDefault="00F86B3A">
      <w:pPr>
        <w:pStyle w:val="ConsPlusNormal"/>
        <w:jc w:val="both"/>
      </w:pPr>
    </w:p>
    <w:p w:rsidR="00F86B3A" w:rsidRDefault="00F86B3A">
      <w:pPr>
        <w:pStyle w:val="ConsPlusNormal"/>
        <w:ind w:firstLine="540"/>
        <w:jc w:val="both"/>
      </w:pPr>
      <w:r>
        <w:t xml:space="preserve">в </w:t>
      </w:r>
      <w:hyperlink r:id="rId39">
        <w:r>
          <w:rPr>
            <w:color w:val="0000FF"/>
          </w:rPr>
          <w:t>графе 1 подпункта 2.1.11</w:t>
        </w:r>
      </w:hyperlink>
      <w:r>
        <w:t xml:space="preserve"> слова "центров здоровья" заменить словами "центров здоровья (центров медицины здорового долголетия)";</w:t>
      </w:r>
    </w:p>
    <w:p w:rsidR="00F86B3A" w:rsidRDefault="00F86B3A">
      <w:pPr>
        <w:pStyle w:val="ConsPlusNormal"/>
        <w:spacing w:before="280"/>
        <w:ind w:firstLine="540"/>
        <w:jc w:val="both"/>
      </w:pPr>
      <w:hyperlink r:id="rId40">
        <w:r>
          <w:rPr>
            <w:color w:val="0000FF"/>
          </w:rPr>
          <w:t>подпункт 2.1.12</w:t>
        </w:r>
      </w:hyperlink>
      <w:r>
        <w:t xml:space="preserve"> признать утратившим силу;</w:t>
      </w:r>
    </w:p>
    <w:p w:rsidR="00F86B3A" w:rsidRDefault="00F86B3A">
      <w:pPr>
        <w:pStyle w:val="ConsPlusNormal"/>
        <w:spacing w:before="280"/>
        <w:ind w:firstLine="540"/>
        <w:jc w:val="both"/>
      </w:pPr>
      <w:hyperlink r:id="rId41">
        <w:r>
          <w:rPr>
            <w:color w:val="0000FF"/>
          </w:rPr>
          <w:t>подпункты 5.1</w:t>
        </w:r>
      </w:hyperlink>
      <w:r>
        <w:t xml:space="preserve"> и </w:t>
      </w:r>
      <w:hyperlink r:id="rId42">
        <w:r>
          <w:rPr>
            <w:color w:val="0000FF"/>
          </w:rPr>
          <w:t>5.2</w:t>
        </w:r>
      </w:hyperlink>
      <w:r>
        <w:t xml:space="preserve"> изложить в следующей редакции:</w:t>
      </w:r>
    </w:p>
    <w:p w:rsidR="00F86B3A" w:rsidRDefault="00F86B3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701"/>
        <w:gridCol w:w="1304"/>
        <w:gridCol w:w="1191"/>
        <w:gridCol w:w="1361"/>
      </w:tblGrid>
      <w:tr w:rsidR="00F86B3A">
        <w:tc>
          <w:tcPr>
            <w:tcW w:w="3458" w:type="dxa"/>
            <w:tcBorders>
              <w:top w:val="single" w:sz="4" w:space="0" w:color="auto"/>
              <w:left w:val="nil"/>
              <w:bottom w:val="single" w:sz="4" w:space="0" w:color="auto"/>
            </w:tcBorders>
          </w:tcPr>
          <w:p w:rsidR="00F86B3A" w:rsidRDefault="00F86B3A">
            <w:pPr>
              <w:pStyle w:val="ConsPlusNormal"/>
              <w:jc w:val="center"/>
            </w:pPr>
            <w:r>
              <w:t>1</w:t>
            </w:r>
          </w:p>
        </w:tc>
        <w:tc>
          <w:tcPr>
            <w:tcW w:w="1701" w:type="dxa"/>
            <w:tcBorders>
              <w:top w:val="single" w:sz="4" w:space="0" w:color="auto"/>
              <w:bottom w:val="single" w:sz="4" w:space="0" w:color="auto"/>
            </w:tcBorders>
          </w:tcPr>
          <w:p w:rsidR="00F86B3A" w:rsidRDefault="00F86B3A">
            <w:pPr>
              <w:pStyle w:val="ConsPlusNormal"/>
              <w:jc w:val="center"/>
            </w:pPr>
            <w:r>
              <w:t>2</w:t>
            </w:r>
          </w:p>
        </w:tc>
        <w:tc>
          <w:tcPr>
            <w:tcW w:w="1304" w:type="dxa"/>
            <w:tcBorders>
              <w:top w:val="single" w:sz="4" w:space="0" w:color="auto"/>
              <w:bottom w:val="single" w:sz="4" w:space="0" w:color="auto"/>
            </w:tcBorders>
          </w:tcPr>
          <w:p w:rsidR="00F86B3A" w:rsidRDefault="00F86B3A">
            <w:pPr>
              <w:pStyle w:val="ConsPlusNormal"/>
              <w:jc w:val="center"/>
            </w:pPr>
            <w:r>
              <w:t>3</w:t>
            </w:r>
          </w:p>
        </w:tc>
        <w:tc>
          <w:tcPr>
            <w:tcW w:w="1191" w:type="dxa"/>
            <w:tcBorders>
              <w:top w:val="single" w:sz="4" w:space="0" w:color="auto"/>
              <w:bottom w:val="single" w:sz="4" w:space="0" w:color="auto"/>
            </w:tcBorders>
          </w:tcPr>
          <w:p w:rsidR="00F86B3A" w:rsidRDefault="00F86B3A">
            <w:pPr>
              <w:pStyle w:val="ConsPlusNormal"/>
              <w:jc w:val="center"/>
            </w:pPr>
            <w:r>
              <w:t>4</w:t>
            </w:r>
          </w:p>
        </w:tc>
        <w:tc>
          <w:tcPr>
            <w:tcW w:w="1361" w:type="dxa"/>
            <w:tcBorders>
              <w:top w:val="single" w:sz="4" w:space="0" w:color="auto"/>
              <w:bottom w:val="single" w:sz="4" w:space="0" w:color="auto"/>
              <w:right w:val="nil"/>
            </w:tcBorders>
          </w:tcPr>
          <w:p w:rsidR="00F86B3A" w:rsidRDefault="00F86B3A">
            <w:pPr>
              <w:pStyle w:val="ConsPlusNormal"/>
              <w:jc w:val="center"/>
            </w:pPr>
            <w:r>
              <w:t>5</w:t>
            </w:r>
          </w:p>
        </w:tc>
      </w:tr>
      <w:tr w:rsidR="00F86B3A">
        <w:tblPrEx>
          <w:tblBorders>
            <w:insideH w:val="none" w:sz="0" w:space="0" w:color="auto"/>
            <w:insideV w:val="none" w:sz="0" w:space="0" w:color="auto"/>
          </w:tblBorders>
        </w:tblPrEx>
        <w:tc>
          <w:tcPr>
            <w:tcW w:w="3458" w:type="dxa"/>
            <w:tcBorders>
              <w:top w:val="single" w:sz="4" w:space="0" w:color="auto"/>
              <w:left w:val="nil"/>
              <w:bottom w:val="nil"/>
              <w:right w:val="nil"/>
            </w:tcBorders>
          </w:tcPr>
          <w:p w:rsidR="00F86B3A" w:rsidRDefault="00F86B3A">
            <w:pPr>
              <w:pStyle w:val="ConsPlusNormal"/>
            </w:pPr>
            <w:r>
              <w:t>"5.1. В амбулаторных условиях, в том числе:</w:t>
            </w:r>
          </w:p>
        </w:tc>
        <w:tc>
          <w:tcPr>
            <w:tcW w:w="1701" w:type="dxa"/>
            <w:tcBorders>
              <w:top w:val="single" w:sz="4" w:space="0" w:color="auto"/>
              <w:left w:val="nil"/>
              <w:bottom w:val="nil"/>
              <w:right w:val="nil"/>
            </w:tcBorders>
          </w:tcPr>
          <w:p w:rsidR="00F86B3A" w:rsidRDefault="00F86B3A">
            <w:pPr>
              <w:pStyle w:val="ConsPlusNormal"/>
            </w:pPr>
            <w:r>
              <w:t>комплексное посещение</w:t>
            </w:r>
          </w:p>
        </w:tc>
        <w:tc>
          <w:tcPr>
            <w:tcW w:w="1304" w:type="dxa"/>
            <w:tcBorders>
              <w:top w:val="single" w:sz="4" w:space="0" w:color="auto"/>
              <w:left w:val="nil"/>
              <w:bottom w:val="nil"/>
              <w:right w:val="nil"/>
            </w:tcBorders>
          </w:tcPr>
          <w:p w:rsidR="00F86B3A" w:rsidRDefault="00F86B3A">
            <w:pPr>
              <w:pStyle w:val="ConsPlusNormal"/>
              <w:jc w:val="center"/>
            </w:pPr>
            <w:r>
              <w:t>0,0043841</w:t>
            </w:r>
          </w:p>
        </w:tc>
        <w:tc>
          <w:tcPr>
            <w:tcW w:w="1191" w:type="dxa"/>
            <w:tcBorders>
              <w:top w:val="single" w:sz="4" w:space="0" w:color="auto"/>
              <w:left w:val="nil"/>
              <w:bottom w:val="nil"/>
              <w:right w:val="nil"/>
            </w:tcBorders>
          </w:tcPr>
          <w:p w:rsidR="00F86B3A" w:rsidRDefault="00F86B3A">
            <w:pPr>
              <w:pStyle w:val="ConsPlusNormal"/>
              <w:jc w:val="center"/>
            </w:pPr>
            <w:r>
              <w:t>0,003506</w:t>
            </w:r>
          </w:p>
        </w:tc>
        <w:tc>
          <w:tcPr>
            <w:tcW w:w="1361" w:type="dxa"/>
            <w:tcBorders>
              <w:top w:val="single" w:sz="4" w:space="0" w:color="auto"/>
              <w:left w:val="nil"/>
              <w:bottom w:val="nil"/>
              <w:right w:val="nil"/>
            </w:tcBorders>
          </w:tcPr>
          <w:p w:rsidR="00F86B3A" w:rsidRDefault="00F86B3A">
            <w:pPr>
              <w:pStyle w:val="ConsPlusNormal"/>
              <w:jc w:val="center"/>
            </w:pPr>
            <w:r>
              <w:t>0,003647</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1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0,0005306</w:t>
            </w:r>
          </w:p>
        </w:tc>
        <w:tc>
          <w:tcPr>
            <w:tcW w:w="1191" w:type="dxa"/>
            <w:tcBorders>
              <w:top w:val="nil"/>
              <w:left w:val="nil"/>
              <w:bottom w:val="nil"/>
              <w:right w:val="nil"/>
            </w:tcBorders>
          </w:tcPr>
          <w:p w:rsidR="00F86B3A" w:rsidRDefault="00F86B3A">
            <w:pPr>
              <w:pStyle w:val="ConsPlusNormal"/>
              <w:jc w:val="center"/>
            </w:pPr>
            <w:r>
              <w:t>0,000098</w:t>
            </w:r>
          </w:p>
        </w:tc>
        <w:tc>
          <w:tcPr>
            <w:tcW w:w="1361" w:type="dxa"/>
            <w:tcBorders>
              <w:top w:val="nil"/>
              <w:left w:val="nil"/>
              <w:bottom w:val="nil"/>
              <w:right w:val="nil"/>
            </w:tcBorders>
          </w:tcPr>
          <w:p w:rsidR="00F86B3A" w:rsidRDefault="00F86B3A">
            <w:pPr>
              <w:pStyle w:val="ConsPlusNormal"/>
              <w:jc w:val="center"/>
            </w:pPr>
            <w:r>
              <w:t>0,000102</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2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0,000123</w:t>
            </w:r>
            <w:r>
              <w:lastRenderedPageBreak/>
              <w:t>6</w:t>
            </w:r>
          </w:p>
        </w:tc>
        <w:tc>
          <w:tcPr>
            <w:tcW w:w="1191" w:type="dxa"/>
            <w:tcBorders>
              <w:top w:val="nil"/>
              <w:left w:val="nil"/>
              <w:bottom w:val="nil"/>
              <w:right w:val="nil"/>
            </w:tcBorders>
          </w:tcPr>
          <w:p w:rsidR="00F86B3A" w:rsidRDefault="00F86B3A">
            <w:pPr>
              <w:pStyle w:val="ConsPlusNormal"/>
              <w:jc w:val="center"/>
            </w:pPr>
            <w:r>
              <w:lastRenderedPageBreak/>
              <w:t>0,002983</w:t>
            </w:r>
          </w:p>
        </w:tc>
        <w:tc>
          <w:tcPr>
            <w:tcW w:w="1361" w:type="dxa"/>
            <w:tcBorders>
              <w:top w:val="nil"/>
              <w:left w:val="nil"/>
              <w:bottom w:val="nil"/>
              <w:right w:val="nil"/>
            </w:tcBorders>
          </w:tcPr>
          <w:p w:rsidR="00F86B3A" w:rsidRDefault="00F86B3A">
            <w:pPr>
              <w:pStyle w:val="ConsPlusNormal"/>
              <w:jc w:val="center"/>
            </w:pPr>
            <w:r>
              <w:t>0,003103</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lastRenderedPageBreak/>
              <w:t>3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0,0037299</w:t>
            </w:r>
          </w:p>
        </w:tc>
        <w:tc>
          <w:tcPr>
            <w:tcW w:w="1191" w:type="dxa"/>
            <w:tcBorders>
              <w:top w:val="nil"/>
              <w:left w:val="nil"/>
              <w:bottom w:val="nil"/>
              <w:right w:val="nil"/>
            </w:tcBorders>
          </w:tcPr>
          <w:p w:rsidR="00F86B3A" w:rsidRDefault="00F86B3A">
            <w:pPr>
              <w:pStyle w:val="ConsPlusNormal"/>
              <w:jc w:val="center"/>
            </w:pPr>
            <w:r>
              <w:t>0,000425</w:t>
            </w:r>
          </w:p>
        </w:tc>
        <w:tc>
          <w:tcPr>
            <w:tcW w:w="1361" w:type="dxa"/>
            <w:tcBorders>
              <w:top w:val="nil"/>
              <w:left w:val="nil"/>
              <w:bottom w:val="nil"/>
              <w:right w:val="nil"/>
            </w:tcBorders>
          </w:tcPr>
          <w:p w:rsidR="00F86B3A" w:rsidRDefault="00F86B3A">
            <w:pPr>
              <w:pStyle w:val="ConsPlusNormal"/>
              <w:jc w:val="center"/>
            </w:pPr>
            <w:r>
              <w:t>0,000442</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5.2. В условиях дневных стационаров (первичная медико-санитарная помощь, специализированная медицинская помощь), в том числе:</w:t>
            </w:r>
          </w:p>
        </w:tc>
        <w:tc>
          <w:tcPr>
            <w:tcW w:w="1701" w:type="dxa"/>
            <w:tcBorders>
              <w:top w:val="nil"/>
              <w:left w:val="nil"/>
              <w:bottom w:val="nil"/>
              <w:right w:val="nil"/>
            </w:tcBorders>
          </w:tcPr>
          <w:p w:rsidR="00F86B3A" w:rsidRDefault="00F86B3A">
            <w:pPr>
              <w:pStyle w:val="ConsPlusNormal"/>
            </w:pPr>
            <w:r>
              <w:t>случай лечения</w:t>
            </w:r>
          </w:p>
        </w:tc>
        <w:tc>
          <w:tcPr>
            <w:tcW w:w="1304" w:type="dxa"/>
            <w:tcBorders>
              <w:top w:val="nil"/>
              <w:left w:val="nil"/>
              <w:bottom w:val="nil"/>
              <w:right w:val="nil"/>
            </w:tcBorders>
          </w:tcPr>
          <w:p w:rsidR="00F86B3A" w:rsidRDefault="00F86B3A">
            <w:pPr>
              <w:pStyle w:val="ConsPlusNormal"/>
              <w:jc w:val="center"/>
            </w:pPr>
            <w:r>
              <w:t>0,0018920</w:t>
            </w:r>
          </w:p>
        </w:tc>
        <w:tc>
          <w:tcPr>
            <w:tcW w:w="1191" w:type="dxa"/>
            <w:tcBorders>
              <w:top w:val="nil"/>
              <w:left w:val="nil"/>
              <w:bottom w:val="nil"/>
              <w:right w:val="nil"/>
            </w:tcBorders>
          </w:tcPr>
          <w:p w:rsidR="00F86B3A" w:rsidRDefault="00F86B3A">
            <w:pPr>
              <w:pStyle w:val="ConsPlusNormal"/>
              <w:jc w:val="center"/>
            </w:pPr>
            <w:r>
              <w:t>0,002926</w:t>
            </w:r>
          </w:p>
        </w:tc>
        <w:tc>
          <w:tcPr>
            <w:tcW w:w="1361" w:type="dxa"/>
            <w:tcBorders>
              <w:top w:val="nil"/>
              <w:left w:val="nil"/>
              <w:bottom w:val="nil"/>
              <w:right w:val="nil"/>
            </w:tcBorders>
          </w:tcPr>
          <w:p w:rsidR="00F86B3A" w:rsidRDefault="00F86B3A">
            <w:pPr>
              <w:pStyle w:val="ConsPlusNormal"/>
              <w:jc w:val="center"/>
            </w:pPr>
            <w:r>
              <w:t>0,003044</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1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0,0000960</w:t>
            </w:r>
          </w:p>
        </w:tc>
        <w:tc>
          <w:tcPr>
            <w:tcW w:w="1191" w:type="dxa"/>
            <w:tcBorders>
              <w:top w:val="nil"/>
              <w:left w:val="nil"/>
              <w:bottom w:val="nil"/>
              <w:right w:val="nil"/>
            </w:tcBorders>
          </w:tcPr>
          <w:p w:rsidR="00F86B3A" w:rsidRDefault="00F86B3A">
            <w:pPr>
              <w:pStyle w:val="ConsPlusNormal"/>
              <w:jc w:val="center"/>
            </w:pPr>
            <w:r>
              <w:t>0,000147</w:t>
            </w:r>
          </w:p>
        </w:tc>
        <w:tc>
          <w:tcPr>
            <w:tcW w:w="1361" w:type="dxa"/>
            <w:tcBorders>
              <w:top w:val="nil"/>
              <w:left w:val="nil"/>
              <w:bottom w:val="nil"/>
              <w:right w:val="nil"/>
            </w:tcBorders>
          </w:tcPr>
          <w:p w:rsidR="00F86B3A" w:rsidRDefault="00F86B3A">
            <w:pPr>
              <w:pStyle w:val="ConsPlusNormal"/>
              <w:jc w:val="center"/>
            </w:pPr>
            <w:r>
              <w:t>0,000153</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2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0,0004350</w:t>
            </w:r>
          </w:p>
        </w:tc>
        <w:tc>
          <w:tcPr>
            <w:tcW w:w="1191" w:type="dxa"/>
            <w:tcBorders>
              <w:top w:val="nil"/>
              <w:left w:val="nil"/>
              <w:bottom w:val="nil"/>
              <w:right w:val="nil"/>
            </w:tcBorders>
          </w:tcPr>
          <w:p w:rsidR="00F86B3A" w:rsidRDefault="00F86B3A">
            <w:pPr>
              <w:pStyle w:val="ConsPlusNormal"/>
              <w:jc w:val="center"/>
            </w:pPr>
            <w:r>
              <w:t>0,000673</w:t>
            </w:r>
          </w:p>
        </w:tc>
        <w:tc>
          <w:tcPr>
            <w:tcW w:w="1361" w:type="dxa"/>
            <w:tcBorders>
              <w:top w:val="nil"/>
              <w:left w:val="nil"/>
              <w:bottom w:val="nil"/>
              <w:right w:val="nil"/>
            </w:tcBorders>
          </w:tcPr>
          <w:p w:rsidR="00F86B3A" w:rsidRDefault="00F86B3A">
            <w:pPr>
              <w:pStyle w:val="ConsPlusNormal"/>
              <w:jc w:val="center"/>
            </w:pPr>
            <w:r>
              <w:t>0,000700</w:t>
            </w:r>
          </w:p>
        </w:tc>
      </w:tr>
      <w:tr w:rsidR="00F86B3A">
        <w:tblPrEx>
          <w:tblBorders>
            <w:insideH w:val="none" w:sz="0" w:space="0" w:color="auto"/>
            <w:insideV w:val="none" w:sz="0" w:space="0" w:color="auto"/>
          </w:tblBorders>
        </w:tblPrEx>
        <w:tc>
          <w:tcPr>
            <w:tcW w:w="3458" w:type="dxa"/>
            <w:tcBorders>
              <w:top w:val="nil"/>
              <w:left w:val="nil"/>
              <w:bottom w:val="nil"/>
              <w:right w:val="nil"/>
            </w:tcBorders>
          </w:tcPr>
          <w:p w:rsidR="00F86B3A" w:rsidRDefault="00F86B3A">
            <w:pPr>
              <w:pStyle w:val="ConsPlusNormal"/>
            </w:pPr>
            <w:r>
              <w:t>3 уровень</w:t>
            </w:r>
          </w:p>
        </w:tc>
        <w:tc>
          <w:tcPr>
            <w:tcW w:w="1701" w:type="dxa"/>
            <w:tcBorders>
              <w:top w:val="nil"/>
              <w:left w:val="nil"/>
              <w:bottom w:val="nil"/>
              <w:right w:val="nil"/>
            </w:tcBorders>
          </w:tcPr>
          <w:p w:rsidR="00F86B3A" w:rsidRDefault="00F86B3A">
            <w:pPr>
              <w:pStyle w:val="ConsPlusNormal"/>
            </w:pPr>
          </w:p>
        </w:tc>
        <w:tc>
          <w:tcPr>
            <w:tcW w:w="1304" w:type="dxa"/>
            <w:tcBorders>
              <w:top w:val="nil"/>
              <w:left w:val="nil"/>
              <w:bottom w:val="nil"/>
              <w:right w:val="nil"/>
            </w:tcBorders>
          </w:tcPr>
          <w:p w:rsidR="00F86B3A" w:rsidRDefault="00F86B3A">
            <w:pPr>
              <w:pStyle w:val="ConsPlusNormal"/>
              <w:jc w:val="center"/>
            </w:pPr>
            <w:r>
              <w:t>0,0013610</w:t>
            </w:r>
          </w:p>
        </w:tc>
        <w:tc>
          <w:tcPr>
            <w:tcW w:w="1191" w:type="dxa"/>
            <w:tcBorders>
              <w:top w:val="nil"/>
              <w:left w:val="nil"/>
              <w:bottom w:val="nil"/>
              <w:right w:val="nil"/>
            </w:tcBorders>
          </w:tcPr>
          <w:p w:rsidR="00F86B3A" w:rsidRDefault="00F86B3A">
            <w:pPr>
              <w:pStyle w:val="ConsPlusNormal"/>
              <w:jc w:val="center"/>
            </w:pPr>
            <w:r>
              <w:t>0,002106</w:t>
            </w:r>
          </w:p>
        </w:tc>
        <w:tc>
          <w:tcPr>
            <w:tcW w:w="1361" w:type="dxa"/>
            <w:tcBorders>
              <w:top w:val="nil"/>
              <w:left w:val="nil"/>
              <w:bottom w:val="nil"/>
              <w:right w:val="nil"/>
            </w:tcBorders>
          </w:tcPr>
          <w:p w:rsidR="00F86B3A" w:rsidRDefault="00F86B3A">
            <w:pPr>
              <w:pStyle w:val="ConsPlusNormal"/>
              <w:jc w:val="center"/>
            </w:pPr>
            <w:r>
              <w:t>0,002191";</w:t>
            </w:r>
          </w:p>
        </w:tc>
      </w:tr>
    </w:tbl>
    <w:p w:rsidR="00F86B3A" w:rsidRDefault="00F86B3A">
      <w:pPr>
        <w:pStyle w:val="ConsPlusNormal"/>
        <w:jc w:val="both"/>
      </w:pPr>
    </w:p>
    <w:p w:rsidR="00F86B3A" w:rsidRDefault="00F86B3A">
      <w:pPr>
        <w:pStyle w:val="ConsPlusNormal"/>
        <w:ind w:firstLine="540"/>
        <w:jc w:val="both"/>
      </w:pPr>
      <w:r>
        <w:t xml:space="preserve">после </w:t>
      </w:r>
      <w:hyperlink r:id="rId43">
        <w:r>
          <w:rPr>
            <w:color w:val="0000FF"/>
          </w:rPr>
          <w:t>таблицы 1</w:t>
        </w:r>
      </w:hyperlink>
      <w:r>
        <w:t>:</w:t>
      </w:r>
    </w:p>
    <w:p w:rsidR="00F86B3A" w:rsidRDefault="00F86B3A">
      <w:pPr>
        <w:pStyle w:val="ConsPlusNormal"/>
        <w:spacing w:before="280"/>
        <w:ind w:firstLine="540"/>
        <w:jc w:val="both"/>
      </w:pPr>
      <w:r>
        <w:t xml:space="preserve">в </w:t>
      </w:r>
      <w:hyperlink r:id="rId44">
        <w:r>
          <w:rPr>
            <w:color w:val="0000FF"/>
          </w:rPr>
          <w:t>пункте 2</w:t>
        </w:r>
      </w:hyperlink>
      <w:r>
        <w:t>:</w:t>
      </w:r>
    </w:p>
    <w:p w:rsidR="00F86B3A" w:rsidRDefault="00F86B3A">
      <w:pPr>
        <w:pStyle w:val="ConsPlusNormal"/>
        <w:spacing w:before="280"/>
        <w:ind w:firstLine="540"/>
        <w:jc w:val="both"/>
      </w:pPr>
      <w:hyperlink r:id="rId45">
        <w:r>
          <w:rPr>
            <w:color w:val="0000FF"/>
          </w:rPr>
          <w:t>абзац второй</w:t>
        </w:r>
      </w:hyperlink>
      <w:r>
        <w:t xml:space="preserve"> признать утратившим силу;</w:t>
      </w:r>
    </w:p>
    <w:p w:rsidR="00F86B3A" w:rsidRDefault="00F86B3A">
      <w:pPr>
        <w:pStyle w:val="ConsPlusNormal"/>
        <w:spacing w:before="280"/>
        <w:ind w:firstLine="540"/>
        <w:jc w:val="both"/>
      </w:pPr>
      <w:hyperlink r:id="rId46">
        <w:r>
          <w:rPr>
            <w:color w:val="0000FF"/>
          </w:rPr>
          <w:t>абзац третий</w:t>
        </w:r>
      </w:hyperlink>
      <w:r>
        <w:t xml:space="preserve"> изложить в следующей редакции:</w:t>
      </w:r>
    </w:p>
    <w:p w:rsidR="00F86B3A" w:rsidRDefault="00F86B3A">
      <w:pPr>
        <w:pStyle w:val="ConsPlusNormal"/>
        <w:spacing w:before="280"/>
        <w:ind w:firstLine="540"/>
        <w:jc w:val="both"/>
      </w:pPr>
      <w:r>
        <w:t>"за счет средств ОМС: для проведения профилактических медицинских осмотров - 564989 комплексных посещений, диспансеризации - 846892 комплексных посещения, в том числе углубленной диспансеризации - 1715 комплексных посещений, диспансеризации по оценке репродуктивного здоровья - 316426 комплексных посещений, в том числе женщины - 161975 комплексных посещений, мужчины - 154451 комплексное посещение, посещений с иными целями - 5685847 посещений;";</w:t>
      </w:r>
    </w:p>
    <w:p w:rsidR="00F86B3A" w:rsidRDefault="00F86B3A">
      <w:pPr>
        <w:pStyle w:val="ConsPlusNormal"/>
        <w:spacing w:before="280"/>
        <w:ind w:firstLine="540"/>
        <w:jc w:val="both"/>
      </w:pPr>
      <w:r>
        <w:t xml:space="preserve">в </w:t>
      </w:r>
      <w:hyperlink r:id="rId47">
        <w:r>
          <w:rPr>
            <w:color w:val="0000FF"/>
          </w:rPr>
          <w:t>абзаце четвертом</w:t>
        </w:r>
      </w:hyperlink>
      <w:r>
        <w:t xml:space="preserve"> цифры "1680218" и "21700" заменить цифрами "1752798" и "22500" соответственно;</w:t>
      </w:r>
    </w:p>
    <w:p w:rsidR="00F86B3A" w:rsidRDefault="00F86B3A">
      <w:pPr>
        <w:pStyle w:val="ConsPlusNormal"/>
        <w:spacing w:before="280"/>
        <w:ind w:firstLine="540"/>
        <w:jc w:val="both"/>
      </w:pPr>
      <w:r>
        <w:t xml:space="preserve">в </w:t>
      </w:r>
      <w:hyperlink r:id="rId48">
        <w:r>
          <w:rPr>
            <w:color w:val="0000FF"/>
          </w:rPr>
          <w:t>абзаце пятом</w:t>
        </w:r>
      </w:hyperlink>
      <w:r>
        <w:t xml:space="preserve"> слова "центров здоровья" заменить словами "центров здоровья (центров медицины здорового долголетия)";</w:t>
      </w:r>
    </w:p>
    <w:p w:rsidR="00F86B3A" w:rsidRDefault="00F86B3A">
      <w:pPr>
        <w:pStyle w:val="ConsPlusNormal"/>
        <w:spacing w:before="280"/>
        <w:ind w:firstLine="540"/>
        <w:jc w:val="both"/>
      </w:pPr>
      <w:r>
        <w:t xml:space="preserve">в </w:t>
      </w:r>
      <w:hyperlink r:id="rId49">
        <w:r>
          <w:rPr>
            <w:color w:val="0000FF"/>
          </w:rPr>
          <w:t>абзаце восьмом</w:t>
        </w:r>
      </w:hyperlink>
      <w:r>
        <w:t xml:space="preserve"> цифры "12100" заменить цифрами "12500";</w:t>
      </w:r>
    </w:p>
    <w:p w:rsidR="00F86B3A" w:rsidRDefault="00F86B3A">
      <w:pPr>
        <w:pStyle w:val="ConsPlusNormal"/>
        <w:spacing w:before="280"/>
        <w:ind w:firstLine="540"/>
        <w:jc w:val="both"/>
      </w:pPr>
      <w:r>
        <w:t xml:space="preserve">в </w:t>
      </w:r>
      <w:hyperlink r:id="rId50">
        <w:r>
          <w:rPr>
            <w:color w:val="0000FF"/>
          </w:rPr>
          <w:t>абзаце двадцать пятом</w:t>
        </w:r>
      </w:hyperlink>
      <w:r>
        <w:t xml:space="preserve"> цифры "12205" заменить цифрами "17350";</w:t>
      </w:r>
    </w:p>
    <w:p w:rsidR="00F86B3A" w:rsidRDefault="00F86B3A">
      <w:pPr>
        <w:pStyle w:val="ConsPlusNormal"/>
        <w:spacing w:before="280"/>
        <w:ind w:firstLine="540"/>
        <w:jc w:val="both"/>
      </w:pPr>
      <w:r>
        <w:lastRenderedPageBreak/>
        <w:t xml:space="preserve">в </w:t>
      </w:r>
      <w:hyperlink r:id="rId51">
        <w:r>
          <w:rPr>
            <w:color w:val="0000FF"/>
          </w:rPr>
          <w:t>абзаце двадцать шестом</w:t>
        </w:r>
      </w:hyperlink>
      <w:r>
        <w:t xml:space="preserve"> цифры "598304" заменить цифрами "667574";</w:t>
      </w:r>
    </w:p>
    <w:p w:rsidR="00F86B3A" w:rsidRDefault="00F86B3A">
      <w:pPr>
        <w:pStyle w:val="ConsPlusNormal"/>
        <w:spacing w:before="280"/>
        <w:ind w:firstLine="540"/>
        <w:jc w:val="both"/>
      </w:pPr>
      <w:r>
        <w:t xml:space="preserve">в </w:t>
      </w:r>
      <w:hyperlink r:id="rId52">
        <w:r>
          <w:rPr>
            <w:color w:val="0000FF"/>
          </w:rPr>
          <w:t>абзаце двадцать седьмом</w:t>
        </w:r>
      </w:hyperlink>
      <w:r>
        <w:t xml:space="preserve"> слова "97832 комплексных посещения" заменить словами "36000 комплексных посещений";</w:t>
      </w:r>
    </w:p>
    <w:p w:rsidR="00F86B3A" w:rsidRDefault="00F86B3A">
      <w:pPr>
        <w:pStyle w:val="ConsPlusNormal"/>
        <w:spacing w:before="280"/>
        <w:ind w:firstLine="540"/>
        <w:jc w:val="both"/>
      </w:pPr>
      <w:r>
        <w:t xml:space="preserve">в </w:t>
      </w:r>
      <w:hyperlink r:id="rId53">
        <w:r>
          <w:rPr>
            <w:color w:val="0000FF"/>
          </w:rPr>
          <w:t>абзаце двадцать восьмом</w:t>
        </w:r>
      </w:hyperlink>
      <w:r>
        <w:t xml:space="preserve"> слова "129864 комплексных посещения" заменить словами "117500 комплексных посещений";</w:t>
      </w:r>
    </w:p>
    <w:p w:rsidR="00F86B3A" w:rsidRDefault="00F86B3A">
      <w:pPr>
        <w:pStyle w:val="ConsPlusNormal"/>
        <w:spacing w:before="280"/>
        <w:ind w:firstLine="540"/>
        <w:jc w:val="both"/>
      </w:pPr>
      <w:r>
        <w:t xml:space="preserve">в </w:t>
      </w:r>
      <w:hyperlink r:id="rId54">
        <w:r>
          <w:rPr>
            <w:color w:val="0000FF"/>
          </w:rPr>
          <w:t>абзаце двадцать девятом</w:t>
        </w:r>
      </w:hyperlink>
      <w:r>
        <w:t xml:space="preserve"> цифры "301820" заменить цифрами "452598";</w:t>
      </w:r>
    </w:p>
    <w:p w:rsidR="00F86B3A" w:rsidRDefault="00F86B3A">
      <w:pPr>
        <w:pStyle w:val="ConsPlusNormal"/>
        <w:spacing w:before="280"/>
        <w:ind w:firstLine="540"/>
        <w:jc w:val="both"/>
      </w:pPr>
      <w:r>
        <w:t xml:space="preserve">в </w:t>
      </w:r>
      <w:hyperlink r:id="rId55">
        <w:r>
          <w:rPr>
            <w:color w:val="0000FF"/>
          </w:rPr>
          <w:t>абзаце тридцать третьем</w:t>
        </w:r>
      </w:hyperlink>
      <w:r>
        <w:t xml:space="preserve"> слова "центров здоровья" заменить словами "центров здоровья (центров медицины здорового долголетия)";</w:t>
      </w:r>
    </w:p>
    <w:p w:rsidR="00F86B3A" w:rsidRDefault="00F86B3A">
      <w:pPr>
        <w:pStyle w:val="ConsPlusNormal"/>
        <w:spacing w:before="280"/>
        <w:ind w:firstLine="540"/>
        <w:jc w:val="both"/>
      </w:pPr>
      <w:hyperlink r:id="rId56">
        <w:r>
          <w:rPr>
            <w:color w:val="0000FF"/>
          </w:rPr>
          <w:t>абзац тридцать четвертый</w:t>
        </w:r>
      </w:hyperlink>
      <w:r>
        <w:t xml:space="preserve"> признать утратившим силу;</w:t>
      </w:r>
    </w:p>
    <w:p w:rsidR="00F86B3A" w:rsidRDefault="00F86B3A">
      <w:pPr>
        <w:pStyle w:val="ConsPlusNormal"/>
        <w:spacing w:before="280"/>
        <w:ind w:firstLine="540"/>
        <w:jc w:val="both"/>
      </w:pPr>
      <w:r>
        <w:t xml:space="preserve">в </w:t>
      </w:r>
      <w:hyperlink r:id="rId57">
        <w:r>
          <w:rPr>
            <w:color w:val="0000FF"/>
          </w:rPr>
          <w:t>пункте 4</w:t>
        </w:r>
      </w:hyperlink>
      <w:r>
        <w:t>:</w:t>
      </w:r>
    </w:p>
    <w:p w:rsidR="00F86B3A" w:rsidRDefault="00F86B3A">
      <w:pPr>
        <w:pStyle w:val="ConsPlusNormal"/>
        <w:spacing w:before="280"/>
        <w:ind w:firstLine="540"/>
        <w:jc w:val="both"/>
      </w:pPr>
      <w:r>
        <w:t xml:space="preserve">в </w:t>
      </w:r>
      <w:hyperlink r:id="rId58">
        <w:r>
          <w:rPr>
            <w:color w:val="0000FF"/>
          </w:rPr>
          <w:t>абзаце четвертом</w:t>
        </w:r>
      </w:hyperlink>
      <w:r>
        <w:t xml:space="preserve"> цифры "5900" заменить цифрами "6046";</w:t>
      </w:r>
    </w:p>
    <w:p w:rsidR="00F86B3A" w:rsidRDefault="00F86B3A">
      <w:pPr>
        <w:pStyle w:val="ConsPlusNormal"/>
        <w:spacing w:before="280"/>
        <w:ind w:firstLine="540"/>
        <w:jc w:val="both"/>
      </w:pPr>
      <w:r>
        <w:t xml:space="preserve">в </w:t>
      </w:r>
      <w:hyperlink r:id="rId59">
        <w:r>
          <w:rPr>
            <w:color w:val="0000FF"/>
          </w:rPr>
          <w:t>абзаце пятом</w:t>
        </w:r>
      </w:hyperlink>
      <w:r>
        <w:t xml:space="preserve"> цифры "8900" заменить цифрами "8888";</w:t>
      </w:r>
    </w:p>
    <w:p w:rsidR="00F86B3A" w:rsidRDefault="00F86B3A">
      <w:pPr>
        <w:pStyle w:val="ConsPlusNormal"/>
        <w:spacing w:before="280"/>
        <w:ind w:firstLine="540"/>
        <w:jc w:val="both"/>
      </w:pPr>
      <w:r>
        <w:t xml:space="preserve">в </w:t>
      </w:r>
      <w:hyperlink r:id="rId60">
        <w:r>
          <w:rPr>
            <w:color w:val="0000FF"/>
          </w:rPr>
          <w:t>пункте 6</w:t>
        </w:r>
      </w:hyperlink>
      <w:r>
        <w:t>:</w:t>
      </w:r>
    </w:p>
    <w:p w:rsidR="00F86B3A" w:rsidRDefault="00F86B3A">
      <w:pPr>
        <w:pStyle w:val="ConsPlusNormal"/>
        <w:spacing w:before="280"/>
        <w:ind w:firstLine="540"/>
        <w:jc w:val="both"/>
      </w:pPr>
      <w:r>
        <w:t xml:space="preserve">в </w:t>
      </w:r>
      <w:hyperlink r:id="rId61">
        <w:r>
          <w:rPr>
            <w:color w:val="0000FF"/>
          </w:rPr>
          <w:t>абзаце третьем</w:t>
        </w:r>
      </w:hyperlink>
      <w:r>
        <w:t xml:space="preserve"> цифры "8276" заменить цифрами "10476";</w:t>
      </w:r>
    </w:p>
    <w:p w:rsidR="00F86B3A" w:rsidRDefault="00F86B3A">
      <w:pPr>
        <w:pStyle w:val="ConsPlusNormal"/>
        <w:spacing w:before="280"/>
        <w:ind w:firstLine="540"/>
        <w:jc w:val="both"/>
      </w:pPr>
      <w:r>
        <w:t xml:space="preserve">в </w:t>
      </w:r>
      <w:hyperlink r:id="rId62">
        <w:r>
          <w:rPr>
            <w:color w:val="0000FF"/>
          </w:rPr>
          <w:t>абзаце пятом</w:t>
        </w:r>
      </w:hyperlink>
      <w:r>
        <w:t xml:space="preserve"> цифры "7321" заменить цифрами "9521";</w:t>
      </w:r>
    </w:p>
    <w:p w:rsidR="00F86B3A" w:rsidRDefault="00F86B3A">
      <w:pPr>
        <w:pStyle w:val="ConsPlusNormal"/>
        <w:spacing w:before="280"/>
        <w:ind w:firstLine="540"/>
        <w:jc w:val="both"/>
      </w:pPr>
      <w:r>
        <w:t xml:space="preserve">в </w:t>
      </w:r>
      <w:hyperlink r:id="rId63">
        <w:r>
          <w:rPr>
            <w:color w:val="0000FF"/>
          </w:rPr>
          <w:t>абзаце одиннадцатом</w:t>
        </w:r>
      </w:hyperlink>
      <w:r>
        <w:t xml:space="preserve"> цифры "6223" заменить цифрами "4223";</w:t>
      </w:r>
    </w:p>
    <w:p w:rsidR="00F86B3A" w:rsidRDefault="00F86B3A">
      <w:pPr>
        <w:pStyle w:val="ConsPlusNormal"/>
        <w:spacing w:before="280"/>
        <w:ind w:firstLine="540"/>
        <w:jc w:val="both"/>
      </w:pPr>
      <w:r>
        <w:t xml:space="preserve">в </w:t>
      </w:r>
      <w:hyperlink r:id="rId64">
        <w:r>
          <w:rPr>
            <w:color w:val="0000FF"/>
          </w:rPr>
          <w:t>абзаце тринадцатом</w:t>
        </w:r>
      </w:hyperlink>
      <w:r>
        <w:t xml:space="preserve"> цифры "6109" заменить цифрами "4109";</w:t>
      </w:r>
    </w:p>
    <w:p w:rsidR="00F86B3A" w:rsidRDefault="00F86B3A">
      <w:pPr>
        <w:pStyle w:val="ConsPlusNormal"/>
        <w:spacing w:before="280"/>
        <w:ind w:firstLine="540"/>
        <w:jc w:val="both"/>
      </w:pPr>
      <w:r>
        <w:t xml:space="preserve">в </w:t>
      </w:r>
      <w:hyperlink r:id="rId65">
        <w:r>
          <w:rPr>
            <w:color w:val="0000FF"/>
          </w:rPr>
          <w:t>таблице 2</w:t>
        </w:r>
      </w:hyperlink>
      <w:r>
        <w:t>:</w:t>
      </w:r>
    </w:p>
    <w:p w:rsidR="00F86B3A" w:rsidRDefault="00F86B3A">
      <w:pPr>
        <w:pStyle w:val="ConsPlusNormal"/>
        <w:spacing w:before="280"/>
        <w:ind w:firstLine="540"/>
        <w:jc w:val="both"/>
      </w:pPr>
      <w:r>
        <w:t xml:space="preserve">в </w:t>
      </w:r>
      <w:hyperlink r:id="rId66">
        <w:r>
          <w:rPr>
            <w:color w:val="0000FF"/>
          </w:rPr>
          <w:t>разделе</w:t>
        </w:r>
      </w:hyperlink>
      <w:r>
        <w:t xml:space="preserve"> "За счет средств областного бюджета":</w:t>
      </w:r>
    </w:p>
    <w:p w:rsidR="00F86B3A" w:rsidRDefault="00F86B3A">
      <w:pPr>
        <w:pStyle w:val="ConsPlusNormal"/>
        <w:spacing w:before="280"/>
        <w:ind w:firstLine="540"/>
        <w:jc w:val="both"/>
      </w:pPr>
      <w:r>
        <w:t xml:space="preserve">в </w:t>
      </w:r>
      <w:hyperlink r:id="rId67">
        <w:r>
          <w:rPr>
            <w:color w:val="0000FF"/>
          </w:rPr>
          <w:t>пункте 1</w:t>
        </w:r>
      </w:hyperlink>
      <w:r>
        <w:t>:</w:t>
      </w:r>
    </w:p>
    <w:p w:rsidR="00F86B3A" w:rsidRDefault="00F86B3A">
      <w:pPr>
        <w:pStyle w:val="ConsPlusNormal"/>
        <w:spacing w:before="280"/>
        <w:ind w:firstLine="540"/>
        <w:jc w:val="both"/>
      </w:pPr>
      <w:r>
        <w:t xml:space="preserve">в </w:t>
      </w:r>
      <w:hyperlink r:id="rId68">
        <w:r>
          <w:rPr>
            <w:color w:val="0000FF"/>
          </w:rPr>
          <w:t>графе 4</w:t>
        </w:r>
      </w:hyperlink>
      <w:r>
        <w:t xml:space="preserve"> цифры "20361,0" заменить цифрами "19667,4";</w:t>
      </w:r>
    </w:p>
    <w:p w:rsidR="00F86B3A" w:rsidRDefault="00F86B3A">
      <w:pPr>
        <w:pStyle w:val="ConsPlusNormal"/>
        <w:spacing w:before="280"/>
        <w:ind w:firstLine="540"/>
        <w:jc w:val="both"/>
      </w:pPr>
      <w:r>
        <w:t xml:space="preserve">в </w:t>
      </w:r>
      <w:hyperlink r:id="rId69">
        <w:r>
          <w:rPr>
            <w:color w:val="0000FF"/>
          </w:rPr>
          <w:t>графе 5</w:t>
        </w:r>
      </w:hyperlink>
      <w:r>
        <w:t xml:space="preserve"> цифры "21438,5" заменить цифрами "20717,2";</w:t>
      </w:r>
    </w:p>
    <w:p w:rsidR="00F86B3A" w:rsidRDefault="00F86B3A">
      <w:pPr>
        <w:pStyle w:val="ConsPlusNormal"/>
        <w:spacing w:before="280"/>
        <w:ind w:firstLine="540"/>
        <w:jc w:val="both"/>
      </w:pPr>
      <w:r>
        <w:t xml:space="preserve">в </w:t>
      </w:r>
      <w:hyperlink r:id="rId70">
        <w:r>
          <w:rPr>
            <w:color w:val="0000FF"/>
          </w:rPr>
          <w:t>графе 6</w:t>
        </w:r>
      </w:hyperlink>
      <w:r>
        <w:t xml:space="preserve"> цифры "22018,4" заменить цифрами "21268,2";</w:t>
      </w:r>
    </w:p>
    <w:p w:rsidR="00F86B3A" w:rsidRDefault="00F86B3A">
      <w:pPr>
        <w:pStyle w:val="ConsPlusNormal"/>
        <w:spacing w:before="280"/>
        <w:ind w:firstLine="540"/>
        <w:jc w:val="both"/>
      </w:pPr>
      <w:r>
        <w:t xml:space="preserve">в </w:t>
      </w:r>
      <w:hyperlink r:id="rId71">
        <w:r>
          <w:rPr>
            <w:color w:val="0000FF"/>
          </w:rPr>
          <w:t>пункте 2</w:t>
        </w:r>
      </w:hyperlink>
      <w:r>
        <w:t>:</w:t>
      </w:r>
    </w:p>
    <w:p w:rsidR="00F86B3A" w:rsidRDefault="00F86B3A">
      <w:pPr>
        <w:pStyle w:val="ConsPlusNormal"/>
        <w:spacing w:before="280"/>
        <w:ind w:firstLine="540"/>
        <w:jc w:val="both"/>
      </w:pPr>
      <w:r>
        <w:t xml:space="preserve">в </w:t>
      </w:r>
      <w:hyperlink r:id="rId72">
        <w:r>
          <w:rPr>
            <w:color w:val="0000FF"/>
          </w:rPr>
          <w:t>графе 4 подпункта 2.1</w:t>
        </w:r>
      </w:hyperlink>
      <w:r>
        <w:t xml:space="preserve"> цифры "5140,8" заменить цифрами "5007,2";</w:t>
      </w:r>
    </w:p>
    <w:p w:rsidR="00F86B3A" w:rsidRDefault="00F86B3A">
      <w:pPr>
        <w:pStyle w:val="ConsPlusNormal"/>
        <w:spacing w:before="280"/>
        <w:ind w:firstLine="540"/>
        <w:jc w:val="both"/>
      </w:pPr>
      <w:r>
        <w:t xml:space="preserve">в </w:t>
      </w:r>
      <w:hyperlink r:id="rId73">
        <w:r>
          <w:rPr>
            <w:color w:val="0000FF"/>
          </w:rPr>
          <w:t>графе 4 подпункта 2.2</w:t>
        </w:r>
      </w:hyperlink>
      <w:r>
        <w:t xml:space="preserve"> цифры "13829,3" заменить цифрами "13519,5";</w:t>
      </w:r>
    </w:p>
    <w:p w:rsidR="00F86B3A" w:rsidRDefault="00F86B3A">
      <w:pPr>
        <w:pStyle w:val="ConsPlusNormal"/>
        <w:spacing w:before="280"/>
        <w:ind w:firstLine="540"/>
        <w:jc w:val="both"/>
      </w:pPr>
      <w:r>
        <w:lastRenderedPageBreak/>
        <w:t xml:space="preserve">в </w:t>
      </w:r>
      <w:hyperlink r:id="rId74">
        <w:r>
          <w:rPr>
            <w:color w:val="0000FF"/>
          </w:rPr>
          <w:t>разделе</w:t>
        </w:r>
      </w:hyperlink>
      <w:r>
        <w:t xml:space="preserve"> "За счет средств ОМС":</w:t>
      </w:r>
    </w:p>
    <w:p w:rsidR="00F86B3A" w:rsidRDefault="00F86B3A">
      <w:pPr>
        <w:pStyle w:val="ConsPlusNormal"/>
        <w:spacing w:before="280"/>
        <w:ind w:firstLine="540"/>
        <w:jc w:val="both"/>
      </w:pPr>
      <w:r>
        <w:t xml:space="preserve">в </w:t>
      </w:r>
      <w:hyperlink r:id="rId75">
        <w:r>
          <w:rPr>
            <w:color w:val="0000FF"/>
          </w:rPr>
          <w:t>пункте 2</w:t>
        </w:r>
      </w:hyperlink>
      <w:r>
        <w:t>:</w:t>
      </w:r>
    </w:p>
    <w:p w:rsidR="00F86B3A" w:rsidRDefault="00F86B3A">
      <w:pPr>
        <w:pStyle w:val="ConsPlusNormal"/>
        <w:spacing w:before="280"/>
        <w:ind w:firstLine="540"/>
        <w:jc w:val="both"/>
      </w:pPr>
      <w:r>
        <w:t xml:space="preserve">в </w:t>
      </w:r>
      <w:hyperlink r:id="rId76">
        <w:r>
          <w:rPr>
            <w:color w:val="0000FF"/>
          </w:rPr>
          <w:t>графе 4 подпункта 2.1.2</w:t>
        </w:r>
      </w:hyperlink>
      <w:r>
        <w:t xml:space="preserve"> цифры "3123,0" заменить цифрами "3222,1";</w:t>
      </w:r>
    </w:p>
    <w:p w:rsidR="00F86B3A" w:rsidRDefault="00F86B3A">
      <w:pPr>
        <w:pStyle w:val="ConsPlusNormal"/>
        <w:spacing w:before="280"/>
        <w:ind w:firstLine="540"/>
        <w:jc w:val="both"/>
      </w:pPr>
      <w:r>
        <w:t xml:space="preserve">в </w:t>
      </w:r>
      <w:hyperlink r:id="rId77">
        <w:r>
          <w:rPr>
            <w:color w:val="0000FF"/>
          </w:rPr>
          <w:t>графе 4 подпункта 2.1.9</w:t>
        </w:r>
      </w:hyperlink>
      <w:r>
        <w:t xml:space="preserve"> цифры "3113,5" заменить цифрами "3172,35";</w:t>
      </w:r>
    </w:p>
    <w:p w:rsidR="00F86B3A" w:rsidRDefault="00F86B3A">
      <w:pPr>
        <w:pStyle w:val="ConsPlusNormal"/>
        <w:spacing w:before="280"/>
        <w:ind w:firstLine="540"/>
        <w:jc w:val="both"/>
      </w:pPr>
      <w:r>
        <w:t xml:space="preserve">в </w:t>
      </w:r>
      <w:hyperlink r:id="rId78">
        <w:r>
          <w:rPr>
            <w:color w:val="0000FF"/>
          </w:rPr>
          <w:t>графе 4 подпункта 2.1.9.4</w:t>
        </w:r>
      </w:hyperlink>
      <w:r>
        <w:t xml:space="preserve"> цифры "723,7" заменить цифрами "1215,1";</w:t>
      </w:r>
    </w:p>
    <w:p w:rsidR="00F86B3A" w:rsidRDefault="00F86B3A">
      <w:pPr>
        <w:pStyle w:val="ConsPlusNormal"/>
        <w:spacing w:before="280"/>
        <w:ind w:firstLine="540"/>
        <w:jc w:val="both"/>
      </w:pPr>
      <w:hyperlink r:id="rId79">
        <w:r>
          <w:rPr>
            <w:color w:val="0000FF"/>
          </w:rPr>
          <w:t>дополнить</w:t>
        </w:r>
      </w:hyperlink>
      <w:r>
        <w:t xml:space="preserve"> подпунктом 2.1.9.5 следующего содержания:</w:t>
      </w:r>
    </w:p>
    <w:p w:rsidR="00F86B3A" w:rsidRDefault="00F86B3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644"/>
        <w:gridCol w:w="1077"/>
        <w:gridCol w:w="1247"/>
        <w:gridCol w:w="1247"/>
        <w:gridCol w:w="1361"/>
      </w:tblGrid>
      <w:tr w:rsidR="00F86B3A">
        <w:tc>
          <w:tcPr>
            <w:tcW w:w="2494" w:type="dxa"/>
            <w:tcBorders>
              <w:left w:val="nil"/>
            </w:tcBorders>
          </w:tcPr>
          <w:p w:rsidR="00F86B3A" w:rsidRDefault="00F86B3A">
            <w:pPr>
              <w:pStyle w:val="ConsPlusNormal"/>
              <w:jc w:val="center"/>
            </w:pPr>
            <w:r>
              <w:t>1</w:t>
            </w:r>
          </w:p>
        </w:tc>
        <w:tc>
          <w:tcPr>
            <w:tcW w:w="1644" w:type="dxa"/>
          </w:tcPr>
          <w:p w:rsidR="00F86B3A" w:rsidRDefault="00F86B3A">
            <w:pPr>
              <w:pStyle w:val="ConsPlusNormal"/>
              <w:jc w:val="center"/>
            </w:pPr>
            <w:r>
              <w:t>2</w:t>
            </w:r>
          </w:p>
        </w:tc>
        <w:tc>
          <w:tcPr>
            <w:tcW w:w="1077" w:type="dxa"/>
          </w:tcPr>
          <w:p w:rsidR="00F86B3A" w:rsidRDefault="00F86B3A">
            <w:pPr>
              <w:pStyle w:val="ConsPlusNormal"/>
              <w:jc w:val="center"/>
            </w:pPr>
            <w:r>
              <w:t>3</w:t>
            </w:r>
          </w:p>
        </w:tc>
        <w:tc>
          <w:tcPr>
            <w:tcW w:w="1247" w:type="dxa"/>
          </w:tcPr>
          <w:p w:rsidR="00F86B3A" w:rsidRDefault="00F86B3A">
            <w:pPr>
              <w:pStyle w:val="ConsPlusNormal"/>
              <w:jc w:val="center"/>
            </w:pPr>
            <w:r>
              <w:t>4</w:t>
            </w:r>
          </w:p>
        </w:tc>
        <w:tc>
          <w:tcPr>
            <w:tcW w:w="1247" w:type="dxa"/>
          </w:tcPr>
          <w:p w:rsidR="00F86B3A" w:rsidRDefault="00F86B3A">
            <w:pPr>
              <w:pStyle w:val="ConsPlusNormal"/>
              <w:jc w:val="center"/>
            </w:pPr>
            <w:r>
              <w:t>5</w:t>
            </w:r>
          </w:p>
        </w:tc>
        <w:tc>
          <w:tcPr>
            <w:tcW w:w="1361" w:type="dxa"/>
            <w:tcBorders>
              <w:right w:val="nil"/>
            </w:tcBorders>
          </w:tcPr>
          <w:p w:rsidR="00F86B3A" w:rsidRDefault="00F86B3A">
            <w:pPr>
              <w:pStyle w:val="ConsPlusNormal"/>
              <w:jc w:val="center"/>
            </w:pPr>
            <w:r>
              <w:t>6</w:t>
            </w:r>
          </w:p>
        </w:tc>
      </w:tr>
      <w:tr w:rsidR="00F86B3A">
        <w:tblPrEx>
          <w:tblBorders>
            <w:insideV w:val="none" w:sz="0" w:space="0" w:color="auto"/>
          </w:tblBorders>
        </w:tblPrEx>
        <w:tc>
          <w:tcPr>
            <w:tcW w:w="2494" w:type="dxa"/>
            <w:tcBorders>
              <w:left w:val="nil"/>
              <w:bottom w:val="nil"/>
              <w:right w:val="nil"/>
            </w:tcBorders>
          </w:tcPr>
          <w:p w:rsidR="00F86B3A" w:rsidRDefault="00F86B3A">
            <w:pPr>
              <w:pStyle w:val="ConsPlusNormal"/>
            </w:pPr>
            <w:r>
              <w:t>"2.1.9.5. Диспансерное наблюдение работающих граждан</w:t>
            </w:r>
          </w:p>
        </w:tc>
        <w:tc>
          <w:tcPr>
            <w:tcW w:w="1644" w:type="dxa"/>
            <w:tcBorders>
              <w:left w:val="nil"/>
              <w:bottom w:val="nil"/>
              <w:right w:val="nil"/>
            </w:tcBorders>
          </w:tcPr>
          <w:p w:rsidR="00F86B3A" w:rsidRDefault="00F86B3A">
            <w:pPr>
              <w:pStyle w:val="ConsPlusNormal"/>
            </w:pPr>
            <w:r>
              <w:t>комплексное посещение</w:t>
            </w:r>
          </w:p>
        </w:tc>
        <w:tc>
          <w:tcPr>
            <w:tcW w:w="1077" w:type="dxa"/>
            <w:tcBorders>
              <w:left w:val="nil"/>
              <w:bottom w:val="nil"/>
              <w:right w:val="nil"/>
            </w:tcBorders>
          </w:tcPr>
          <w:p w:rsidR="00F86B3A" w:rsidRDefault="00F86B3A">
            <w:pPr>
              <w:pStyle w:val="ConsPlusNormal"/>
              <w:jc w:val="center"/>
            </w:pPr>
            <w:r>
              <w:t>3 113,5</w:t>
            </w:r>
          </w:p>
        </w:tc>
        <w:tc>
          <w:tcPr>
            <w:tcW w:w="1247" w:type="dxa"/>
            <w:tcBorders>
              <w:left w:val="nil"/>
              <w:bottom w:val="nil"/>
              <w:right w:val="nil"/>
            </w:tcBorders>
          </w:tcPr>
          <w:p w:rsidR="00F86B3A" w:rsidRDefault="00F86B3A">
            <w:pPr>
              <w:pStyle w:val="ConsPlusNormal"/>
              <w:jc w:val="center"/>
            </w:pPr>
            <w:r>
              <w:t>3 113,5</w:t>
            </w:r>
          </w:p>
        </w:tc>
        <w:tc>
          <w:tcPr>
            <w:tcW w:w="1247" w:type="dxa"/>
            <w:tcBorders>
              <w:left w:val="nil"/>
              <w:bottom w:val="nil"/>
              <w:right w:val="nil"/>
            </w:tcBorders>
          </w:tcPr>
          <w:p w:rsidR="00F86B3A" w:rsidRDefault="00F86B3A">
            <w:pPr>
              <w:pStyle w:val="ConsPlusNormal"/>
              <w:jc w:val="center"/>
            </w:pPr>
            <w:r>
              <w:t>3 336,1</w:t>
            </w:r>
          </w:p>
        </w:tc>
        <w:tc>
          <w:tcPr>
            <w:tcW w:w="1361" w:type="dxa"/>
            <w:tcBorders>
              <w:left w:val="nil"/>
              <w:bottom w:val="nil"/>
              <w:right w:val="nil"/>
            </w:tcBorders>
          </w:tcPr>
          <w:p w:rsidR="00F86B3A" w:rsidRDefault="00F86B3A">
            <w:pPr>
              <w:pStyle w:val="ConsPlusNormal"/>
              <w:jc w:val="center"/>
            </w:pPr>
            <w:r>
              <w:t>3 557,1";</w:t>
            </w:r>
          </w:p>
        </w:tc>
      </w:tr>
    </w:tbl>
    <w:p w:rsidR="00F86B3A" w:rsidRDefault="00F86B3A">
      <w:pPr>
        <w:pStyle w:val="ConsPlusNormal"/>
        <w:jc w:val="both"/>
      </w:pPr>
    </w:p>
    <w:p w:rsidR="00F86B3A" w:rsidRDefault="00F86B3A">
      <w:pPr>
        <w:pStyle w:val="ConsPlusNormal"/>
        <w:ind w:firstLine="540"/>
        <w:jc w:val="both"/>
      </w:pPr>
      <w:hyperlink r:id="rId80">
        <w:r>
          <w:rPr>
            <w:color w:val="0000FF"/>
          </w:rPr>
          <w:t>подпункт 2.1.11</w:t>
        </w:r>
      </w:hyperlink>
      <w:r>
        <w:t xml:space="preserve"> изложить в следующей редакции:</w:t>
      </w:r>
    </w:p>
    <w:p w:rsidR="00F86B3A" w:rsidRDefault="00F86B3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644"/>
        <w:gridCol w:w="1077"/>
        <w:gridCol w:w="1247"/>
        <w:gridCol w:w="1247"/>
        <w:gridCol w:w="1361"/>
      </w:tblGrid>
      <w:tr w:rsidR="00F86B3A">
        <w:tc>
          <w:tcPr>
            <w:tcW w:w="2494" w:type="dxa"/>
            <w:tcBorders>
              <w:left w:val="nil"/>
            </w:tcBorders>
          </w:tcPr>
          <w:p w:rsidR="00F86B3A" w:rsidRDefault="00F86B3A">
            <w:pPr>
              <w:pStyle w:val="ConsPlusNormal"/>
              <w:jc w:val="center"/>
            </w:pPr>
            <w:r>
              <w:t>1</w:t>
            </w:r>
          </w:p>
        </w:tc>
        <w:tc>
          <w:tcPr>
            <w:tcW w:w="1644" w:type="dxa"/>
          </w:tcPr>
          <w:p w:rsidR="00F86B3A" w:rsidRDefault="00F86B3A">
            <w:pPr>
              <w:pStyle w:val="ConsPlusNormal"/>
              <w:jc w:val="center"/>
            </w:pPr>
            <w:r>
              <w:t>2</w:t>
            </w:r>
          </w:p>
        </w:tc>
        <w:tc>
          <w:tcPr>
            <w:tcW w:w="1077" w:type="dxa"/>
          </w:tcPr>
          <w:p w:rsidR="00F86B3A" w:rsidRDefault="00F86B3A">
            <w:pPr>
              <w:pStyle w:val="ConsPlusNormal"/>
              <w:jc w:val="center"/>
            </w:pPr>
            <w:r>
              <w:t>3</w:t>
            </w:r>
          </w:p>
        </w:tc>
        <w:tc>
          <w:tcPr>
            <w:tcW w:w="1247" w:type="dxa"/>
          </w:tcPr>
          <w:p w:rsidR="00F86B3A" w:rsidRDefault="00F86B3A">
            <w:pPr>
              <w:pStyle w:val="ConsPlusNormal"/>
              <w:jc w:val="center"/>
            </w:pPr>
            <w:r>
              <w:t>4</w:t>
            </w:r>
          </w:p>
        </w:tc>
        <w:tc>
          <w:tcPr>
            <w:tcW w:w="1247" w:type="dxa"/>
          </w:tcPr>
          <w:p w:rsidR="00F86B3A" w:rsidRDefault="00F86B3A">
            <w:pPr>
              <w:pStyle w:val="ConsPlusNormal"/>
              <w:jc w:val="center"/>
            </w:pPr>
            <w:r>
              <w:t>5</w:t>
            </w:r>
          </w:p>
        </w:tc>
        <w:tc>
          <w:tcPr>
            <w:tcW w:w="1361" w:type="dxa"/>
            <w:tcBorders>
              <w:right w:val="nil"/>
            </w:tcBorders>
          </w:tcPr>
          <w:p w:rsidR="00F86B3A" w:rsidRDefault="00F86B3A">
            <w:pPr>
              <w:pStyle w:val="ConsPlusNormal"/>
              <w:jc w:val="center"/>
            </w:pPr>
            <w:r>
              <w:t>6</w:t>
            </w:r>
          </w:p>
        </w:tc>
      </w:tr>
      <w:tr w:rsidR="00F86B3A">
        <w:tblPrEx>
          <w:tblBorders>
            <w:insideV w:val="none" w:sz="0" w:space="0" w:color="auto"/>
          </w:tblBorders>
        </w:tblPrEx>
        <w:tc>
          <w:tcPr>
            <w:tcW w:w="2494" w:type="dxa"/>
            <w:tcBorders>
              <w:left w:val="nil"/>
              <w:bottom w:val="nil"/>
              <w:right w:val="nil"/>
            </w:tcBorders>
          </w:tcPr>
          <w:p w:rsidR="00F86B3A" w:rsidRDefault="00F86B3A">
            <w:pPr>
              <w:pStyle w:val="ConsPlusNormal"/>
            </w:pPr>
            <w:r>
              <w:t>"2.1.11. Посещения с профилактическими целями центров здоровья (центров медицины здорового долголетия), включая диспансерное наблюдение</w:t>
            </w:r>
          </w:p>
        </w:tc>
        <w:tc>
          <w:tcPr>
            <w:tcW w:w="1644" w:type="dxa"/>
            <w:tcBorders>
              <w:left w:val="nil"/>
              <w:bottom w:val="nil"/>
              <w:right w:val="nil"/>
            </w:tcBorders>
          </w:tcPr>
          <w:p w:rsidR="00F86B3A" w:rsidRDefault="00F86B3A">
            <w:pPr>
              <w:pStyle w:val="ConsPlusNormal"/>
            </w:pPr>
            <w:r>
              <w:t>комплексное посещение</w:t>
            </w:r>
          </w:p>
        </w:tc>
        <w:tc>
          <w:tcPr>
            <w:tcW w:w="1077" w:type="dxa"/>
            <w:tcBorders>
              <w:left w:val="nil"/>
              <w:bottom w:val="nil"/>
              <w:right w:val="nil"/>
            </w:tcBorders>
          </w:tcPr>
          <w:p w:rsidR="00F86B3A" w:rsidRDefault="00F86B3A">
            <w:pPr>
              <w:pStyle w:val="ConsPlusNormal"/>
              <w:jc w:val="center"/>
            </w:pPr>
            <w:r>
              <w:t>3 225,9</w:t>
            </w:r>
          </w:p>
        </w:tc>
        <w:tc>
          <w:tcPr>
            <w:tcW w:w="1247" w:type="dxa"/>
            <w:tcBorders>
              <w:left w:val="nil"/>
              <w:bottom w:val="nil"/>
              <w:right w:val="nil"/>
            </w:tcBorders>
          </w:tcPr>
          <w:p w:rsidR="00F86B3A" w:rsidRDefault="00F86B3A">
            <w:pPr>
              <w:pStyle w:val="ConsPlusNormal"/>
              <w:jc w:val="center"/>
            </w:pPr>
            <w:r>
              <w:t>3 225,9</w:t>
            </w:r>
          </w:p>
        </w:tc>
        <w:tc>
          <w:tcPr>
            <w:tcW w:w="1247" w:type="dxa"/>
            <w:tcBorders>
              <w:left w:val="nil"/>
              <w:bottom w:val="nil"/>
              <w:right w:val="nil"/>
            </w:tcBorders>
          </w:tcPr>
          <w:p w:rsidR="00F86B3A" w:rsidRDefault="00F86B3A">
            <w:pPr>
              <w:pStyle w:val="ConsPlusNormal"/>
              <w:jc w:val="center"/>
            </w:pPr>
            <w:r>
              <w:t>3 456,6</w:t>
            </w:r>
          </w:p>
        </w:tc>
        <w:tc>
          <w:tcPr>
            <w:tcW w:w="1361" w:type="dxa"/>
            <w:tcBorders>
              <w:left w:val="nil"/>
              <w:bottom w:val="nil"/>
              <w:right w:val="nil"/>
            </w:tcBorders>
          </w:tcPr>
          <w:p w:rsidR="00F86B3A" w:rsidRDefault="00F86B3A">
            <w:pPr>
              <w:pStyle w:val="ConsPlusNormal"/>
              <w:jc w:val="center"/>
            </w:pPr>
            <w:r>
              <w:t>3 685,6";</w:t>
            </w:r>
          </w:p>
        </w:tc>
      </w:tr>
    </w:tbl>
    <w:p w:rsidR="00F86B3A" w:rsidRDefault="00F86B3A">
      <w:pPr>
        <w:pStyle w:val="ConsPlusNormal"/>
        <w:jc w:val="both"/>
      </w:pPr>
    </w:p>
    <w:p w:rsidR="00F86B3A" w:rsidRDefault="00F86B3A">
      <w:pPr>
        <w:pStyle w:val="ConsPlusNormal"/>
        <w:ind w:firstLine="540"/>
        <w:jc w:val="both"/>
      </w:pPr>
      <w:hyperlink r:id="rId81">
        <w:r>
          <w:rPr>
            <w:color w:val="0000FF"/>
          </w:rPr>
          <w:t>подпункт 2.1.12</w:t>
        </w:r>
      </w:hyperlink>
      <w:r>
        <w:t xml:space="preserve"> признать утратившим силу;</w:t>
      </w:r>
    </w:p>
    <w:p w:rsidR="00F86B3A" w:rsidRDefault="00F86B3A">
      <w:pPr>
        <w:pStyle w:val="ConsPlusNormal"/>
        <w:spacing w:before="280"/>
        <w:ind w:firstLine="540"/>
        <w:jc w:val="both"/>
      </w:pPr>
      <w:hyperlink r:id="rId82">
        <w:r>
          <w:rPr>
            <w:color w:val="0000FF"/>
          </w:rPr>
          <w:t>абзац первый пункта 3</w:t>
        </w:r>
      </w:hyperlink>
      <w:r>
        <w:t xml:space="preserve"> изложить в следующей редакции:</w:t>
      </w:r>
    </w:p>
    <w:p w:rsidR="00F86B3A" w:rsidRDefault="00F86B3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644"/>
        <w:gridCol w:w="1077"/>
        <w:gridCol w:w="1247"/>
        <w:gridCol w:w="1247"/>
        <w:gridCol w:w="1361"/>
      </w:tblGrid>
      <w:tr w:rsidR="00F86B3A">
        <w:tc>
          <w:tcPr>
            <w:tcW w:w="2494" w:type="dxa"/>
            <w:tcBorders>
              <w:left w:val="nil"/>
            </w:tcBorders>
          </w:tcPr>
          <w:p w:rsidR="00F86B3A" w:rsidRDefault="00F86B3A">
            <w:pPr>
              <w:pStyle w:val="ConsPlusNormal"/>
              <w:jc w:val="center"/>
            </w:pPr>
            <w:r>
              <w:t>1</w:t>
            </w:r>
          </w:p>
        </w:tc>
        <w:tc>
          <w:tcPr>
            <w:tcW w:w="1644" w:type="dxa"/>
          </w:tcPr>
          <w:p w:rsidR="00F86B3A" w:rsidRDefault="00F86B3A">
            <w:pPr>
              <w:pStyle w:val="ConsPlusNormal"/>
              <w:jc w:val="center"/>
            </w:pPr>
            <w:r>
              <w:t>2</w:t>
            </w:r>
          </w:p>
        </w:tc>
        <w:tc>
          <w:tcPr>
            <w:tcW w:w="1077" w:type="dxa"/>
          </w:tcPr>
          <w:p w:rsidR="00F86B3A" w:rsidRDefault="00F86B3A">
            <w:pPr>
              <w:pStyle w:val="ConsPlusNormal"/>
              <w:jc w:val="center"/>
            </w:pPr>
            <w:r>
              <w:t>3</w:t>
            </w:r>
          </w:p>
        </w:tc>
        <w:tc>
          <w:tcPr>
            <w:tcW w:w="1247" w:type="dxa"/>
          </w:tcPr>
          <w:p w:rsidR="00F86B3A" w:rsidRDefault="00F86B3A">
            <w:pPr>
              <w:pStyle w:val="ConsPlusNormal"/>
              <w:jc w:val="center"/>
            </w:pPr>
            <w:r>
              <w:t>4</w:t>
            </w:r>
          </w:p>
        </w:tc>
        <w:tc>
          <w:tcPr>
            <w:tcW w:w="1247" w:type="dxa"/>
          </w:tcPr>
          <w:p w:rsidR="00F86B3A" w:rsidRDefault="00F86B3A">
            <w:pPr>
              <w:pStyle w:val="ConsPlusNormal"/>
              <w:jc w:val="center"/>
            </w:pPr>
            <w:r>
              <w:t>5</w:t>
            </w:r>
          </w:p>
        </w:tc>
        <w:tc>
          <w:tcPr>
            <w:tcW w:w="1361" w:type="dxa"/>
            <w:tcBorders>
              <w:right w:val="nil"/>
            </w:tcBorders>
          </w:tcPr>
          <w:p w:rsidR="00F86B3A" w:rsidRDefault="00F86B3A">
            <w:pPr>
              <w:pStyle w:val="ConsPlusNormal"/>
              <w:jc w:val="center"/>
            </w:pPr>
            <w:r>
              <w:t>6</w:t>
            </w:r>
          </w:p>
        </w:tc>
      </w:tr>
      <w:tr w:rsidR="00F86B3A">
        <w:tblPrEx>
          <w:tblBorders>
            <w:insideV w:val="none" w:sz="0" w:space="0" w:color="auto"/>
          </w:tblBorders>
        </w:tblPrEx>
        <w:tc>
          <w:tcPr>
            <w:tcW w:w="2494" w:type="dxa"/>
            <w:tcBorders>
              <w:left w:val="nil"/>
              <w:bottom w:val="nil"/>
              <w:right w:val="nil"/>
            </w:tcBorders>
          </w:tcPr>
          <w:p w:rsidR="00F86B3A" w:rsidRDefault="00F86B3A">
            <w:pPr>
              <w:pStyle w:val="ConsPlusNormal"/>
            </w:pPr>
            <w:r>
              <w:t xml:space="preserve">"3. Медицинская помощь в условиях дневных </w:t>
            </w:r>
            <w:r>
              <w:lastRenderedPageBreak/>
              <w:t>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644" w:type="dxa"/>
            <w:tcBorders>
              <w:left w:val="nil"/>
              <w:bottom w:val="nil"/>
              <w:right w:val="nil"/>
            </w:tcBorders>
          </w:tcPr>
          <w:p w:rsidR="00F86B3A" w:rsidRDefault="00F86B3A">
            <w:pPr>
              <w:pStyle w:val="ConsPlusNormal"/>
            </w:pPr>
            <w:r>
              <w:lastRenderedPageBreak/>
              <w:t>случай лечения</w:t>
            </w:r>
          </w:p>
        </w:tc>
        <w:tc>
          <w:tcPr>
            <w:tcW w:w="1077" w:type="dxa"/>
            <w:tcBorders>
              <w:left w:val="nil"/>
              <w:bottom w:val="nil"/>
              <w:right w:val="nil"/>
            </w:tcBorders>
          </w:tcPr>
          <w:p w:rsidR="00F86B3A" w:rsidRDefault="00F86B3A">
            <w:pPr>
              <w:pStyle w:val="ConsPlusNormal"/>
              <w:jc w:val="center"/>
            </w:pPr>
            <w:r>
              <w:t>32 620,9</w:t>
            </w:r>
          </w:p>
        </w:tc>
        <w:tc>
          <w:tcPr>
            <w:tcW w:w="1247" w:type="dxa"/>
            <w:tcBorders>
              <w:left w:val="nil"/>
              <w:bottom w:val="nil"/>
              <w:right w:val="nil"/>
            </w:tcBorders>
          </w:tcPr>
          <w:p w:rsidR="00F86B3A" w:rsidRDefault="00F86B3A">
            <w:pPr>
              <w:pStyle w:val="ConsPlusNormal"/>
              <w:jc w:val="center"/>
            </w:pPr>
            <w:r>
              <w:t>32 667,62</w:t>
            </w:r>
          </w:p>
        </w:tc>
        <w:tc>
          <w:tcPr>
            <w:tcW w:w="1247" w:type="dxa"/>
            <w:tcBorders>
              <w:left w:val="nil"/>
              <w:bottom w:val="nil"/>
              <w:right w:val="nil"/>
            </w:tcBorders>
          </w:tcPr>
          <w:p w:rsidR="00F86B3A" w:rsidRDefault="00F86B3A">
            <w:pPr>
              <w:pStyle w:val="ConsPlusNormal"/>
              <w:jc w:val="center"/>
            </w:pPr>
            <w:r>
              <w:t>34 353,70</w:t>
            </w:r>
          </w:p>
        </w:tc>
        <w:tc>
          <w:tcPr>
            <w:tcW w:w="1361" w:type="dxa"/>
            <w:tcBorders>
              <w:left w:val="nil"/>
              <w:bottom w:val="nil"/>
              <w:right w:val="nil"/>
            </w:tcBorders>
          </w:tcPr>
          <w:p w:rsidR="00F86B3A" w:rsidRDefault="00F86B3A">
            <w:pPr>
              <w:pStyle w:val="ConsPlusNormal"/>
              <w:jc w:val="center"/>
            </w:pPr>
            <w:r>
              <w:t>36 102,50";</w:t>
            </w:r>
          </w:p>
        </w:tc>
      </w:tr>
    </w:tbl>
    <w:p w:rsidR="00F86B3A" w:rsidRDefault="00F86B3A">
      <w:pPr>
        <w:pStyle w:val="ConsPlusNormal"/>
        <w:jc w:val="both"/>
      </w:pPr>
    </w:p>
    <w:p w:rsidR="00F86B3A" w:rsidRDefault="00F86B3A">
      <w:pPr>
        <w:pStyle w:val="ConsPlusNormal"/>
        <w:ind w:firstLine="540"/>
        <w:jc w:val="both"/>
      </w:pPr>
      <w:r>
        <w:t xml:space="preserve">в </w:t>
      </w:r>
      <w:hyperlink r:id="rId83">
        <w:r>
          <w:rPr>
            <w:color w:val="0000FF"/>
          </w:rPr>
          <w:t>графе 5 пункта 4</w:t>
        </w:r>
      </w:hyperlink>
      <w:r>
        <w:t xml:space="preserve"> цифры "60620,3" заменить цифрами "60620,1";</w:t>
      </w:r>
    </w:p>
    <w:p w:rsidR="00F86B3A" w:rsidRDefault="00F86B3A">
      <w:pPr>
        <w:pStyle w:val="ConsPlusNormal"/>
        <w:spacing w:before="280"/>
        <w:ind w:firstLine="540"/>
        <w:jc w:val="both"/>
      </w:pPr>
      <w:r>
        <w:t xml:space="preserve">в </w:t>
      </w:r>
      <w:hyperlink r:id="rId84">
        <w:r>
          <w:rPr>
            <w:color w:val="0000FF"/>
          </w:rPr>
          <w:t>разделе 3</w:t>
        </w:r>
      </w:hyperlink>
      <w:r>
        <w:t xml:space="preserve"> "Способы оплаты медицинской помощи, оказываемой застрахованным лицам по обязательному медицинскому страхованию":</w:t>
      </w:r>
    </w:p>
    <w:p w:rsidR="00F86B3A" w:rsidRDefault="00F86B3A">
      <w:pPr>
        <w:pStyle w:val="ConsPlusNormal"/>
        <w:spacing w:before="280"/>
        <w:ind w:firstLine="540"/>
        <w:jc w:val="both"/>
      </w:pPr>
      <w:hyperlink r:id="rId85">
        <w:r>
          <w:rPr>
            <w:color w:val="0000FF"/>
          </w:rPr>
          <w:t>абзац третий</w:t>
        </w:r>
      </w:hyperlink>
      <w:r>
        <w:t xml:space="preserve"> изложить в следующей редакции:</w:t>
      </w:r>
    </w:p>
    <w:p w:rsidR="00F86B3A" w:rsidRDefault="00F86B3A">
      <w:pPr>
        <w:pStyle w:val="ConsPlusNormal"/>
        <w:spacing w:before="280"/>
        <w:ind w:firstLine="540"/>
        <w:jc w:val="both"/>
      </w:pPr>
      <w: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w:t>
      </w:r>
      <w:r>
        <w:lastRenderedPageBreak/>
        <w:t>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(далее - ФАП)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F86B3A" w:rsidRDefault="00F86B3A">
      <w:pPr>
        <w:pStyle w:val="ConsPlusNormal"/>
        <w:spacing w:before="280"/>
        <w:ind w:firstLine="540"/>
        <w:jc w:val="both"/>
      </w:pPr>
      <w:hyperlink r:id="rId86">
        <w:r>
          <w:rPr>
            <w:color w:val="0000FF"/>
          </w:rPr>
          <w:t>абзац пятый</w:t>
        </w:r>
      </w:hyperlink>
      <w:r>
        <w:t xml:space="preserve"> дополнить словами ", на территории которой выдан полис обязательного медицинского страхования";</w:t>
      </w:r>
    </w:p>
    <w:p w:rsidR="00F86B3A" w:rsidRDefault="00F86B3A">
      <w:pPr>
        <w:pStyle w:val="ConsPlusNormal"/>
        <w:spacing w:before="280"/>
        <w:ind w:firstLine="540"/>
        <w:jc w:val="both"/>
      </w:pPr>
      <w:hyperlink r:id="rId87">
        <w:r>
          <w:rPr>
            <w:color w:val="0000FF"/>
          </w:rPr>
          <w:t>абзац восьмой</w:t>
        </w:r>
      </w:hyperlink>
      <w:r>
        <w:t xml:space="preserve"> изложить в следующей редакции:</w:t>
      </w:r>
    </w:p>
    <w:p w:rsidR="00F86B3A" w:rsidRDefault="00F86B3A">
      <w:pPr>
        <w:pStyle w:val="ConsPlusNormal"/>
        <w:spacing w:before="28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F86B3A" w:rsidRDefault="00F86B3A">
      <w:pPr>
        <w:pStyle w:val="ConsPlusNormal"/>
        <w:spacing w:before="280"/>
        <w:ind w:firstLine="540"/>
        <w:jc w:val="both"/>
      </w:pPr>
      <w:hyperlink r:id="rId88">
        <w:r>
          <w:rPr>
            <w:color w:val="0000FF"/>
          </w:rPr>
          <w:t>абзац девятый</w:t>
        </w:r>
      </w:hyperlink>
      <w:r>
        <w:t xml:space="preserve"> признать утратившим силу;</w:t>
      </w:r>
    </w:p>
    <w:p w:rsidR="00F86B3A" w:rsidRDefault="00F86B3A">
      <w:pPr>
        <w:pStyle w:val="ConsPlusNormal"/>
        <w:spacing w:before="280"/>
        <w:ind w:firstLine="540"/>
        <w:jc w:val="both"/>
      </w:pPr>
      <w:hyperlink r:id="rId89">
        <w:r>
          <w:rPr>
            <w:color w:val="0000FF"/>
          </w:rPr>
          <w:t>абзац двенадцатый</w:t>
        </w:r>
      </w:hyperlink>
      <w:r>
        <w:t xml:space="preserve"> изложить в следующей редакции:</w:t>
      </w:r>
    </w:p>
    <w:p w:rsidR="00F86B3A" w:rsidRDefault="00F86B3A">
      <w:pPr>
        <w:pStyle w:val="ConsPlusNormal"/>
        <w:spacing w:before="28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F86B3A" w:rsidRDefault="00F86B3A">
      <w:pPr>
        <w:pStyle w:val="ConsPlusNormal"/>
        <w:spacing w:before="280"/>
        <w:ind w:firstLine="540"/>
        <w:jc w:val="both"/>
      </w:pPr>
      <w:r>
        <w:t xml:space="preserve">после </w:t>
      </w:r>
      <w:hyperlink r:id="rId90">
        <w:r>
          <w:rPr>
            <w:color w:val="0000FF"/>
          </w:rPr>
          <w:t>абзаца двенадцатого</w:t>
        </w:r>
      </w:hyperlink>
      <w:r>
        <w:t xml:space="preserve"> дополнить абзацем следующего содержания:</w:t>
      </w:r>
    </w:p>
    <w:p w:rsidR="00F86B3A" w:rsidRDefault="00F86B3A">
      <w:pPr>
        <w:pStyle w:val="ConsPlusNormal"/>
        <w:spacing w:before="280"/>
        <w:ind w:firstLine="540"/>
        <w:jc w:val="both"/>
      </w:pPr>
      <w:r>
        <w:lastRenderedPageBreak/>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F86B3A" w:rsidRDefault="00F86B3A">
      <w:pPr>
        <w:pStyle w:val="ConsPlusNormal"/>
        <w:spacing w:before="280"/>
        <w:ind w:firstLine="540"/>
        <w:jc w:val="both"/>
      </w:pPr>
      <w:r>
        <w:t xml:space="preserve">в </w:t>
      </w:r>
      <w:hyperlink r:id="rId91">
        <w:r>
          <w:rPr>
            <w:color w:val="0000FF"/>
          </w:rPr>
          <w:t>абзаце пятнадцатом</w:t>
        </w:r>
      </w:hyperlink>
      <w:r>
        <w:t xml:space="preserve"> слова "в части ведения школ, в том числе сахарного диабета," заменить словами "в части ведения школ, в том числе школ сахарного диабета,";</w:t>
      </w:r>
    </w:p>
    <w:p w:rsidR="00F86B3A" w:rsidRDefault="00F86B3A">
      <w:pPr>
        <w:pStyle w:val="ConsPlusNormal"/>
        <w:spacing w:before="280"/>
        <w:ind w:firstLine="540"/>
        <w:jc w:val="both"/>
      </w:pPr>
      <w:r>
        <w:t xml:space="preserve">в </w:t>
      </w:r>
      <w:hyperlink r:id="rId92">
        <w:r>
          <w:rPr>
            <w:color w:val="0000FF"/>
          </w:rPr>
          <w:t>абзаце восемнадцатом</w:t>
        </w:r>
      </w:hyperlink>
      <w:r>
        <w:t xml:space="preserve"> слова "территориальной программой государственных гарантий субъекта Российской Федерации" заменить словами "Территориальной программой";</w:t>
      </w:r>
    </w:p>
    <w:p w:rsidR="00F86B3A" w:rsidRDefault="00F86B3A">
      <w:pPr>
        <w:pStyle w:val="ConsPlusNormal"/>
        <w:spacing w:before="280"/>
        <w:ind w:firstLine="540"/>
        <w:jc w:val="both"/>
      </w:pPr>
      <w:hyperlink r:id="rId93">
        <w:r>
          <w:rPr>
            <w:color w:val="0000FF"/>
          </w:rPr>
          <w:t>абзац девятнадцатый</w:t>
        </w:r>
      </w:hyperlink>
      <w:r>
        <w:t xml:space="preserve"> изложить в следующей редакции:</w:t>
      </w:r>
    </w:p>
    <w:p w:rsidR="00F86B3A" w:rsidRDefault="00F86B3A">
      <w:pPr>
        <w:pStyle w:val="ConsPlusNormal"/>
        <w:spacing w:before="28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94">
        <w:r>
          <w:rPr>
            <w:color w:val="0000FF"/>
          </w:rPr>
          <w:t>приложении N 8</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в том числе в сочетании с оплатой за услугу диализа, а также за исключением случаев, когда в соответствии с Территориальной программой для оплаты случаев госпитализации не применяются клинико-статистические группы заболеваний;";</w:t>
      </w:r>
    </w:p>
    <w:p w:rsidR="00F86B3A" w:rsidRDefault="00F86B3A">
      <w:pPr>
        <w:pStyle w:val="ConsPlusNormal"/>
        <w:spacing w:before="280"/>
        <w:ind w:firstLine="540"/>
        <w:jc w:val="both"/>
      </w:pPr>
      <w:r>
        <w:t xml:space="preserve">в </w:t>
      </w:r>
      <w:hyperlink r:id="rId95">
        <w:r>
          <w:rPr>
            <w:color w:val="0000FF"/>
          </w:rPr>
          <w:t>абзаце двадцать втором</w:t>
        </w:r>
      </w:hyperlink>
      <w:r>
        <w:t xml:space="preserve"> слова "приложении N 7 к постановлению Правительства Российской Федерации" заменить словами "</w:t>
      </w:r>
      <w:hyperlink r:id="rId96">
        <w:r>
          <w:rPr>
            <w:color w:val="0000FF"/>
          </w:rPr>
          <w:t>приложении N 8</w:t>
        </w:r>
      </w:hyperlink>
      <w:r>
        <w:t xml:space="preserve"> к </w:t>
      </w:r>
      <w:r>
        <w:lastRenderedPageBreak/>
        <w:t>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w:t>
      </w:r>
    </w:p>
    <w:p w:rsidR="00F86B3A" w:rsidRDefault="00F86B3A">
      <w:pPr>
        <w:pStyle w:val="ConsPlusNormal"/>
        <w:spacing w:before="280"/>
        <w:ind w:firstLine="540"/>
        <w:jc w:val="both"/>
      </w:pPr>
      <w:r>
        <w:t xml:space="preserve">в </w:t>
      </w:r>
      <w:hyperlink r:id="rId97">
        <w:r>
          <w:rPr>
            <w:color w:val="0000FF"/>
          </w:rPr>
          <w:t>абзаце двадцать седьмом</w:t>
        </w:r>
      </w:hyperlink>
      <w:r>
        <w:t xml:space="preserve"> слово "проводимых" заменить словами "посещений центров здоровья (центров медицины здорового долголетия), проводимых";</w:t>
      </w:r>
    </w:p>
    <w:p w:rsidR="00F86B3A" w:rsidRDefault="00F86B3A">
      <w:pPr>
        <w:pStyle w:val="ConsPlusNormal"/>
        <w:spacing w:before="280"/>
        <w:ind w:firstLine="540"/>
        <w:jc w:val="both"/>
      </w:pPr>
      <w:hyperlink r:id="rId98">
        <w:r>
          <w:rPr>
            <w:color w:val="0000FF"/>
          </w:rPr>
          <w:t>абзац тридцать первый</w:t>
        </w:r>
      </w:hyperlink>
      <w:r>
        <w:t xml:space="preserve"> признать утратившим силу;</w:t>
      </w:r>
    </w:p>
    <w:p w:rsidR="00F86B3A" w:rsidRDefault="00F86B3A">
      <w:pPr>
        <w:pStyle w:val="ConsPlusNormal"/>
        <w:spacing w:before="280"/>
        <w:ind w:firstLine="540"/>
        <w:jc w:val="both"/>
      </w:pPr>
      <w:hyperlink r:id="rId99">
        <w:r>
          <w:rPr>
            <w:color w:val="0000FF"/>
          </w:rPr>
          <w:t>абзац тридцать четвертый</w:t>
        </w:r>
      </w:hyperlink>
      <w:r>
        <w:t xml:space="preserve"> признать утратившим силу;</w:t>
      </w:r>
    </w:p>
    <w:p w:rsidR="00F86B3A" w:rsidRDefault="00F86B3A">
      <w:pPr>
        <w:pStyle w:val="ConsPlusNormal"/>
        <w:spacing w:before="280"/>
        <w:ind w:firstLine="540"/>
        <w:jc w:val="both"/>
      </w:pPr>
      <w:hyperlink r:id="rId100">
        <w:r>
          <w:rPr>
            <w:color w:val="0000FF"/>
          </w:rPr>
          <w:t>абзацы тридцать пятый</w:t>
        </w:r>
      </w:hyperlink>
      <w:r>
        <w:t xml:space="preserve"> - </w:t>
      </w:r>
      <w:hyperlink r:id="rId101">
        <w:r>
          <w:rPr>
            <w:color w:val="0000FF"/>
          </w:rPr>
          <w:t>тридцать седьмой</w:t>
        </w:r>
      </w:hyperlink>
      <w:r>
        <w:t xml:space="preserve"> изложить в следующей редакции:</w:t>
      </w:r>
    </w:p>
    <w:p w:rsidR="00F86B3A" w:rsidRDefault="00F86B3A">
      <w:pPr>
        <w:pStyle w:val="ConsPlusNormal"/>
        <w:spacing w:before="28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w:t>
      </w:r>
      <w:r>
        <w:lastRenderedPageBreak/>
        <w:t>артериальной гипертензией и сахарным диабетом и расходы на финансовое обеспечение ФАП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F86B3A" w:rsidRDefault="00F86B3A">
      <w:pPr>
        <w:pStyle w:val="ConsPlusNormal"/>
        <w:spacing w:before="28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F86B3A" w:rsidRDefault="00F86B3A">
      <w:pPr>
        <w:pStyle w:val="ConsPlusNormal"/>
        <w:spacing w:before="280"/>
        <w:ind w:firstLine="540"/>
        <w:jc w:val="both"/>
      </w:pPr>
      <w: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ФАП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w:t>
      </w:r>
      <w:r>
        <w:lastRenderedPageBreak/>
        <w:t>здравоохранения Российской Федерации.";</w:t>
      </w:r>
    </w:p>
    <w:p w:rsidR="00F86B3A" w:rsidRDefault="00F86B3A">
      <w:pPr>
        <w:pStyle w:val="ConsPlusNormal"/>
        <w:spacing w:before="280"/>
        <w:ind w:firstLine="540"/>
        <w:jc w:val="both"/>
      </w:pPr>
      <w:r>
        <w:t xml:space="preserve">в </w:t>
      </w:r>
      <w:hyperlink r:id="rId102">
        <w:r>
          <w:rPr>
            <w:color w:val="0000FF"/>
          </w:rPr>
          <w:t>абзаце тридцать восьмом</w:t>
        </w:r>
      </w:hyperlink>
      <w:r>
        <w:t xml:space="preserve"> слова "дистанционных (телемедицинских)" заменить словами "телемедицинских и (или) дистанционных";</w:t>
      </w:r>
    </w:p>
    <w:p w:rsidR="00F86B3A" w:rsidRDefault="00F86B3A">
      <w:pPr>
        <w:pStyle w:val="ConsPlusNormal"/>
        <w:spacing w:before="280"/>
        <w:ind w:firstLine="540"/>
        <w:jc w:val="both"/>
      </w:pPr>
      <w:hyperlink r:id="rId103">
        <w:r>
          <w:rPr>
            <w:color w:val="0000FF"/>
          </w:rPr>
          <w:t>абзацы тридцать девятый</w:t>
        </w:r>
      </w:hyperlink>
      <w:r>
        <w:t xml:space="preserve"> и </w:t>
      </w:r>
      <w:hyperlink r:id="rId104">
        <w:r>
          <w:rPr>
            <w:color w:val="0000FF"/>
          </w:rPr>
          <w:t>сороковой</w:t>
        </w:r>
      </w:hyperlink>
      <w:r>
        <w:t xml:space="preserve"> изложить в следующей редакции:</w:t>
      </w:r>
    </w:p>
    <w:p w:rsidR="00F86B3A" w:rsidRDefault="00F86B3A">
      <w:pPr>
        <w:pStyle w:val="ConsPlusNormal"/>
        <w:spacing w:before="280"/>
        <w:ind w:firstLine="540"/>
        <w:jc w:val="both"/>
      </w:pPr>
      <w:r>
        <w:t>"Оплата расходов медицинских организаций, оказывающих медицинскую помощь в амбулаторных условиях, на проведение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при наличии в медицинской организации соответствующей лицензии за единицу объема медицинской помощи - за медицинскую услугу и не включается в оплату по подушевому нормативу финансирования на прикрепившихся лиц. При этом в одной медицинской организации возможно сочетание способов оплаты медицинской помощи в амбулаторных условиях по подушевому нормативу на прикрепившихся лиц и за единицу объема медицинской помощи (медицинскую услугу).</w:t>
      </w:r>
    </w:p>
    <w:p w:rsidR="00F86B3A" w:rsidRDefault="00F86B3A">
      <w:pPr>
        <w:pStyle w:val="ConsPlusNormal"/>
        <w:spacing w:before="280"/>
        <w:ind w:firstLine="540"/>
        <w:jc w:val="both"/>
      </w:pPr>
      <w:r>
        <w:lastRenderedPageBreak/>
        <w:t>Волгоградская область устанавливает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F86B3A" w:rsidRDefault="00F86B3A">
      <w:pPr>
        <w:pStyle w:val="ConsPlusNormal"/>
        <w:spacing w:before="280"/>
        <w:ind w:firstLine="540"/>
        <w:jc w:val="both"/>
      </w:pPr>
      <w:r>
        <w:t xml:space="preserve">в </w:t>
      </w:r>
      <w:hyperlink r:id="rId105">
        <w:r>
          <w:rPr>
            <w:color w:val="0000FF"/>
          </w:rPr>
          <w:t>абзаце сорок втором</w:t>
        </w:r>
      </w:hyperlink>
      <w:r>
        <w:t xml:space="preserve"> слова "первичную медико-санитарную помощь, в том числе первичную специализированную медико-санитарную помощь," заменить словами "первичную медико-санитарную, в том числе первичную специализированную медико-санитарную, помощь,";</w:t>
      </w:r>
    </w:p>
    <w:p w:rsidR="00F86B3A" w:rsidRDefault="00F86B3A">
      <w:pPr>
        <w:pStyle w:val="ConsPlusNormal"/>
        <w:spacing w:before="280"/>
        <w:ind w:firstLine="540"/>
        <w:jc w:val="both"/>
      </w:pPr>
      <w:r>
        <w:t xml:space="preserve">в </w:t>
      </w:r>
      <w:hyperlink r:id="rId106">
        <w:r>
          <w:rPr>
            <w:color w:val="0000FF"/>
          </w:rPr>
          <w:t>абзаце сорок пятом</w:t>
        </w:r>
      </w:hyperlink>
      <w:r>
        <w:t xml:space="preserve"> слово "экспертиз" заменить словом "экспертизы";</w:t>
      </w:r>
    </w:p>
    <w:p w:rsidR="00F86B3A" w:rsidRDefault="00F86B3A">
      <w:pPr>
        <w:pStyle w:val="ConsPlusNormal"/>
        <w:spacing w:before="280"/>
        <w:ind w:firstLine="540"/>
        <w:jc w:val="both"/>
      </w:pPr>
      <w:hyperlink r:id="rId107">
        <w:r>
          <w:rPr>
            <w:color w:val="0000FF"/>
          </w:rPr>
          <w:t>абзац сорок шестой</w:t>
        </w:r>
      </w:hyperlink>
      <w:r>
        <w:t xml:space="preserve"> изложить в следующей редакции:</w:t>
      </w:r>
    </w:p>
    <w:p w:rsidR="00F86B3A" w:rsidRDefault="00F86B3A">
      <w:pPr>
        <w:pStyle w:val="ConsPlusNormal"/>
        <w:spacing w:before="280"/>
        <w:ind w:firstLine="540"/>
        <w:jc w:val="both"/>
      </w:pPr>
      <w:r>
        <w:t>"Медицинскими организациями Волгоградской области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F86B3A" w:rsidRDefault="00F86B3A">
      <w:pPr>
        <w:pStyle w:val="ConsPlusNormal"/>
        <w:spacing w:before="280"/>
        <w:ind w:firstLine="540"/>
        <w:jc w:val="both"/>
      </w:pPr>
      <w:hyperlink r:id="rId108">
        <w:r>
          <w:rPr>
            <w:color w:val="0000FF"/>
          </w:rPr>
          <w:t>абзац сорок девятый</w:t>
        </w:r>
      </w:hyperlink>
      <w:r>
        <w:t xml:space="preserve"> изложить в следующей редакции:</w:t>
      </w:r>
    </w:p>
    <w:p w:rsidR="00F86B3A" w:rsidRDefault="00F86B3A">
      <w:pPr>
        <w:pStyle w:val="ConsPlusNormal"/>
        <w:spacing w:before="280"/>
        <w:ind w:firstLine="540"/>
        <w:jc w:val="both"/>
      </w:pPr>
      <w: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w:t>
      </w:r>
      <w:r>
        <w:lastRenderedPageBreak/>
        <w:t>(национального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F86B3A" w:rsidRDefault="00F86B3A">
      <w:pPr>
        <w:pStyle w:val="ConsPlusNormal"/>
        <w:spacing w:before="280"/>
        <w:ind w:firstLine="540"/>
        <w:jc w:val="both"/>
      </w:pPr>
      <w:r>
        <w:t xml:space="preserve">после </w:t>
      </w:r>
      <w:hyperlink r:id="rId109">
        <w:r>
          <w:rPr>
            <w:color w:val="0000FF"/>
          </w:rPr>
          <w:t>абзаца восемьдесят третьего</w:t>
        </w:r>
      </w:hyperlink>
      <w:r>
        <w:t xml:space="preserve"> дополнить абзацами следующего содержания:</w:t>
      </w:r>
    </w:p>
    <w:p w:rsidR="00F86B3A" w:rsidRDefault="00F86B3A">
      <w:pPr>
        <w:pStyle w:val="ConsPlusNormal"/>
        <w:spacing w:before="280"/>
        <w:ind w:firstLine="540"/>
        <w:jc w:val="both"/>
      </w:pPr>
      <w:r>
        <w:t>"Расходы на разработку, внедрение, развитие, модернизацию и техническое обслуживание государственной информационной системы в сфере здравоохранения Волгоградской области и ее подсистем не могут осуществляться за счет средств обязательного медицинского страхования.</w:t>
      </w:r>
    </w:p>
    <w:p w:rsidR="00F86B3A" w:rsidRDefault="00F86B3A">
      <w:pPr>
        <w:pStyle w:val="ConsPlusNormal"/>
        <w:spacing w:before="280"/>
        <w:ind w:firstLine="540"/>
        <w:jc w:val="both"/>
      </w:pPr>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государственной информационной системы в сфере здравоохранения Волгоградской области и медицинских информационных систем медицинских организаций могут быть оплачены за счет средств обязательного медицинского страхования.</w:t>
      </w:r>
    </w:p>
    <w:p w:rsidR="00F86B3A" w:rsidRDefault="00F86B3A">
      <w:pPr>
        <w:pStyle w:val="ConsPlusNormal"/>
        <w:spacing w:before="28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110">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F86B3A" w:rsidRDefault="00F86B3A">
      <w:pPr>
        <w:pStyle w:val="ConsPlusNormal"/>
        <w:spacing w:before="280"/>
        <w:ind w:firstLine="540"/>
        <w:jc w:val="both"/>
      </w:pPr>
      <w:r>
        <w:t xml:space="preserve">в </w:t>
      </w:r>
      <w:hyperlink r:id="rId111">
        <w:r>
          <w:rPr>
            <w:color w:val="0000FF"/>
          </w:rPr>
          <w:t>абзаце восемьдесят четвертом</w:t>
        </w:r>
      </w:hyperlink>
      <w:r>
        <w:t xml:space="preserve"> слова "свыше четырехсот тысяч рублей за единицу" заменить словами "свыше четырехсот тысяч рублей за единицу, а также на ремонт медицинского оборудования в порядке, определенном комитетом здравоохранения Волгоградской области,";</w:t>
      </w:r>
    </w:p>
    <w:p w:rsidR="00F86B3A" w:rsidRDefault="00F86B3A">
      <w:pPr>
        <w:pStyle w:val="ConsPlusNormal"/>
        <w:spacing w:before="280"/>
        <w:ind w:firstLine="540"/>
        <w:jc w:val="both"/>
      </w:pPr>
      <w:hyperlink r:id="rId112">
        <w:r>
          <w:rPr>
            <w:color w:val="0000FF"/>
          </w:rPr>
          <w:t>абзац восемьдесят шестой</w:t>
        </w:r>
      </w:hyperlink>
      <w:r>
        <w:t xml:space="preserve"> изложить в следующей редакции:</w:t>
      </w:r>
    </w:p>
    <w:p w:rsidR="00F86B3A" w:rsidRDefault="00F86B3A">
      <w:pPr>
        <w:pStyle w:val="ConsPlusNormal"/>
        <w:spacing w:before="280"/>
        <w:ind w:firstLine="540"/>
        <w:jc w:val="both"/>
      </w:pPr>
      <w:r>
        <w:t>"Индексация заработной платы медицинских работников осуществляется в установленном порядке. При решении вопроса об индексации заработной платы медицинских работников медицинских организаций, подведомственных комитету здравоохранения, Администрация Волгоградской области в приоритетном порядке обеспечивает индексацию заработной платы медицинских работников, оказывающих первичную медико-санитарную помощь и скорую медицинскую помощь.";</w:t>
      </w:r>
    </w:p>
    <w:p w:rsidR="00F86B3A" w:rsidRDefault="00F86B3A">
      <w:pPr>
        <w:pStyle w:val="ConsPlusNormal"/>
        <w:spacing w:before="280"/>
        <w:ind w:firstLine="540"/>
        <w:jc w:val="both"/>
      </w:pPr>
      <w:hyperlink r:id="rId113">
        <w:r>
          <w:rPr>
            <w:color w:val="0000FF"/>
          </w:rPr>
          <w:t>абзац восемьдесят седьмой</w:t>
        </w:r>
      </w:hyperlink>
      <w:r>
        <w:t xml:space="preserve"> признать утратившим силу;</w:t>
      </w:r>
    </w:p>
    <w:p w:rsidR="00F86B3A" w:rsidRDefault="00F86B3A">
      <w:pPr>
        <w:pStyle w:val="ConsPlusNormal"/>
        <w:spacing w:before="280"/>
        <w:ind w:firstLine="540"/>
        <w:jc w:val="both"/>
      </w:pPr>
      <w:r>
        <w:lastRenderedPageBreak/>
        <w:t xml:space="preserve">2) в </w:t>
      </w:r>
      <w:hyperlink r:id="rId114">
        <w:r>
          <w:rPr>
            <w:color w:val="0000FF"/>
          </w:rPr>
          <w:t>приложении 1</w:t>
        </w:r>
      </w:hyperlink>
      <w:r>
        <w:t xml:space="preserve"> к Программе:</w:t>
      </w:r>
    </w:p>
    <w:p w:rsidR="00F86B3A" w:rsidRDefault="00F86B3A">
      <w:pPr>
        <w:pStyle w:val="ConsPlusNormal"/>
        <w:spacing w:before="280"/>
        <w:ind w:firstLine="540"/>
        <w:jc w:val="both"/>
      </w:pPr>
      <w:r>
        <w:t xml:space="preserve">в </w:t>
      </w:r>
      <w:hyperlink r:id="rId115">
        <w:r>
          <w:rPr>
            <w:color w:val="0000FF"/>
          </w:rPr>
          <w:t>разделе I</w:t>
        </w:r>
      </w:hyperlink>
      <w:r>
        <w:t>:</w:t>
      </w:r>
    </w:p>
    <w:p w:rsidR="00F86B3A" w:rsidRDefault="00F86B3A">
      <w:pPr>
        <w:pStyle w:val="ConsPlusNormal"/>
        <w:spacing w:before="280"/>
        <w:ind w:firstLine="540"/>
        <w:jc w:val="both"/>
      </w:pPr>
      <w:hyperlink r:id="rId116">
        <w:r>
          <w:rPr>
            <w:color w:val="0000FF"/>
          </w:rPr>
          <w:t>пункт 1</w:t>
        </w:r>
      </w:hyperlink>
      <w:r>
        <w:t xml:space="preserve"> изложить в следующей редакции:</w:t>
      </w:r>
    </w:p>
    <w:p w:rsidR="00F86B3A" w:rsidRDefault="00F86B3A">
      <w:pPr>
        <w:pStyle w:val="ConsPlusNormal"/>
        <w:spacing w:before="280"/>
        <w:ind w:firstLine="540"/>
        <w:jc w:val="both"/>
      </w:pPr>
      <w:r>
        <w:t xml:space="preserve">"1. Застрахованным лицам, в том числе находящимся в стационарных организациях социального обслуживания, оказывается первичная медико-санитарная помощь, в том числе первичная доврачебная, первичная врачебная и первичная специализированная,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установлен иной источник финансирования, - за счет бюджетных ассигнований областного бюджета),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являющаяся частью специализированной медицинской помощи, включенная в </w:t>
      </w:r>
      <w:hyperlink r:id="rId117">
        <w:r>
          <w:rPr>
            <w:color w:val="0000FF"/>
          </w:rPr>
          <w:t>раздел 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w:t>
      </w:r>
      <w:r>
        <w:lastRenderedPageBreak/>
        <w:t>постановлением Правительства Российской Федерации от 29 декабря 2025 г. N 2188 (далее - постановление Правительства Российской Федерации),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 при следующих заболеваниях и состояниях:";</w:t>
      </w:r>
    </w:p>
    <w:p w:rsidR="00F86B3A" w:rsidRDefault="00F86B3A">
      <w:pPr>
        <w:pStyle w:val="ConsPlusNormal"/>
        <w:spacing w:before="280"/>
        <w:ind w:firstLine="540"/>
        <w:jc w:val="both"/>
      </w:pPr>
      <w:r>
        <w:t xml:space="preserve">в </w:t>
      </w:r>
      <w:hyperlink r:id="rId118">
        <w:r>
          <w:rPr>
            <w:color w:val="0000FF"/>
          </w:rPr>
          <w:t>подпункте 1 пункта 3</w:t>
        </w:r>
      </w:hyperlink>
      <w:r>
        <w:t xml:space="preserve"> слова ", вакцинация для профилактики пневмококковых инфекций у лиц старше 65 лет" исключить;</w:t>
      </w:r>
    </w:p>
    <w:p w:rsidR="00F86B3A" w:rsidRDefault="00F86B3A">
      <w:pPr>
        <w:pStyle w:val="ConsPlusNormal"/>
        <w:spacing w:before="280"/>
        <w:ind w:firstLine="540"/>
        <w:jc w:val="both"/>
      </w:pPr>
      <w:r>
        <w:t xml:space="preserve">в </w:t>
      </w:r>
      <w:hyperlink r:id="rId119">
        <w:r>
          <w:rPr>
            <w:color w:val="0000FF"/>
          </w:rPr>
          <w:t>разделе II</w:t>
        </w:r>
      </w:hyperlink>
      <w:r>
        <w:t>:</w:t>
      </w:r>
    </w:p>
    <w:p w:rsidR="00F86B3A" w:rsidRDefault="00F86B3A">
      <w:pPr>
        <w:pStyle w:val="ConsPlusNormal"/>
        <w:spacing w:before="280"/>
        <w:ind w:firstLine="540"/>
        <w:jc w:val="both"/>
      </w:pPr>
      <w:r>
        <w:t xml:space="preserve">в </w:t>
      </w:r>
      <w:hyperlink r:id="rId120">
        <w:r>
          <w:rPr>
            <w:color w:val="0000FF"/>
          </w:rPr>
          <w:t>пункте 1</w:t>
        </w:r>
      </w:hyperlink>
      <w:r>
        <w:t>:</w:t>
      </w:r>
    </w:p>
    <w:p w:rsidR="00F86B3A" w:rsidRDefault="00F86B3A">
      <w:pPr>
        <w:pStyle w:val="ConsPlusNormal"/>
        <w:spacing w:before="280"/>
        <w:ind w:firstLine="540"/>
        <w:jc w:val="both"/>
      </w:pPr>
      <w:hyperlink r:id="rId121">
        <w:r>
          <w:rPr>
            <w:color w:val="0000FF"/>
          </w:rPr>
          <w:t>подпункт 1</w:t>
        </w:r>
      </w:hyperlink>
      <w:r>
        <w:t xml:space="preserve"> изложить в следующей редакции:</w:t>
      </w:r>
    </w:p>
    <w:p w:rsidR="00F86B3A" w:rsidRDefault="00F86B3A">
      <w:pPr>
        <w:pStyle w:val="ConsPlusNormal"/>
        <w:spacing w:before="280"/>
        <w:ind w:firstLine="540"/>
        <w:jc w:val="both"/>
      </w:pPr>
      <w:r>
        <w:t>"1) скорой, в том числе скорой специализированной, медицинской помощи, не включенной в территориальную программу обязательного медицинского страхования, а также скорой, в том числе скорой специализированной, медицинской помощи не застрахованным по обязательному медицинскому страхованию лицам;";</w:t>
      </w:r>
    </w:p>
    <w:p w:rsidR="00F86B3A" w:rsidRDefault="00F86B3A">
      <w:pPr>
        <w:pStyle w:val="ConsPlusNormal"/>
        <w:spacing w:before="280"/>
        <w:ind w:firstLine="540"/>
        <w:jc w:val="both"/>
      </w:pPr>
      <w:hyperlink r:id="rId122">
        <w:r>
          <w:rPr>
            <w:color w:val="0000FF"/>
          </w:rPr>
          <w:t>подпункт 4</w:t>
        </w:r>
      </w:hyperlink>
      <w:r>
        <w:t xml:space="preserve"> изложить в следующей редакции:</w:t>
      </w:r>
    </w:p>
    <w:p w:rsidR="00F86B3A" w:rsidRDefault="00F86B3A">
      <w:pPr>
        <w:pStyle w:val="ConsPlusNormal"/>
        <w:spacing w:before="280"/>
        <w:ind w:firstLine="540"/>
        <w:jc w:val="both"/>
      </w:pPr>
      <w:r>
        <w:t>"4)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F86B3A" w:rsidRDefault="00F86B3A">
      <w:pPr>
        <w:pStyle w:val="ConsPlusNormal"/>
        <w:spacing w:before="280"/>
        <w:ind w:firstLine="540"/>
        <w:jc w:val="both"/>
      </w:pPr>
      <w:r>
        <w:t xml:space="preserve">в </w:t>
      </w:r>
      <w:hyperlink r:id="rId123">
        <w:r>
          <w:rPr>
            <w:color w:val="0000FF"/>
          </w:rPr>
          <w:t>подпункте 8</w:t>
        </w:r>
      </w:hyperlink>
      <w:r>
        <w:t xml:space="preserve"> слова "центре медицинской профилактики" заменить словами "центре медицинской профилактики и центрах здоровья (центрах медицины здорового долголетия)", слова "телемедицинских (дистанционных)" заменить словами "телемедицинских и (или) дистанционных";</w:t>
      </w:r>
    </w:p>
    <w:p w:rsidR="00F86B3A" w:rsidRDefault="00F86B3A">
      <w:pPr>
        <w:pStyle w:val="ConsPlusNormal"/>
        <w:spacing w:before="280"/>
        <w:ind w:firstLine="540"/>
        <w:jc w:val="both"/>
      </w:pPr>
      <w:r>
        <w:t xml:space="preserve">в </w:t>
      </w:r>
      <w:hyperlink r:id="rId124">
        <w:r>
          <w:rPr>
            <w:color w:val="0000FF"/>
          </w:rPr>
          <w:t>пункте 2</w:t>
        </w:r>
      </w:hyperlink>
      <w:r>
        <w:t>:</w:t>
      </w:r>
    </w:p>
    <w:p w:rsidR="00F86B3A" w:rsidRDefault="00F86B3A">
      <w:pPr>
        <w:pStyle w:val="ConsPlusNormal"/>
        <w:spacing w:before="280"/>
        <w:ind w:firstLine="540"/>
        <w:jc w:val="both"/>
      </w:pPr>
      <w:hyperlink r:id="rId125">
        <w:r>
          <w:rPr>
            <w:color w:val="0000FF"/>
          </w:rPr>
          <w:t>подпункт 1</w:t>
        </w:r>
      </w:hyperlink>
      <w:r>
        <w:t xml:space="preserve"> изложить в следующей редакции:</w:t>
      </w:r>
    </w:p>
    <w:p w:rsidR="00F86B3A" w:rsidRDefault="00F86B3A">
      <w:pPr>
        <w:pStyle w:val="ConsPlusNormal"/>
        <w:spacing w:before="280"/>
        <w:ind w:firstLine="540"/>
        <w:jc w:val="both"/>
      </w:pPr>
      <w:r>
        <w:lastRenderedPageBreak/>
        <w:t>"1) 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комитету здравоохранения;";</w:t>
      </w:r>
    </w:p>
    <w:p w:rsidR="00F86B3A" w:rsidRDefault="00F86B3A">
      <w:pPr>
        <w:pStyle w:val="ConsPlusNormal"/>
        <w:spacing w:before="280"/>
        <w:ind w:firstLine="540"/>
        <w:jc w:val="both"/>
      </w:pPr>
      <w:r>
        <w:t xml:space="preserve">в </w:t>
      </w:r>
      <w:hyperlink r:id="rId126">
        <w:r>
          <w:rPr>
            <w:color w:val="0000FF"/>
          </w:rPr>
          <w:t>подпункте 11</w:t>
        </w:r>
      </w:hyperlink>
      <w:r>
        <w:t>:</w:t>
      </w:r>
    </w:p>
    <w:p w:rsidR="00F86B3A" w:rsidRDefault="00F86B3A">
      <w:pPr>
        <w:pStyle w:val="ConsPlusNormal"/>
        <w:spacing w:before="280"/>
        <w:ind w:firstLine="540"/>
        <w:jc w:val="both"/>
      </w:pPr>
      <w:r>
        <w:t>после слов "первичные иммунодефициты)" дополнить словами "; X-сцепленная адренолейкодистрофия; дефицит декарбоксилазы ароматических L-аминокислот (AADCD)";</w:t>
      </w:r>
    </w:p>
    <w:p w:rsidR="00F86B3A" w:rsidRDefault="00F86B3A">
      <w:pPr>
        <w:pStyle w:val="ConsPlusNormal"/>
        <w:spacing w:before="280"/>
        <w:ind w:firstLine="540"/>
        <w:jc w:val="both"/>
      </w:pPr>
      <w:hyperlink r:id="rId127">
        <w:r>
          <w:rPr>
            <w:color w:val="0000FF"/>
          </w:rPr>
          <w:t>дополнить</w:t>
        </w:r>
      </w:hyperlink>
      <w:r>
        <w:t xml:space="preserve"> абзацем следующего содержания:</w:t>
      </w:r>
    </w:p>
    <w:p w:rsidR="00F86B3A" w:rsidRDefault="00F86B3A">
      <w:pPr>
        <w:pStyle w:val="ConsPlusNormal"/>
        <w:spacing w:before="280"/>
        <w:ind w:firstLine="540"/>
        <w:jc w:val="both"/>
      </w:pPr>
      <w:r>
        <w:t>"расширенного генетического исследования членов семей, имеющих детей с выявленными наследственными заболеваниями;";</w:t>
      </w:r>
    </w:p>
    <w:p w:rsidR="00F86B3A" w:rsidRDefault="00F86B3A">
      <w:pPr>
        <w:pStyle w:val="ConsPlusNormal"/>
        <w:spacing w:before="280"/>
        <w:ind w:firstLine="540"/>
        <w:jc w:val="both"/>
      </w:pPr>
      <w:r>
        <w:t xml:space="preserve">в </w:t>
      </w:r>
      <w:hyperlink r:id="rId128">
        <w:r>
          <w:rPr>
            <w:color w:val="0000FF"/>
          </w:rPr>
          <w:t>подпункте 20</w:t>
        </w:r>
      </w:hyperlink>
      <w:r>
        <w:t xml:space="preserve"> слово "предусмотренной" заменить словом "предусмотренную";</w:t>
      </w:r>
    </w:p>
    <w:p w:rsidR="00F86B3A" w:rsidRDefault="00F86B3A">
      <w:pPr>
        <w:pStyle w:val="ConsPlusNormal"/>
        <w:spacing w:before="280"/>
        <w:ind w:firstLine="540"/>
        <w:jc w:val="both"/>
      </w:pPr>
      <w:hyperlink r:id="rId129">
        <w:r>
          <w:rPr>
            <w:color w:val="0000FF"/>
          </w:rPr>
          <w:t>дополнить</w:t>
        </w:r>
      </w:hyperlink>
      <w:r>
        <w:t xml:space="preserve"> подпунктами 22 и 23 следующего содержания:</w:t>
      </w:r>
    </w:p>
    <w:p w:rsidR="00F86B3A" w:rsidRDefault="00F86B3A">
      <w:pPr>
        <w:pStyle w:val="ConsPlusNormal"/>
        <w:spacing w:before="280"/>
        <w:ind w:firstLine="540"/>
        <w:jc w:val="both"/>
      </w:pPr>
      <w:r>
        <w:t>"22) предоставления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утвержденному Министерством здравоохранения Российской Федерации, а также обеспечения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F86B3A" w:rsidRDefault="00F86B3A">
      <w:pPr>
        <w:pStyle w:val="ConsPlusNormal"/>
        <w:spacing w:before="280"/>
        <w:ind w:firstLine="540"/>
        <w:jc w:val="both"/>
      </w:pPr>
      <w:r>
        <w:t>23) предоставления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F86B3A" w:rsidRDefault="00F86B3A">
      <w:pPr>
        <w:pStyle w:val="ConsPlusNormal"/>
        <w:spacing w:before="280"/>
        <w:ind w:firstLine="540"/>
        <w:jc w:val="both"/>
      </w:pPr>
      <w:r>
        <w:t xml:space="preserve">3) </w:t>
      </w:r>
      <w:hyperlink r:id="rId130">
        <w:r>
          <w:rPr>
            <w:color w:val="0000FF"/>
          </w:rPr>
          <w:t>подпункт 2.6 пункта 2</w:t>
        </w:r>
      </w:hyperlink>
      <w:r>
        <w:t xml:space="preserve"> приложения 2 к Программе после слов "первичные иммунодефициты)" дополнить словами "; X-сцепленная адренолейкодистрофия; дефицит декарбоксилазы ароматических L-аминокислот (AADCD)";</w:t>
      </w:r>
    </w:p>
    <w:p w:rsidR="00F86B3A" w:rsidRDefault="00F86B3A">
      <w:pPr>
        <w:pStyle w:val="ConsPlusNormal"/>
        <w:spacing w:before="280"/>
        <w:ind w:firstLine="540"/>
        <w:jc w:val="both"/>
      </w:pPr>
      <w:r>
        <w:t xml:space="preserve">4) в </w:t>
      </w:r>
      <w:hyperlink r:id="rId131">
        <w:r>
          <w:rPr>
            <w:color w:val="0000FF"/>
          </w:rPr>
          <w:t>приложении 3</w:t>
        </w:r>
      </w:hyperlink>
      <w:r>
        <w:t xml:space="preserve"> к Программе:</w:t>
      </w:r>
    </w:p>
    <w:p w:rsidR="00F86B3A" w:rsidRDefault="00F86B3A">
      <w:pPr>
        <w:pStyle w:val="ConsPlusNormal"/>
        <w:spacing w:before="280"/>
        <w:ind w:firstLine="540"/>
        <w:jc w:val="both"/>
      </w:pPr>
      <w:r>
        <w:lastRenderedPageBreak/>
        <w:t xml:space="preserve">в </w:t>
      </w:r>
      <w:hyperlink r:id="rId132">
        <w:r>
          <w:rPr>
            <w:color w:val="0000FF"/>
          </w:rPr>
          <w:t>разделе I</w:t>
        </w:r>
      </w:hyperlink>
      <w:r>
        <w:t>:</w:t>
      </w:r>
    </w:p>
    <w:p w:rsidR="00F86B3A" w:rsidRDefault="00F86B3A">
      <w:pPr>
        <w:pStyle w:val="ConsPlusNormal"/>
        <w:spacing w:before="280"/>
        <w:ind w:firstLine="540"/>
        <w:jc w:val="both"/>
      </w:pPr>
      <w:hyperlink r:id="rId133">
        <w:r>
          <w:rPr>
            <w:color w:val="0000FF"/>
          </w:rPr>
          <w:t>абзац двадцать третий</w:t>
        </w:r>
      </w:hyperlink>
      <w:r>
        <w:t xml:space="preserve"> признать утратившим силу;</w:t>
      </w:r>
    </w:p>
    <w:p w:rsidR="00F86B3A" w:rsidRDefault="00F86B3A">
      <w:pPr>
        <w:pStyle w:val="ConsPlusNormal"/>
        <w:spacing w:before="280"/>
        <w:ind w:firstLine="540"/>
        <w:jc w:val="both"/>
      </w:pPr>
      <w:r>
        <w:t xml:space="preserve">после </w:t>
      </w:r>
      <w:hyperlink r:id="rId134">
        <w:r>
          <w:rPr>
            <w:color w:val="0000FF"/>
          </w:rPr>
          <w:t>абзаца двадцать четвертого</w:t>
        </w:r>
      </w:hyperlink>
      <w:r>
        <w:t xml:space="preserve"> дополнить абзацем следующего содержания:</w:t>
      </w:r>
    </w:p>
    <w:p w:rsidR="00F86B3A" w:rsidRDefault="00F86B3A">
      <w:pPr>
        <w:pStyle w:val="ConsPlusNormal"/>
        <w:spacing w:before="280"/>
        <w:ind w:firstLine="540"/>
        <w:jc w:val="both"/>
      </w:pPr>
      <w:r>
        <w:t>"В случае проживания беременных женщин в отдаленных населенных пунктах и сельской местности, в которых отсутствует регулярное транспортное сообщение по маршрутам общественного транспорта с близлежащей медицинской организацией, оказывающей медицинскую помощь по профилю "акушерство и гинекология" в амбулаторных условиях, комитет здравоохранения Волгоградской области (далее также - комитет здравоохранения) организует доставку беременных женщин в медицинские организации и обратно к месту проживания с использованием транспортных средств (за исключением автомобилей скорой медицинской помощи), в том числе закупленных в рамках национальных проектов, включая национальный проект "Продолжительная и активная жизнь".";</w:t>
      </w:r>
    </w:p>
    <w:p w:rsidR="00F86B3A" w:rsidRDefault="00F86B3A">
      <w:pPr>
        <w:pStyle w:val="ConsPlusNormal"/>
        <w:spacing w:before="280"/>
        <w:ind w:firstLine="540"/>
        <w:jc w:val="both"/>
      </w:pPr>
      <w:r>
        <w:t xml:space="preserve">в </w:t>
      </w:r>
      <w:hyperlink r:id="rId135">
        <w:r>
          <w:rPr>
            <w:color w:val="0000FF"/>
          </w:rPr>
          <w:t>разделе II</w:t>
        </w:r>
      </w:hyperlink>
      <w:r>
        <w:t>:</w:t>
      </w:r>
    </w:p>
    <w:p w:rsidR="00F86B3A" w:rsidRDefault="00F86B3A">
      <w:pPr>
        <w:pStyle w:val="ConsPlusNormal"/>
        <w:spacing w:before="280"/>
        <w:ind w:firstLine="540"/>
        <w:jc w:val="both"/>
      </w:pPr>
      <w:r>
        <w:t xml:space="preserve">в </w:t>
      </w:r>
      <w:hyperlink r:id="rId136">
        <w:r>
          <w:rPr>
            <w:color w:val="0000FF"/>
          </w:rPr>
          <w:t>абзаце первом</w:t>
        </w:r>
      </w:hyperlink>
      <w:r>
        <w:t xml:space="preserve"> слова "Волгоградской области (далее также - комитет здравоохранения)" исключить;</w:t>
      </w:r>
    </w:p>
    <w:p w:rsidR="00F86B3A" w:rsidRDefault="00F86B3A">
      <w:pPr>
        <w:pStyle w:val="ConsPlusNormal"/>
        <w:spacing w:before="280"/>
        <w:ind w:firstLine="540"/>
        <w:jc w:val="both"/>
      </w:pPr>
      <w:r>
        <w:t xml:space="preserve">в </w:t>
      </w:r>
      <w:hyperlink r:id="rId137">
        <w:r>
          <w:rPr>
            <w:color w:val="0000FF"/>
          </w:rPr>
          <w:t>пункте 2</w:t>
        </w:r>
      </w:hyperlink>
      <w:r>
        <w:t>:</w:t>
      </w:r>
    </w:p>
    <w:p w:rsidR="00F86B3A" w:rsidRDefault="00F86B3A">
      <w:pPr>
        <w:pStyle w:val="ConsPlusNormal"/>
        <w:spacing w:before="280"/>
        <w:ind w:firstLine="540"/>
        <w:jc w:val="both"/>
      </w:pPr>
      <w:hyperlink r:id="rId138">
        <w:r>
          <w:rPr>
            <w:color w:val="0000FF"/>
          </w:rPr>
          <w:t>абзац третий</w:t>
        </w:r>
      </w:hyperlink>
      <w:r>
        <w:t xml:space="preserve"> изложить в следующей редакции:</w:t>
      </w:r>
    </w:p>
    <w:p w:rsidR="00F86B3A" w:rsidRDefault="00F86B3A">
      <w:pPr>
        <w:pStyle w:val="ConsPlusNormal"/>
        <w:spacing w:before="280"/>
        <w:ind w:firstLine="540"/>
        <w:jc w:val="both"/>
      </w:pPr>
      <w:r>
        <w:t xml:space="preserve">"Высокотехнологичная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r:id="rId139">
        <w:r>
          <w:rPr>
            <w:color w:val="0000FF"/>
          </w:rPr>
          <w:t>разделам I</w:t>
        </w:r>
      </w:hyperlink>
      <w:r>
        <w:t xml:space="preserve"> и </w:t>
      </w:r>
      <w:hyperlink r:id="rId140">
        <w:r>
          <w:rPr>
            <w:color w:val="0000FF"/>
          </w:rPr>
          <w:t>II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постановление Правительства Российской Федерации).";</w:t>
      </w:r>
    </w:p>
    <w:p w:rsidR="00F86B3A" w:rsidRDefault="00F86B3A">
      <w:pPr>
        <w:pStyle w:val="ConsPlusNormal"/>
        <w:spacing w:before="280"/>
        <w:ind w:firstLine="540"/>
        <w:jc w:val="both"/>
      </w:pPr>
      <w:hyperlink r:id="rId141">
        <w:r>
          <w:rPr>
            <w:color w:val="0000FF"/>
          </w:rPr>
          <w:t>абзац шестой</w:t>
        </w:r>
      </w:hyperlink>
      <w:r>
        <w:t xml:space="preserve"> изложить в следующей редакции:</w:t>
      </w:r>
    </w:p>
    <w:p w:rsidR="00F86B3A" w:rsidRDefault="00F86B3A">
      <w:pPr>
        <w:pStyle w:val="ConsPlusNormal"/>
        <w:spacing w:before="280"/>
        <w:ind w:firstLine="540"/>
        <w:jc w:val="both"/>
      </w:pPr>
      <w: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w:t>
      </w:r>
      <w:r>
        <w:lastRenderedPageBreak/>
        <w:t>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Волгоградской области, для организации ему диспансерного наблюдения и медицинской реабилитации при необходимости.";</w:t>
      </w:r>
    </w:p>
    <w:p w:rsidR="00F86B3A" w:rsidRDefault="00F86B3A">
      <w:pPr>
        <w:pStyle w:val="ConsPlusNormal"/>
        <w:spacing w:before="280"/>
        <w:ind w:firstLine="540"/>
        <w:jc w:val="both"/>
      </w:pPr>
      <w:hyperlink r:id="rId142">
        <w:r>
          <w:rPr>
            <w:color w:val="0000FF"/>
          </w:rPr>
          <w:t>абзац девятый</w:t>
        </w:r>
      </w:hyperlink>
      <w:r>
        <w:t xml:space="preserve"> после слов "при подготовке" дополнить словами "для представления";</w:t>
      </w:r>
    </w:p>
    <w:p w:rsidR="00F86B3A" w:rsidRDefault="00F86B3A">
      <w:pPr>
        <w:pStyle w:val="ConsPlusNormal"/>
        <w:spacing w:before="280"/>
        <w:ind w:firstLine="540"/>
        <w:jc w:val="both"/>
      </w:pPr>
      <w:hyperlink r:id="rId143">
        <w:r>
          <w:rPr>
            <w:color w:val="0000FF"/>
          </w:rPr>
          <w:t>абзац двенадцатый</w:t>
        </w:r>
      </w:hyperlink>
      <w:r>
        <w:t xml:space="preserve"> изложить в следующей редакции:</w:t>
      </w:r>
    </w:p>
    <w:p w:rsidR="00F86B3A" w:rsidRDefault="00F86B3A">
      <w:pPr>
        <w:pStyle w:val="ConsPlusNormal"/>
        <w:spacing w:before="28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F86B3A" w:rsidRDefault="00F86B3A">
      <w:pPr>
        <w:pStyle w:val="ConsPlusNormal"/>
        <w:spacing w:before="280"/>
        <w:ind w:firstLine="540"/>
        <w:jc w:val="both"/>
      </w:pPr>
      <w:r>
        <w:t xml:space="preserve">в </w:t>
      </w:r>
      <w:hyperlink r:id="rId144">
        <w:r>
          <w:rPr>
            <w:color w:val="0000FF"/>
          </w:rPr>
          <w:t>пункте 3</w:t>
        </w:r>
      </w:hyperlink>
      <w:r>
        <w:t>:</w:t>
      </w:r>
    </w:p>
    <w:p w:rsidR="00F86B3A" w:rsidRDefault="00F86B3A">
      <w:pPr>
        <w:pStyle w:val="ConsPlusNormal"/>
        <w:spacing w:before="280"/>
        <w:ind w:firstLine="540"/>
        <w:jc w:val="both"/>
      </w:pPr>
      <w:r>
        <w:t xml:space="preserve">после </w:t>
      </w:r>
      <w:hyperlink r:id="rId145">
        <w:r>
          <w:rPr>
            <w:color w:val="0000FF"/>
          </w:rPr>
          <w:t>абзаца второго</w:t>
        </w:r>
      </w:hyperlink>
      <w:r>
        <w:t xml:space="preserve"> дополнить абзацами следующего содержания:</w:t>
      </w:r>
    </w:p>
    <w:p w:rsidR="00F86B3A" w:rsidRDefault="00F86B3A">
      <w:pPr>
        <w:pStyle w:val="ConsPlusNormal"/>
        <w:spacing w:before="28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F86B3A" w:rsidRDefault="00F86B3A">
      <w:pPr>
        <w:pStyle w:val="ConsPlusNormal"/>
        <w:spacing w:before="28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F86B3A" w:rsidRDefault="00F86B3A">
      <w:pPr>
        <w:pStyle w:val="ConsPlusNormal"/>
        <w:spacing w:before="280"/>
        <w:ind w:firstLine="540"/>
        <w:jc w:val="both"/>
      </w:pPr>
      <w:hyperlink r:id="rId146">
        <w:r>
          <w:rPr>
            <w:color w:val="0000FF"/>
          </w:rPr>
          <w:t>абзац пятый</w:t>
        </w:r>
      </w:hyperlink>
      <w:r>
        <w:t xml:space="preserve"> изложить в следующей редакции:</w:t>
      </w:r>
    </w:p>
    <w:p w:rsidR="00F86B3A" w:rsidRDefault="00F86B3A">
      <w:pPr>
        <w:pStyle w:val="ConsPlusNormal"/>
        <w:spacing w:before="280"/>
        <w:ind w:firstLine="540"/>
        <w:jc w:val="both"/>
      </w:pPr>
      <w:r>
        <w:t xml:space="preserve">"Комитет здравоохранения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w:t>
      </w:r>
      <w:r>
        <w:lastRenderedPageBreak/>
        <w:t>медицинскую помощь при санитарно-авиационной эвакуации граждан, осуществляемой воздушным судном.";</w:t>
      </w:r>
    </w:p>
    <w:p w:rsidR="00F86B3A" w:rsidRDefault="00F86B3A">
      <w:pPr>
        <w:pStyle w:val="ConsPlusNormal"/>
        <w:spacing w:before="280"/>
        <w:ind w:firstLine="540"/>
        <w:jc w:val="both"/>
      </w:pPr>
      <w:r>
        <w:t xml:space="preserve">в </w:t>
      </w:r>
      <w:hyperlink r:id="rId147">
        <w:r>
          <w:rPr>
            <w:color w:val="0000FF"/>
          </w:rPr>
          <w:t>пункте 2 раздела III</w:t>
        </w:r>
      </w:hyperlink>
      <w:r>
        <w:t>:</w:t>
      </w:r>
    </w:p>
    <w:p w:rsidR="00F86B3A" w:rsidRDefault="00F86B3A">
      <w:pPr>
        <w:pStyle w:val="ConsPlusNormal"/>
        <w:spacing w:before="280"/>
        <w:ind w:firstLine="540"/>
        <w:jc w:val="both"/>
      </w:pPr>
      <w:hyperlink r:id="rId148">
        <w:r>
          <w:rPr>
            <w:color w:val="0000FF"/>
          </w:rPr>
          <w:t>подпункт 2.2</w:t>
        </w:r>
      </w:hyperlink>
      <w:r>
        <w:t xml:space="preserve"> дополнить подпунктом 15 следующего содержания:</w:t>
      </w:r>
    </w:p>
    <w:p w:rsidR="00F86B3A" w:rsidRDefault="00F86B3A">
      <w:pPr>
        <w:pStyle w:val="ConsPlusNormal"/>
        <w:spacing w:before="280"/>
        <w:ind w:firstLine="540"/>
        <w:jc w:val="both"/>
      </w:pPr>
      <w:r>
        <w:t>"15) гражданин имеет право осуществить запись на прием к врачу и проведение диагностических инструментальных и лабораторных исследований с использованием федеральной государственной информационной системы "Единый портал государственных и муниципальных услуг (функций)" (далее также - единый портал) на дату, превышающую установленные Территориальной программой сроки ожидания оказания медицинской помощи.</w:t>
      </w:r>
    </w:p>
    <w:p w:rsidR="00F86B3A" w:rsidRDefault="00F86B3A">
      <w:pPr>
        <w:pStyle w:val="ConsPlusNormal"/>
        <w:spacing w:before="280"/>
        <w:ind w:firstLine="540"/>
        <w:jc w:val="both"/>
      </w:pPr>
      <w:r>
        <w:t>Запись на прием к врачу и проведение диагностических инструментальных и лабораторных исследований на дату, превышающую установленные Территориальной программой сроки ожидания оказания медицинской помощи, осуществляется гражданином посредством государственной информационной системы Волгоградской области "Региональная информационная система в сфере здравоохранения Волгоградской области" (далее - информационная система) с использованием единого портала. При записи гражданина через информационную систему посредством единого портала используются данные, указанные им при регистрации личного кабинета.</w:t>
      </w:r>
    </w:p>
    <w:p w:rsidR="00F86B3A" w:rsidRDefault="00F86B3A">
      <w:pPr>
        <w:pStyle w:val="ConsPlusNormal"/>
        <w:spacing w:before="280"/>
        <w:ind w:firstLine="540"/>
        <w:jc w:val="both"/>
      </w:pPr>
      <w:r>
        <w:t xml:space="preserve">Запись осуществляется в соответствии с </w:t>
      </w:r>
      <w:hyperlink r:id="rId149">
        <w:r>
          <w:rPr>
            <w:color w:val="0000FF"/>
          </w:rPr>
          <w:t>регламентом</w:t>
        </w:r>
      </w:hyperlink>
      <w:r>
        <w:t xml:space="preserve"> предоставления услуги "Прием заявок (запись) на прием к врачу", утвержденным приказом комитета здравоохранения от 30 мая 2016 г. N 1771.";</w:t>
      </w:r>
    </w:p>
    <w:p w:rsidR="00F86B3A" w:rsidRDefault="00F86B3A">
      <w:pPr>
        <w:pStyle w:val="ConsPlusNormal"/>
        <w:spacing w:before="280"/>
        <w:ind w:firstLine="540"/>
        <w:jc w:val="both"/>
      </w:pPr>
      <w:r>
        <w:t xml:space="preserve">в </w:t>
      </w:r>
      <w:hyperlink r:id="rId150">
        <w:r>
          <w:rPr>
            <w:color w:val="0000FF"/>
          </w:rPr>
          <w:t>подпункте 2.6</w:t>
        </w:r>
      </w:hyperlink>
      <w:r>
        <w:t>:</w:t>
      </w:r>
    </w:p>
    <w:p w:rsidR="00F86B3A" w:rsidRDefault="00F86B3A">
      <w:pPr>
        <w:pStyle w:val="ConsPlusNormal"/>
        <w:spacing w:before="280"/>
        <w:ind w:firstLine="540"/>
        <w:jc w:val="both"/>
      </w:pPr>
      <w:r>
        <w:t xml:space="preserve">в </w:t>
      </w:r>
      <w:hyperlink r:id="rId151">
        <w:r>
          <w:rPr>
            <w:color w:val="0000FF"/>
          </w:rPr>
          <w:t>подпункте 1</w:t>
        </w:r>
      </w:hyperlink>
      <w:r>
        <w:t>:</w:t>
      </w:r>
    </w:p>
    <w:p w:rsidR="00F86B3A" w:rsidRDefault="00F86B3A">
      <w:pPr>
        <w:pStyle w:val="ConsPlusNormal"/>
        <w:spacing w:before="280"/>
        <w:ind w:firstLine="540"/>
        <w:jc w:val="both"/>
      </w:pPr>
      <w:r>
        <w:t xml:space="preserve">после </w:t>
      </w:r>
      <w:hyperlink r:id="rId152">
        <w:r>
          <w:rPr>
            <w:color w:val="0000FF"/>
          </w:rPr>
          <w:t>абзаца третьего</w:t>
        </w:r>
      </w:hyperlink>
      <w:r>
        <w:t xml:space="preserve"> дополнить абзацем следующего содержания:</w:t>
      </w:r>
    </w:p>
    <w:p w:rsidR="00F86B3A" w:rsidRDefault="00F86B3A">
      <w:pPr>
        <w:pStyle w:val="ConsPlusNormal"/>
        <w:spacing w:before="28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F86B3A" w:rsidRDefault="00F86B3A">
      <w:pPr>
        <w:pStyle w:val="ConsPlusNormal"/>
        <w:spacing w:before="280"/>
        <w:ind w:firstLine="540"/>
        <w:jc w:val="both"/>
      </w:pPr>
      <w:r>
        <w:lastRenderedPageBreak/>
        <w:t xml:space="preserve">после </w:t>
      </w:r>
      <w:hyperlink r:id="rId153">
        <w:r>
          <w:rPr>
            <w:color w:val="0000FF"/>
          </w:rPr>
          <w:t>абзаца восьмого</w:t>
        </w:r>
      </w:hyperlink>
      <w:r>
        <w:t xml:space="preserve"> дополнить абзацами следующего содержания:</w:t>
      </w:r>
    </w:p>
    <w:p w:rsidR="00F86B3A" w:rsidRDefault="00F86B3A">
      <w:pPr>
        <w:pStyle w:val="ConsPlusNormal"/>
        <w:spacing w:before="28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комитет здравоохранения организует:</w:t>
      </w:r>
    </w:p>
    <w:p w:rsidR="00F86B3A" w:rsidRDefault="00F86B3A">
      <w:pPr>
        <w:pStyle w:val="ConsPlusNormal"/>
        <w:spacing w:before="28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F86B3A" w:rsidRDefault="00F86B3A">
      <w:pPr>
        <w:pStyle w:val="ConsPlusNormal"/>
        <w:spacing w:before="280"/>
        <w:ind w:firstLine="540"/>
        <w:jc w:val="both"/>
      </w:pPr>
      <w:r>
        <w:t>обмен данными о прохождении гражданами медицинских осмотров, включая диспансеризацию, между медицинскими организациями Волгоградской области, подведомственными комитету здравоохранения, и медицинскими организациями частной формы собственности.";</w:t>
      </w:r>
    </w:p>
    <w:p w:rsidR="00F86B3A" w:rsidRDefault="00F86B3A">
      <w:pPr>
        <w:pStyle w:val="ConsPlusNormal"/>
        <w:spacing w:before="280"/>
        <w:ind w:firstLine="540"/>
        <w:jc w:val="both"/>
      </w:pPr>
      <w:hyperlink r:id="rId154">
        <w:r>
          <w:rPr>
            <w:color w:val="0000FF"/>
          </w:rPr>
          <w:t>абзац девятый</w:t>
        </w:r>
      </w:hyperlink>
      <w:r>
        <w:t xml:space="preserve"> дополнить предложением следующего содержания:</w:t>
      </w:r>
    </w:p>
    <w:p w:rsidR="00F86B3A" w:rsidRDefault="00F86B3A">
      <w:pPr>
        <w:pStyle w:val="ConsPlusNormal"/>
        <w:spacing w:before="280"/>
        <w:ind w:firstLine="540"/>
        <w:jc w:val="both"/>
      </w:pPr>
      <w:r>
        <w:t>"В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F86B3A" w:rsidRDefault="00F86B3A">
      <w:pPr>
        <w:pStyle w:val="ConsPlusNormal"/>
        <w:spacing w:before="280"/>
        <w:ind w:firstLine="540"/>
        <w:jc w:val="both"/>
      </w:pPr>
      <w:r>
        <w:t xml:space="preserve">после </w:t>
      </w:r>
      <w:hyperlink r:id="rId155">
        <w:r>
          <w:rPr>
            <w:color w:val="0000FF"/>
          </w:rPr>
          <w:t>абзаца девятого</w:t>
        </w:r>
      </w:hyperlink>
      <w:r>
        <w:t xml:space="preserve"> дополнить абзацами следующего содержания:</w:t>
      </w:r>
    </w:p>
    <w:p w:rsidR="00F86B3A" w:rsidRDefault="00F86B3A">
      <w:pPr>
        <w:pStyle w:val="ConsPlusNormal"/>
        <w:spacing w:before="28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F86B3A" w:rsidRDefault="00F86B3A">
      <w:pPr>
        <w:pStyle w:val="ConsPlusNormal"/>
        <w:spacing w:before="28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F86B3A" w:rsidRDefault="00F86B3A">
      <w:pPr>
        <w:pStyle w:val="ConsPlusNormal"/>
        <w:spacing w:before="280"/>
        <w:ind w:firstLine="540"/>
        <w:jc w:val="both"/>
      </w:pPr>
      <w:r>
        <w:t xml:space="preserve">в </w:t>
      </w:r>
      <w:hyperlink r:id="rId156">
        <w:r>
          <w:rPr>
            <w:color w:val="0000FF"/>
          </w:rPr>
          <w:t>абзаце десятом</w:t>
        </w:r>
      </w:hyperlink>
      <w:r>
        <w:t xml:space="preserve"> слова "в нуждаемости" заменить словом "необходимости";</w:t>
      </w:r>
    </w:p>
    <w:p w:rsidR="00F86B3A" w:rsidRDefault="00F86B3A">
      <w:pPr>
        <w:pStyle w:val="ConsPlusNormal"/>
        <w:spacing w:before="280"/>
        <w:ind w:firstLine="540"/>
        <w:jc w:val="both"/>
      </w:pPr>
      <w:r>
        <w:t xml:space="preserve">в </w:t>
      </w:r>
      <w:hyperlink r:id="rId157">
        <w:r>
          <w:rPr>
            <w:color w:val="0000FF"/>
          </w:rPr>
          <w:t>абзаце одиннадцатом</w:t>
        </w:r>
      </w:hyperlink>
      <w:r>
        <w:t xml:space="preserve"> слова "Оплата диспансеризации, указанной в абзаце десятом настоящего подпункта," заменить словами "Оплата диспансеризации маломобильных граждан,";</w:t>
      </w:r>
    </w:p>
    <w:p w:rsidR="00F86B3A" w:rsidRDefault="00F86B3A">
      <w:pPr>
        <w:pStyle w:val="ConsPlusNormal"/>
        <w:spacing w:before="280"/>
        <w:ind w:firstLine="540"/>
        <w:jc w:val="both"/>
      </w:pPr>
      <w:r>
        <w:lastRenderedPageBreak/>
        <w:t xml:space="preserve">в </w:t>
      </w:r>
      <w:hyperlink r:id="rId158">
        <w:r>
          <w:rPr>
            <w:color w:val="0000FF"/>
          </w:rPr>
          <w:t>абзаце четырнадцатом</w:t>
        </w:r>
      </w:hyperlink>
      <w:r>
        <w:t xml:space="preserve"> слова "данную информацию" заменить словами "соответствующую информацию";</w:t>
      </w:r>
    </w:p>
    <w:p w:rsidR="00F86B3A" w:rsidRDefault="00F86B3A">
      <w:pPr>
        <w:pStyle w:val="ConsPlusNormal"/>
        <w:spacing w:before="280"/>
        <w:ind w:firstLine="540"/>
        <w:jc w:val="both"/>
      </w:pPr>
      <w:hyperlink r:id="rId159">
        <w:r>
          <w:rPr>
            <w:color w:val="0000FF"/>
          </w:rPr>
          <w:t>абзац восемнадцатый</w:t>
        </w:r>
      </w:hyperlink>
      <w:r>
        <w:t xml:space="preserve"> изложить в следующей редакции:</w:t>
      </w:r>
    </w:p>
    <w:p w:rsidR="00F86B3A" w:rsidRDefault="00F86B3A">
      <w:pPr>
        <w:pStyle w:val="ConsPlusNormal"/>
        <w:spacing w:before="280"/>
        <w:ind w:firstLine="540"/>
        <w:jc w:val="both"/>
      </w:pPr>
      <w: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F86B3A" w:rsidRDefault="00F86B3A">
      <w:pPr>
        <w:pStyle w:val="ConsPlusNormal"/>
        <w:spacing w:before="280"/>
        <w:ind w:firstLine="540"/>
        <w:jc w:val="both"/>
      </w:pPr>
      <w:r>
        <w:t xml:space="preserve">в </w:t>
      </w:r>
      <w:hyperlink r:id="rId160">
        <w:r>
          <w:rPr>
            <w:color w:val="0000FF"/>
          </w:rPr>
          <w:t>подпункте 3</w:t>
        </w:r>
      </w:hyperlink>
      <w:r>
        <w:t>:</w:t>
      </w:r>
    </w:p>
    <w:p w:rsidR="00F86B3A" w:rsidRDefault="00F86B3A">
      <w:pPr>
        <w:pStyle w:val="ConsPlusNormal"/>
        <w:spacing w:before="280"/>
        <w:ind w:firstLine="540"/>
        <w:jc w:val="both"/>
      </w:pPr>
      <w:r>
        <w:t xml:space="preserve">в </w:t>
      </w:r>
      <w:hyperlink r:id="rId161">
        <w:r>
          <w:rPr>
            <w:color w:val="0000FF"/>
          </w:rPr>
          <w:t>абзаце пятнадцатом</w:t>
        </w:r>
      </w:hyperlink>
      <w:r>
        <w:t xml:space="preserve"> слова "в федеральной государственной информационной системе "Единый портал государственных и муниципальных услуг (функций)" (далее - единый портал)" заменить словами "с использованием единого портала";</w:t>
      </w:r>
    </w:p>
    <w:p w:rsidR="00F86B3A" w:rsidRDefault="00F86B3A">
      <w:pPr>
        <w:pStyle w:val="ConsPlusNormal"/>
        <w:spacing w:before="280"/>
        <w:ind w:firstLine="540"/>
        <w:jc w:val="both"/>
      </w:pPr>
      <w:hyperlink r:id="rId162">
        <w:r>
          <w:rPr>
            <w:color w:val="0000FF"/>
          </w:rPr>
          <w:t>абзац девятнадцатый</w:t>
        </w:r>
      </w:hyperlink>
      <w:r>
        <w:t xml:space="preserve"> изложить в следующей редакции:</w:t>
      </w:r>
    </w:p>
    <w:p w:rsidR="00F86B3A" w:rsidRDefault="00F86B3A">
      <w:pPr>
        <w:pStyle w:val="ConsPlusNormal"/>
        <w:spacing w:before="280"/>
        <w:ind w:firstLine="540"/>
        <w:jc w:val="both"/>
      </w:pPr>
      <w:r>
        <w:t>"Запись граждан на углубленную диспансеризацию осуществляется в том числе с использованием единого портала в соответствии с законодательством Российской Федерации.";</w:t>
      </w:r>
    </w:p>
    <w:p w:rsidR="00F86B3A" w:rsidRDefault="00F86B3A">
      <w:pPr>
        <w:pStyle w:val="ConsPlusNormal"/>
        <w:spacing w:before="280"/>
        <w:ind w:firstLine="540"/>
        <w:jc w:val="both"/>
      </w:pPr>
      <w:hyperlink r:id="rId163">
        <w:r>
          <w:rPr>
            <w:color w:val="0000FF"/>
          </w:rPr>
          <w:t>абзац первый подпункта 4</w:t>
        </w:r>
      </w:hyperlink>
      <w:r>
        <w:t xml:space="preserve"> изложить в следующей редакции:</w:t>
      </w:r>
    </w:p>
    <w:p w:rsidR="00F86B3A" w:rsidRDefault="00F86B3A">
      <w:pPr>
        <w:pStyle w:val="ConsPlusNormal"/>
        <w:spacing w:before="280"/>
        <w:ind w:firstLine="540"/>
        <w:jc w:val="both"/>
      </w:pPr>
      <w:r>
        <w:t xml:space="preserve">"4) 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r:id="rId164">
        <w:r>
          <w:rPr>
            <w:color w:val="0000FF"/>
          </w:rPr>
          <w:t>приложению N 6</w:t>
        </w:r>
      </w:hyperlink>
      <w:r>
        <w:t xml:space="preserve"> к постановлению Правительства Российской Федерации.";</w:t>
      </w:r>
    </w:p>
    <w:p w:rsidR="00F86B3A" w:rsidRDefault="00F86B3A">
      <w:pPr>
        <w:pStyle w:val="ConsPlusNormal"/>
        <w:spacing w:before="280"/>
        <w:ind w:firstLine="540"/>
        <w:jc w:val="both"/>
      </w:pPr>
      <w:r>
        <w:t xml:space="preserve">в </w:t>
      </w:r>
      <w:hyperlink r:id="rId165">
        <w:r>
          <w:rPr>
            <w:color w:val="0000FF"/>
          </w:rPr>
          <w:t>подпункте 2.8</w:t>
        </w:r>
      </w:hyperlink>
      <w:r>
        <w:t>:</w:t>
      </w:r>
    </w:p>
    <w:p w:rsidR="00F86B3A" w:rsidRDefault="00F86B3A">
      <w:pPr>
        <w:pStyle w:val="ConsPlusNormal"/>
        <w:spacing w:before="280"/>
        <w:ind w:firstLine="540"/>
        <w:jc w:val="both"/>
      </w:pPr>
      <w:hyperlink r:id="rId166">
        <w:r>
          <w:rPr>
            <w:color w:val="0000FF"/>
          </w:rPr>
          <w:t>абзац четвертый</w:t>
        </w:r>
      </w:hyperlink>
      <w:r>
        <w:t xml:space="preserve"> изложить в следующей редакции:</w:t>
      </w:r>
    </w:p>
    <w:p w:rsidR="00F86B3A" w:rsidRDefault="00F86B3A">
      <w:pPr>
        <w:pStyle w:val="ConsPlusNormal"/>
        <w:spacing w:before="280"/>
        <w:ind w:firstLine="540"/>
        <w:jc w:val="both"/>
      </w:pPr>
      <w:r>
        <w:t>"Медицинские организации с использованием единого портала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F86B3A" w:rsidRDefault="00F86B3A">
      <w:pPr>
        <w:pStyle w:val="ConsPlusNormal"/>
        <w:spacing w:before="280"/>
        <w:ind w:firstLine="540"/>
        <w:jc w:val="both"/>
      </w:pPr>
      <w:hyperlink r:id="rId167">
        <w:r>
          <w:rPr>
            <w:color w:val="0000FF"/>
          </w:rPr>
          <w:t>абзац одиннадцатый</w:t>
        </w:r>
      </w:hyperlink>
      <w:r>
        <w:t xml:space="preserve"> после слов "единой государственной информационной системы в сфере здравоохранения" дополнить словами "(государственной информационной системы в сфере здравоохранения Волгоградской области)";</w:t>
      </w:r>
    </w:p>
    <w:p w:rsidR="00F86B3A" w:rsidRDefault="00F86B3A">
      <w:pPr>
        <w:pStyle w:val="ConsPlusNormal"/>
        <w:spacing w:before="280"/>
        <w:ind w:firstLine="540"/>
        <w:jc w:val="both"/>
      </w:pPr>
      <w:hyperlink r:id="rId168">
        <w:r>
          <w:rPr>
            <w:color w:val="0000FF"/>
          </w:rPr>
          <w:t>дополнить</w:t>
        </w:r>
      </w:hyperlink>
      <w:r>
        <w:t xml:space="preserve"> подпунктом 2.9 следующего содержания:</w:t>
      </w:r>
    </w:p>
    <w:p w:rsidR="00F86B3A" w:rsidRDefault="00F86B3A">
      <w:pPr>
        <w:pStyle w:val="ConsPlusNormal"/>
        <w:spacing w:before="280"/>
        <w:ind w:firstLine="540"/>
        <w:jc w:val="both"/>
      </w:pPr>
      <w:r>
        <w:t>"2.9. Посещения центров здоровья (центров медицины здорового долголетия).</w:t>
      </w:r>
    </w:p>
    <w:p w:rsidR="00F86B3A" w:rsidRDefault="00F86B3A">
      <w:pPr>
        <w:pStyle w:val="ConsPlusNormal"/>
        <w:spacing w:before="280"/>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F86B3A" w:rsidRDefault="00F86B3A">
      <w:pPr>
        <w:pStyle w:val="ConsPlusNormal"/>
        <w:spacing w:before="28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комитет здравоохранения организует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 Гражданин может обратиться в центр здоровья (центр медицины здорового долголетия) самостоятельно.</w:t>
      </w:r>
    </w:p>
    <w:p w:rsidR="00F86B3A" w:rsidRDefault="00F86B3A">
      <w:pPr>
        <w:pStyle w:val="ConsPlusNormal"/>
        <w:spacing w:before="280"/>
        <w:ind w:firstLine="540"/>
        <w:jc w:val="both"/>
      </w:pPr>
      <w:r>
        <w:t>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номенклатуру должностей медицинских работников и фармацевтических работников, утвержденную Министерством здравоохранения Российской Федерации.</w:t>
      </w:r>
    </w:p>
    <w:p w:rsidR="00F86B3A" w:rsidRDefault="00F86B3A">
      <w:pPr>
        <w:pStyle w:val="ConsPlusNormal"/>
        <w:spacing w:before="28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F86B3A" w:rsidRDefault="00F86B3A">
      <w:pPr>
        <w:pStyle w:val="ConsPlusNormal"/>
        <w:spacing w:before="280"/>
        <w:ind w:firstLine="540"/>
        <w:jc w:val="both"/>
      </w:pPr>
      <w:r>
        <w:t>Обследование граждан в центре здоровья (центре медицины здорового долголетия) осуществляется в 2 этапа.</w:t>
      </w:r>
    </w:p>
    <w:p w:rsidR="00F86B3A" w:rsidRDefault="00F86B3A">
      <w:pPr>
        <w:pStyle w:val="ConsPlusNormal"/>
        <w:spacing w:before="280"/>
        <w:ind w:firstLine="540"/>
        <w:jc w:val="both"/>
      </w:pPr>
      <w: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w:t>
      </w:r>
      <w:r>
        <w:lastRenderedPageBreak/>
        <w:t>калькуляторов биологического возраста, включая использование в этих целях зарегистрированных медицинских изделий и программных продуктов.</w:t>
      </w:r>
    </w:p>
    <w:p w:rsidR="00F86B3A" w:rsidRDefault="00F86B3A">
      <w:pPr>
        <w:pStyle w:val="ConsPlusNormal"/>
        <w:spacing w:before="280"/>
        <w:ind w:firstLine="540"/>
        <w:jc w:val="both"/>
      </w:pPr>
      <w:r>
        <w:t>Анкетирование граждан должно быть проведено до начала исследований, в том числе с использованием единого портала.</w:t>
      </w:r>
    </w:p>
    <w:p w:rsidR="00F86B3A" w:rsidRDefault="00F86B3A">
      <w:pPr>
        <w:pStyle w:val="ConsPlusNormal"/>
        <w:spacing w:before="28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согласно </w:t>
      </w:r>
      <w:hyperlink r:id="rId169">
        <w:r>
          <w:rPr>
            <w:color w:val="0000FF"/>
          </w:rPr>
          <w:t>приложению N 7</w:t>
        </w:r>
      </w:hyperlink>
      <w:r>
        <w:t xml:space="preserve"> к постановлению Правительства Российской Федерации, направленных на:</w:t>
      </w:r>
    </w:p>
    <w:p w:rsidR="00F86B3A" w:rsidRDefault="00F86B3A">
      <w:pPr>
        <w:pStyle w:val="ConsPlusNormal"/>
        <w:spacing w:before="280"/>
        <w:ind w:firstLine="540"/>
        <w:jc w:val="both"/>
      </w:pPr>
      <w:r>
        <w:t>выявление признаков преждевременной активации механизмов старения и предрисков;</w:t>
      </w:r>
    </w:p>
    <w:p w:rsidR="00F86B3A" w:rsidRDefault="00F86B3A">
      <w:pPr>
        <w:pStyle w:val="ConsPlusNormal"/>
        <w:spacing w:before="280"/>
        <w:ind w:firstLine="540"/>
        <w:jc w:val="both"/>
      </w:pPr>
      <w:r>
        <w:t>выявление факторов риска развития заболеваний;</w:t>
      </w:r>
    </w:p>
    <w:p w:rsidR="00F86B3A" w:rsidRDefault="00F86B3A">
      <w:pPr>
        <w:pStyle w:val="ConsPlusNormal"/>
        <w:spacing w:before="280"/>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rsidR="00F86B3A" w:rsidRDefault="00F86B3A">
      <w:pPr>
        <w:pStyle w:val="ConsPlusNormal"/>
        <w:spacing w:before="280"/>
        <w:ind w:firstLine="540"/>
        <w:jc w:val="both"/>
      </w:pPr>
      <w:r>
        <w:t>клинический анализ крови с СОЭ;</w:t>
      </w:r>
    </w:p>
    <w:p w:rsidR="00F86B3A" w:rsidRDefault="00F86B3A">
      <w:pPr>
        <w:pStyle w:val="ConsPlusNormal"/>
        <w:spacing w:before="280"/>
        <w:ind w:firstLine="540"/>
        <w:jc w:val="both"/>
      </w:pPr>
      <w:r>
        <w:t>общий анализ мочи;</w:t>
      </w:r>
    </w:p>
    <w:p w:rsidR="00F86B3A" w:rsidRDefault="00F86B3A">
      <w:pPr>
        <w:pStyle w:val="ConsPlusNormal"/>
        <w:spacing w:before="28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F86B3A" w:rsidRDefault="00F86B3A">
      <w:pPr>
        <w:pStyle w:val="ConsPlusNormal"/>
        <w:spacing w:before="28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rsidR="00F86B3A" w:rsidRDefault="00F86B3A">
      <w:pPr>
        <w:pStyle w:val="ConsPlusNormal"/>
        <w:spacing w:before="280"/>
        <w:ind w:firstLine="540"/>
        <w:jc w:val="both"/>
      </w:pPr>
      <w:r>
        <w:t>инсулина;</w:t>
      </w:r>
    </w:p>
    <w:p w:rsidR="00F86B3A" w:rsidRDefault="00F86B3A">
      <w:pPr>
        <w:pStyle w:val="ConsPlusNormal"/>
        <w:spacing w:before="280"/>
        <w:ind w:firstLine="540"/>
        <w:jc w:val="both"/>
      </w:pPr>
      <w:r>
        <w:t>глюкозы;</w:t>
      </w:r>
    </w:p>
    <w:p w:rsidR="00F86B3A" w:rsidRDefault="00F86B3A">
      <w:pPr>
        <w:pStyle w:val="ConsPlusNormal"/>
        <w:spacing w:before="280"/>
        <w:ind w:firstLine="540"/>
        <w:jc w:val="both"/>
      </w:pPr>
      <w:r>
        <w:t>гликозилированного гемоглобина (HBA1c);</w:t>
      </w:r>
    </w:p>
    <w:p w:rsidR="00F86B3A" w:rsidRDefault="00F86B3A">
      <w:pPr>
        <w:pStyle w:val="ConsPlusNormal"/>
        <w:spacing w:before="280"/>
        <w:ind w:firstLine="540"/>
        <w:jc w:val="both"/>
      </w:pPr>
      <w:r>
        <w:t>у мужчин - тестостерона общего и свободного;</w:t>
      </w:r>
    </w:p>
    <w:p w:rsidR="00F86B3A" w:rsidRDefault="00F86B3A">
      <w:pPr>
        <w:pStyle w:val="ConsPlusNormal"/>
        <w:spacing w:before="280"/>
        <w:ind w:firstLine="540"/>
        <w:jc w:val="both"/>
      </w:pPr>
      <w:r>
        <w:lastRenderedPageBreak/>
        <w:t>у женщин - эстрадиола;</w:t>
      </w:r>
    </w:p>
    <w:p w:rsidR="00F86B3A" w:rsidRDefault="00F86B3A">
      <w:pPr>
        <w:pStyle w:val="ConsPlusNormal"/>
        <w:spacing w:before="280"/>
        <w:ind w:firstLine="540"/>
        <w:jc w:val="both"/>
      </w:pPr>
      <w:r>
        <w:t>глобулина, связывающего половые гормоны;</w:t>
      </w:r>
    </w:p>
    <w:p w:rsidR="00F86B3A" w:rsidRDefault="00F86B3A">
      <w:pPr>
        <w:pStyle w:val="ConsPlusNormal"/>
        <w:spacing w:before="280"/>
        <w:ind w:firstLine="540"/>
        <w:jc w:val="both"/>
      </w:pPr>
      <w:r>
        <w:t>тиреотропного гормона (ТТГ);</w:t>
      </w:r>
    </w:p>
    <w:p w:rsidR="00F86B3A" w:rsidRDefault="00F86B3A">
      <w:pPr>
        <w:pStyle w:val="ConsPlusNormal"/>
        <w:spacing w:before="28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F86B3A" w:rsidRDefault="00F86B3A">
      <w:pPr>
        <w:pStyle w:val="ConsPlusNormal"/>
        <w:spacing w:before="280"/>
        <w:ind w:firstLine="540"/>
        <w:jc w:val="both"/>
      </w:pPr>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rsidR="00F86B3A" w:rsidRDefault="00F86B3A">
      <w:pPr>
        <w:pStyle w:val="ConsPlusNormal"/>
        <w:spacing w:before="280"/>
        <w:ind w:firstLine="540"/>
        <w:jc w:val="both"/>
      </w:pPr>
      <w:r>
        <w:t>малонового диальдегида (оксидативный стресс);</w:t>
      </w:r>
    </w:p>
    <w:p w:rsidR="00F86B3A" w:rsidRDefault="00F86B3A">
      <w:pPr>
        <w:pStyle w:val="ConsPlusNormal"/>
        <w:spacing w:before="280"/>
        <w:ind w:firstLine="540"/>
        <w:jc w:val="both"/>
      </w:pPr>
      <w:r>
        <w:t>холестерина общего;</w:t>
      </w:r>
    </w:p>
    <w:p w:rsidR="00F86B3A" w:rsidRDefault="00F86B3A">
      <w:pPr>
        <w:pStyle w:val="ConsPlusNormal"/>
        <w:spacing w:before="280"/>
        <w:ind w:firstLine="540"/>
        <w:jc w:val="both"/>
      </w:pPr>
      <w:r>
        <w:t>триглицеридов;</w:t>
      </w:r>
    </w:p>
    <w:p w:rsidR="00F86B3A" w:rsidRDefault="00F86B3A">
      <w:pPr>
        <w:pStyle w:val="ConsPlusNormal"/>
        <w:spacing w:before="280"/>
        <w:ind w:firstLine="540"/>
        <w:jc w:val="both"/>
      </w:pPr>
      <w:r>
        <w:t>холестерина липопротеидов низкой плотности и липопротеидов очень низкой плотности;</w:t>
      </w:r>
    </w:p>
    <w:p w:rsidR="00F86B3A" w:rsidRDefault="00F86B3A">
      <w:pPr>
        <w:pStyle w:val="ConsPlusNormal"/>
        <w:spacing w:before="280"/>
        <w:ind w:firstLine="540"/>
        <w:jc w:val="both"/>
      </w:pPr>
      <w:r>
        <w:t>холестерина липопротеидов высокой плотности;</w:t>
      </w:r>
    </w:p>
    <w:p w:rsidR="00F86B3A" w:rsidRDefault="00F86B3A">
      <w:pPr>
        <w:pStyle w:val="ConsPlusNormal"/>
        <w:spacing w:before="280"/>
        <w:ind w:firstLine="540"/>
        <w:jc w:val="both"/>
      </w:pPr>
      <w:r>
        <w:t>аполипопротеина b;</w:t>
      </w:r>
    </w:p>
    <w:p w:rsidR="00F86B3A" w:rsidRDefault="00F86B3A">
      <w:pPr>
        <w:pStyle w:val="ConsPlusNormal"/>
        <w:spacing w:before="280"/>
        <w:ind w:firstLine="540"/>
        <w:jc w:val="both"/>
      </w:pPr>
      <w:r>
        <w:t>липопротеида (a);</w:t>
      </w:r>
    </w:p>
    <w:p w:rsidR="00F86B3A" w:rsidRDefault="00F86B3A">
      <w:pPr>
        <w:pStyle w:val="ConsPlusNormal"/>
        <w:spacing w:before="280"/>
        <w:ind w:firstLine="540"/>
        <w:jc w:val="both"/>
      </w:pPr>
      <w:r>
        <w:t>мочевой кислоты;</w:t>
      </w:r>
    </w:p>
    <w:p w:rsidR="00F86B3A" w:rsidRDefault="00F86B3A">
      <w:pPr>
        <w:pStyle w:val="ConsPlusNormal"/>
        <w:spacing w:before="280"/>
        <w:ind w:firstLine="540"/>
        <w:jc w:val="both"/>
      </w:pPr>
      <w:r>
        <w:t>омега-3-индекса;</w:t>
      </w:r>
    </w:p>
    <w:p w:rsidR="00F86B3A" w:rsidRDefault="00F86B3A">
      <w:pPr>
        <w:pStyle w:val="ConsPlusNormal"/>
        <w:spacing w:before="280"/>
        <w:ind w:firstLine="540"/>
        <w:jc w:val="both"/>
      </w:pPr>
      <w:r>
        <w:t>гомоцистеина;</w:t>
      </w:r>
    </w:p>
    <w:p w:rsidR="00F86B3A" w:rsidRDefault="00F86B3A">
      <w:pPr>
        <w:pStyle w:val="ConsPlusNormal"/>
        <w:spacing w:before="280"/>
        <w:ind w:firstLine="540"/>
        <w:jc w:val="both"/>
      </w:pPr>
      <w:r>
        <w:t>витамина B12;</w:t>
      </w:r>
    </w:p>
    <w:p w:rsidR="00F86B3A" w:rsidRDefault="00F86B3A">
      <w:pPr>
        <w:pStyle w:val="ConsPlusNormal"/>
        <w:spacing w:before="280"/>
        <w:ind w:firstLine="540"/>
        <w:jc w:val="both"/>
      </w:pPr>
      <w:r>
        <w:t>фолиевой кислоты;</w:t>
      </w:r>
    </w:p>
    <w:p w:rsidR="00F86B3A" w:rsidRDefault="00F86B3A">
      <w:pPr>
        <w:pStyle w:val="ConsPlusNormal"/>
        <w:spacing w:before="280"/>
        <w:ind w:firstLine="540"/>
        <w:jc w:val="both"/>
      </w:pPr>
      <w:r>
        <w:t>Д-димера;</w:t>
      </w:r>
    </w:p>
    <w:p w:rsidR="00F86B3A" w:rsidRDefault="00F86B3A">
      <w:pPr>
        <w:pStyle w:val="ConsPlusNormal"/>
        <w:spacing w:before="280"/>
        <w:ind w:firstLine="540"/>
        <w:jc w:val="both"/>
      </w:pPr>
      <w:r>
        <w:t>железа;</w:t>
      </w:r>
    </w:p>
    <w:p w:rsidR="00F86B3A" w:rsidRDefault="00F86B3A">
      <w:pPr>
        <w:pStyle w:val="ConsPlusNormal"/>
        <w:spacing w:before="280"/>
        <w:ind w:firstLine="540"/>
        <w:jc w:val="both"/>
      </w:pPr>
      <w:r>
        <w:lastRenderedPageBreak/>
        <w:t>трансферрина;</w:t>
      </w:r>
    </w:p>
    <w:p w:rsidR="00F86B3A" w:rsidRDefault="00F86B3A">
      <w:pPr>
        <w:pStyle w:val="ConsPlusNormal"/>
        <w:spacing w:before="280"/>
        <w:ind w:firstLine="540"/>
        <w:jc w:val="both"/>
      </w:pPr>
      <w:r>
        <w:t>натрия;</w:t>
      </w:r>
    </w:p>
    <w:p w:rsidR="00F86B3A" w:rsidRDefault="00F86B3A">
      <w:pPr>
        <w:pStyle w:val="ConsPlusNormal"/>
        <w:spacing w:before="280"/>
        <w:ind w:firstLine="540"/>
        <w:jc w:val="both"/>
      </w:pPr>
      <w:r>
        <w:t>хлора;</w:t>
      </w:r>
    </w:p>
    <w:p w:rsidR="00F86B3A" w:rsidRDefault="00F86B3A">
      <w:pPr>
        <w:pStyle w:val="ConsPlusNormal"/>
        <w:spacing w:before="280"/>
        <w:ind w:firstLine="540"/>
        <w:jc w:val="both"/>
      </w:pPr>
      <w:r>
        <w:t>калия;</w:t>
      </w:r>
    </w:p>
    <w:p w:rsidR="00F86B3A" w:rsidRDefault="00F86B3A">
      <w:pPr>
        <w:pStyle w:val="ConsPlusNormal"/>
        <w:spacing w:before="280"/>
        <w:ind w:firstLine="540"/>
        <w:jc w:val="both"/>
      </w:pPr>
      <w:r>
        <w:t>про-натрийуретрического пептида в случае отклонения в сторону увеличения показателей биологического возраста от календарного на 5 лет и более;</w:t>
      </w:r>
    </w:p>
    <w:p w:rsidR="00F86B3A" w:rsidRDefault="00F86B3A">
      <w:pPr>
        <w:pStyle w:val="ConsPlusNormal"/>
        <w:spacing w:before="28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F86B3A" w:rsidRDefault="00F86B3A">
      <w:pPr>
        <w:pStyle w:val="ConsPlusNormal"/>
        <w:spacing w:before="280"/>
        <w:ind w:firstLine="540"/>
        <w:jc w:val="both"/>
      </w:pPr>
      <w:r>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F86B3A" w:rsidRDefault="00F86B3A">
      <w:pPr>
        <w:pStyle w:val="ConsPlusNormal"/>
        <w:spacing w:before="280"/>
        <w:ind w:firstLine="540"/>
        <w:jc w:val="both"/>
      </w:pPr>
      <w:r>
        <w:t>кальция ионизированного и общего;</w:t>
      </w:r>
    </w:p>
    <w:p w:rsidR="00F86B3A" w:rsidRDefault="00F86B3A">
      <w:pPr>
        <w:pStyle w:val="ConsPlusNormal"/>
        <w:spacing w:before="280"/>
        <w:ind w:firstLine="540"/>
        <w:jc w:val="both"/>
      </w:pPr>
      <w:r>
        <w:t>фосфора;</w:t>
      </w:r>
    </w:p>
    <w:p w:rsidR="00F86B3A" w:rsidRDefault="00F86B3A">
      <w:pPr>
        <w:pStyle w:val="ConsPlusNormal"/>
        <w:spacing w:before="280"/>
        <w:ind w:firstLine="540"/>
        <w:jc w:val="both"/>
      </w:pPr>
      <w:r>
        <w:t>25-OH-витамина D;</w:t>
      </w:r>
    </w:p>
    <w:p w:rsidR="00F86B3A" w:rsidRDefault="00F86B3A">
      <w:pPr>
        <w:pStyle w:val="ConsPlusNormal"/>
        <w:spacing w:before="280"/>
        <w:ind w:firstLine="540"/>
        <w:jc w:val="both"/>
      </w:pPr>
      <w:r>
        <w:t>щелочной фосфатазы;</w:t>
      </w:r>
    </w:p>
    <w:p w:rsidR="00F86B3A" w:rsidRDefault="00F86B3A">
      <w:pPr>
        <w:pStyle w:val="ConsPlusNormal"/>
        <w:spacing w:before="280"/>
        <w:ind w:firstLine="540"/>
        <w:jc w:val="both"/>
      </w:pPr>
      <w:r>
        <w:t>C-терминального телопептида сыворотки (I типа) при наличии инфраструктуры для проведения исследования;</w:t>
      </w:r>
    </w:p>
    <w:p w:rsidR="00F86B3A" w:rsidRDefault="00F86B3A">
      <w:pPr>
        <w:pStyle w:val="ConsPlusNormal"/>
        <w:spacing w:before="280"/>
        <w:ind w:firstLine="540"/>
        <w:jc w:val="both"/>
      </w:pPr>
      <w:r>
        <w:t>6) для раннего выявления предрисков развития нарушения обмена веществ, ожирения и связанных с этим заболеваний проводятся:</w:t>
      </w:r>
    </w:p>
    <w:p w:rsidR="00F86B3A" w:rsidRDefault="00F86B3A">
      <w:pPr>
        <w:pStyle w:val="ConsPlusNormal"/>
        <w:spacing w:before="280"/>
        <w:ind w:firstLine="540"/>
        <w:jc w:val="both"/>
      </w:pPr>
      <w:r>
        <w:t>биоимпедансометрия;</w:t>
      </w:r>
    </w:p>
    <w:p w:rsidR="00F86B3A" w:rsidRDefault="00F86B3A">
      <w:pPr>
        <w:pStyle w:val="ConsPlusNormal"/>
        <w:spacing w:before="280"/>
        <w:ind w:firstLine="540"/>
        <w:jc w:val="both"/>
      </w:pPr>
      <w:r>
        <w:t>биохимическое исследование крови в соответствии с подпунктом 3 подпункта 2.9;</w:t>
      </w:r>
    </w:p>
    <w:p w:rsidR="00F86B3A" w:rsidRDefault="00F86B3A">
      <w:pPr>
        <w:pStyle w:val="ConsPlusNormal"/>
        <w:spacing w:before="280"/>
        <w:ind w:firstLine="540"/>
        <w:jc w:val="both"/>
      </w:pPr>
      <w:r>
        <w:t>7) для раннего выявления признаков снижения когнитивных функций и нарушений психоэмоциального состояния проводятся:</w:t>
      </w:r>
    </w:p>
    <w:p w:rsidR="00F86B3A" w:rsidRDefault="00F86B3A">
      <w:pPr>
        <w:pStyle w:val="ConsPlusNormal"/>
        <w:spacing w:before="28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rsidR="00F86B3A" w:rsidRDefault="00F86B3A">
      <w:pPr>
        <w:pStyle w:val="ConsPlusNormal"/>
        <w:spacing w:before="280"/>
        <w:ind w:firstLine="540"/>
        <w:jc w:val="both"/>
      </w:pPr>
      <w:r>
        <w:lastRenderedPageBreak/>
        <w:t>биохимическое исследование крови в соответствии с подпунктом 3 подпункта 2.9.</w:t>
      </w:r>
    </w:p>
    <w:p w:rsidR="00F86B3A" w:rsidRDefault="00F86B3A">
      <w:pPr>
        <w:pStyle w:val="ConsPlusNormal"/>
        <w:spacing w:before="28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F86B3A" w:rsidRDefault="00F86B3A">
      <w:pPr>
        <w:pStyle w:val="ConsPlusNormal"/>
        <w:spacing w:before="28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F86B3A" w:rsidRDefault="00F86B3A">
      <w:pPr>
        <w:pStyle w:val="ConsPlusNormal"/>
        <w:spacing w:before="280"/>
        <w:ind w:firstLine="540"/>
        <w:jc w:val="both"/>
      </w:pPr>
      <w:r>
        <w:t>Исследование микробиоты кишечника проводится только в случае наличия у гражданина:</w:t>
      </w:r>
    </w:p>
    <w:p w:rsidR="00F86B3A" w:rsidRDefault="00F86B3A">
      <w:pPr>
        <w:pStyle w:val="ConsPlusNormal"/>
        <w:spacing w:before="280"/>
        <w:ind w:firstLine="540"/>
        <w:jc w:val="both"/>
      </w:pPr>
      <w:r>
        <w:t>длительностью более месяца диспепсических или кишечных расстройств, причина которых ранее установлена не была;</w:t>
      </w:r>
    </w:p>
    <w:p w:rsidR="00F86B3A" w:rsidRDefault="00F86B3A">
      <w:pPr>
        <w:pStyle w:val="ConsPlusNormal"/>
        <w:spacing w:before="280"/>
        <w:ind w:firstLine="540"/>
        <w:jc w:val="both"/>
      </w:pPr>
      <w:r>
        <w:t>в анамнезе перенесенных в течение последних 6 месяцев не менее 2 эпизодов бактериальных и паразитарных инфекционных заболеваний, сопровождавшихся приемом антибактериальных и (или) противопаразитарных препаратов более 2 недель, подтвержденных медицинскими документами гражданина;</w:t>
      </w:r>
    </w:p>
    <w:p w:rsidR="00F86B3A" w:rsidRDefault="00F86B3A">
      <w:pPr>
        <w:pStyle w:val="ConsPlusNormal"/>
        <w:spacing w:before="280"/>
        <w:ind w:firstLine="540"/>
        <w:jc w:val="both"/>
      </w:pPr>
      <w:r>
        <w:t>непереносимости отдельных продуктов питания, не подтвержденных исследованиями на выявление аллергена;</w:t>
      </w:r>
    </w:p>
    <w:p w:rsidR="00F86B3A" w:rsidRDefault="00F86B3A">
      <w:pPr>
        <w:pStyle w:val="ConsPlusNormal"/>
        <w:spacing w:before="280"/>
        <w:ind w:firstLine="540"/>
        <w:jc w:val="both"/>
      </w:pPr>
      <w:r>
        <w:t>железодефицитной анемии неясного генеза;</w:t>
      </w:r>
    </w:p>
    <w:p w:rsidR="00F86B3A" w:rsidRDefault="00F86B3A">
      <w:pPr>
        <w:pStyle w:val="ConsPlusNormal"/>
        <w:spacing w:before="280"/>
        <w:ind w:firstLine="540"/>
        <w:jc w:val="both"/>
      </w:pPr>
      <w:r>
        <w:t>учащения простудных заболеваний (более 5 раз в год);</w:t>
      </w:r>
    </w:p>
    <w:p w:rsidR="00F86B3A" w:rsidRDefault="00F86B3A">
      <w:pPr>
        <w:pStyle w:val="ConsPlusNormal"/>
        <w:spacing w:before="280"/>
        <w:ind w:firstLine="540"/>
        <w:jc w:val="both"/>
      </w:pPr>
      <w:r>
        <w:t>увеличения массы тела, не поддающегося коррекции изменением режима питания и образа жизни.</w:t>
      </w:r>
    </w:p>
    <w:p w:rsidR="00F86B3A" w:rsidRDefault="00F86B3A">
      <w:pPr>
        <w:pStyle w:val="ConsPlusNormal"/>
        <w:spacing w:before="28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F86B3A" w:rsidRDefault="00F86B3A">
      <w:pPr>
        <w:pStyle w:val="ConsPlusNormal"/>
        <w:spacing w:before="280"/>
        <w:ind w:firstLine="540"/>
        <w:jc w:val="both"/>
      </w:pPr>
      <w:r>
        <w:t xml:space="preserve">Если в течение предыдущих 6 месяцев обратившийся гражданин уже проходил исследования, указанные в </w:t>
      </w:r>
      <w:hyperlink r:id="rId170">
        <w:r>
          <w:rPr>
            <w:color w:val="0000FF"/>
          </w:rPr>
          <w:t>приложении N 7</w:t>
        </w:r>
      </w:hyperlink>
      <w:r>
        <w:t xml:space="preserve"> к постановлению Правительства Российской Федерации, такие исследования учитываются </w:t>
      </w:r>
      <w:r>
        <w:lastRenderedPageBreak/>
        <w:t>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F86B3A" w:rsidRDefault="00F86B3A">
      <w:pPr>
        <w:pStyle w:val="ConsPlusNormal"/>
        <w:spacing w:before="28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F86B3A" w:rsidRDefault="00F86B3A">
      <w:pPr>
        <w:pStyle w:val="ConsPlusNormal"/>
        <w:spacing w:before="28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rsidR="00F86B3A" w:rsidRDefault="00F86B3A">
      <w:pPr>
        <w:pStyle w:val="ConsPlusNormal"/>
        <w:spacing w:before="28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F86B3A" w:rsidRDefault="00F86B3A">
      <w:pPr>
        <w:pStyle w:val="ConsPlusNormal"/>
        <w:spacing w:before="280"/>
        <w:ind w:firstLine="540"/>
        <w:jc w:val="both"/>
      </w:pPr>
      <w: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F86B3A" w:rsidRDefault="00F86B3A">
      <w:pPr>
        <w:pStyle w:val="ConsPlusNormal"/>
        <w:spacing w:before="28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F86B3A" w:rsidRDefault="00F86B3A">
      <w:pPr>
        <w:pStyle w:val="ConsPlusNormal"/>
        <w:spacing w:before="280"/>
        <w:ind w:firstLine="540"/>
        <w:jc w:val="both"/>
      </w:pPr>
      <w:r>
        <w:t>коррекцию питания (переход на здоровое питание);</w:t>
      </w:r>
    </w:p>
    <w:p w:rsidR="00F86B3A" w:rsidRDefault="00F86B3A">
      <w:pPr>
        <w:pStyle w:val="ConsPlusNormal"/>
        <w:spacing w:before="280"/>
        <w:ind w:firstLine="540"/>
        <w:jc w:val="both"/>
      </w:pPr>
      <w:r>
        <w:t>формирование оптимального режима двигательной активности;</w:t>
      </w:r>
    </w:p>
    <w:p w:rsidR="00F86B3A" w:rsidRDefault="00F86B3A">
      <w:pPr>
        <w:pStyle w:val="ConsPlusNormal"/>
        <w:spacing w:before="28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F86B3A" w:rsidRDefault="00F86B3A">
      <w:pPr>
        <w:pStyle w:val="ConsPlusNormal"/>
        <w:spacing w:before="28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F86B3A" w:rsidRDefault="00F86B3A">
      <w:pPr>
        <w:pStyle w:val="ConsPlusNormal"/>
        <w:spacing w:before="280"/>
        <w:ind w:firstLine="540"/>
        <w:jc w:val="both"/>
      </w:pPr>
      <w:r>
        <w:lastRenderedPageBreak/>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F86B3A" w:rsidRDefault="00F86B3A">
      <w:pPr>
        <w:pStyle w:val="ConsPlusNormal"/>
        <w:spacing w:before="28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F86B3A" w:rsidRDefault="00F86B3A">
      <w:pPr>
        <w:pStyle w:val="ConsPlusNormal"/>
        <w:spacing w:before="28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F86B3A" w:rsidRDefault="00F86B3A">
      <w:pPr>
        <w:pStyle w:val="ConsPlusNormal"/>
        <w:spacing w:before="280"/>
        <w:ind w:firstLine="540"/>
        <w:jc w:val="both"/>
      </w:pPr>
      <w:r>
        <w:t>через 3 месяца после выявления признаков преждевременной активации механизмов старения и (или) предрисков;</w:t>
      </w:r>
    </w:p>
    <w:p w:rsidR="00F86B3A" w:rsidRDefault="00F86B3A">
      <w:pPr>
        <w:pStyle w:val="ConsPlusNormal"/>
        <w:spacing w:before="28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F86B3A" w:rsidRDefault="00F86B3A">
      <w:pPr>
        <w:pStyle w:val="ConsPlusNormal"/>
        <w:spacing w:before="28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комитет здравоохранения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F86B3A" w:rsidRDefault="00F86B3A">
      <w:pPr>
        <w:pStyle w:val="ConsPlusNormal"/>
        <w:spacing w:before="280"/>
        <w:ind w:firstLine="540"/>
        <w:jc w:val="both"/>
      </w:pPr>
      <w:r>
        <w:t xml:space="preserve">В целях оплаты проведенных исследований в Тарифном соглашении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r:id="rId171">
        <w:r>
          <w:rPr>
            <w:color w:val="0000FF"/>
          </w:rPr>
          <w:t>приложении N 7</w:t>
        </w:r>
      </w:hyperlink>
      <w:r>
        <w:t xml:space="preserve"> к постановлениию Правительства Российской Федерации (при наличии инфраструктуры для проведения таких исследований).</w:t>
      </w:r>
    </w:p>
    <w:p w:rsidR="00F86B3A" w:rsidRDefault="00F86B3A">
      <w:pPr>
        <w:pStyle w:val="ConsPlusNormal"/>
        <w:spacing w:before="280"/>
        <w:ind w:firstLine="540"/>
        <w:jc w:val="both"/>
      </w:pPr>
      <w: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комитет здравоохранения за счет </w:t>
      </w:r>
      <w:r>
        <w:lastRenderedPageBreak/>
        <w:t>бюджетных ассигнований областного бюджета закупает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F86B3A" w:rsidRDefault="00F86B3A">
      <w:pPr>
        <w:pStyle w:val="ConsPlusNormal"/>
        <w:spacing w:before="28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F86B3A" w:rsidRDefault="00F86B3A">
      <w:pPr>
        <w:pStyle w:val="ConsPlusNormal"/>
        <w:spacing w:before="280"/>
        <w:ind w:firstLine="540"/>
        <w:jc w:val="both"/>
      </w:pPr>
      <w:r>
        <w:t>Комитет здравоохранения:</w:t>
      </w:r>
    </w:p>
    <w:p w:rsidR="00F86B3A" w:rsidRDefault="00F86B3A">
      <w:pPr>
        <w:pStyle w:val="ConsPlusNormal"/>
        <w:spacing w:before="280"/>
        <w:ind w:firstLine="540"/>
        <w:jc w:val="both"/>
      </w:pPr>
      <w:r>
        <w:t>размещает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F86B3A" w:rsidRDefault="00F86B3A">
      <w:pPr>
        <w:pStyle w:val="ConsPlusNormal"/>
        <w:spacing w:before="280"/>
        <w:ind w:firstLine="540"/>
        <w:jc w:val="both"/>
      </w:pPr>
      <w:r>
        <w:t>доводит сведения о деятельности центров здоровья (центров медицины здорового долголетия) до жителей Волгоградской области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задействует возможности регионального движения "За медицину здорового долголетия";</w:t>
      </w:r>
    </w:p>
    <w:p w:rsidR="00F86B3A" w:rsidRDefault="00F86B3A">
      <w:pPr>
        <w:pStyle w:val="ConsPlusNormal"/>
        <w:spacing w:before="280"/>
        <w:ind w:firstLine="540"/>
        <w:jc w:val="both"/>
      </w:pPr>
      <w:r>
        <w:t>организует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F86B3A" w:rsidRDefault="00F86B3A">
      <w:pPr>
        <w:pStyle w:val="ConsPlusNormal"/>
        <w:spacing w:before="280"/>
        <w:ind w:firstLine="540"/>
        <w:jc w:val="both"/>
      </w:pPr>
      <w:r>
        <w:t>организует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F86B3A" w:rsidRDefault="00F86B3A">
      <w:pPr>
        <w:pStyle w:val="ConsPlusNormal"/>
        <w:spacing w:before="280"/>
        <w:ind w:firstLine="540"/>
        <w:jc w:val="both"/>
      </w:pPr>
      <w:r>
        <w:t>организует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F86B3A" w:rsidRDefault="00F86B3A">
      <w:pPr>
        <w:pStyle w:val="ConsPlusNormal"/>
        <w:spacing w:before="280"/>
        <w:ind w:firstLine="540"/>
        <w:jc w:val="both"/>
      </w:pPr>
      <w:r>
        <w:t xml:space="preserve">в </w:t>
      </w:r>
      <w:hyperlink r:id="rId172">
        <w:r>
          <w:rPr>
            <w:color w:val="0000FF"/>
          </w:rPr>
          <w:t>разделе VI</w:t>
        </w:r>
      </w:hyperlink>
      <w:r>
        <w:t>:</w:t>
      </w:r>
    </w:p>
    <w:p w:rsidR="00F86B3A" w:rsidRDefault="00F86B3A">
      <w:pPr>
        <w:pStyle w:val="ConsPlusNormal"/>
        <w:spacing w:before="280"/>
        <w:ind w:firstLine="540"/>
        <w:jc w:val="both"/>
      </w:pPr>
      <w:hyperlink r:id="rId173">
        <w:r>
          <w:rPr>
            <w:color w:val="0000FF"/>
          </w:rPr>
          <w:t>абзац третий пункта 2</w:t>
        </w:r>
      </w:hyperlink>
      <w:r>
        <w:t xml:space="preserve"> изложить в следующей редакции:</w:t>
      </w:r>
    </w:p>
    <w:p w:rsidR="00F86B3A" w:rsidRDefault="00F86B3A">
      <w:pPr>
        <w:pStyle w:val="ConsPlusNormal"/>
        <w:spacing w:before="280"/>
        <w:ind w:firstLine="540"/>
        <w:jc w:val="both"/>
      </w:pPr>
      <w:r>
        <w:t xml:space="preserve">"При оказании амбулаторной стоматологической медицинской помощи по посещениям и обращениям в рамках территориальной программы </w:t>
      </w:r>
      <w:r>
        <w:lastRenderedPageBreak/>
        <w:t xml:space="preserve">обязательного медицинского страхования обеспечение необходимыми лекарственными препаратами и изделиями медицинского назначения осуществляется согласно перечню условных единиц трудоемкости (далее - УЕТ) в одной медицинской услуге, который утверждается </w:t>
      </w:r>
      <w:hyperlink r:id="rId174">
        <w:r>
          <w:rPr>
            <w:color w:val="0000FF"/>
          </w:rPr>
          <w:t>приложением 3</w:t>
        </w:r>
      </w:hyperlink>
      <w:r>
        <w:t xml:space="preserve"> к Методическим рекомендациям по способам оплаты медицинской помощи за счет средств обязательного медицинского страхования, разработанным федеральным государственным бюджетным учреждением Национальным медицинским исследовательским центром "Центральный научно-исследовательский институт стоматологии и челюстно-лицевой хирургии" Министерства здравоохранения Российской Федерации при участии главного внештатного специалиста стоматолога Министерства здравоохранения Российской Федерации, ректора Московского государственного медико-стоматологического университета имени А.И. Евдокимова О.О. Янушевича.";</w:t>
      </w:r>
    </w:p>
    <w:p w:rsidR="00F86B3A" w:rsidRDefault="00F86B3A">
      <w:pPr>
        <w:pStyle w:val="ConsPlusNormal"/>
        <w:spacing w:before="280"/>
        <w:ind w:firstLine="540"/>
        <w:jc w:val="both"/>
      </w:pPr>
      <w:hyperlink r:id="rId175">
        <w:r>
          <w:rPr>
            <w:color w:val="0000FF"/>
          </w:rPr>
          <w:t>пункт 6</w:t>
        </w:r>
      </w:hyperlink>
      <w:r>
        <w:t xml:space="preserve"> изложить в следующей редакции:</w:t>
      </w:r>
    </w:p>
    <w:p w:rsidR="00F86B3A" w:rsidRDefault="00F86B3A">
      <w:pPr>
        <w:pStyle w:val="ConsPlusNormal"/>
        <w:spacing w:before="280"/>
        <w:ind w:firstLine="540"/>
        <w:jc w:val="both"/>
      </w:pPr>
      <w:r>
        <w:t>"6. В дневных стационарах всех типов обеспечение пациентов лечебным питанием не предусматривается, за исключением дневных стационаров подведомственных комитету здравоохранения специализированных медицинских организаций (противотуберкулезных и детских психиатрических), санаториев для детей, в том числе противотуберкулезных, участвующих в реализации Территориальной программы за счет бюджетных ассигнований областного бюджета.";</w:t>
      </w:r>
    </w:p>
    <w:p w:rsidR="00F86B3A" w:rsidRDefault="00F86B3A">
      <w:pPr>
        <w:pStyle w:val="ConsPlusNormal"/>
        <w:spacing w:before="280"/>
        <w:ind w:firstLine="540"/>
        <w:jc w:val="both"/>
      </w:pPr>
      <w:r>
        <w:t xml:space="preserve">в </w:t>
      </w:r>
      <w:hyperlink r:id="rId176">
        <w:r>
          <w:rPr>
            <w:color w:val="0000FF"/>
          </w:rPr>
          <w:t>разделе IX</w:t>
        </w:r>
      </w:hyperlink>
      <w:r>
        <w:t>:</w:t>
      </w:r>
    </w:p>
    <w:p w:rsidR="00F86B3A" w:rsidRDefault="00F86B3A">
      <w:pPr>
        <w:pStyle w:val="ConsPlusNormal"/>
        <w:spacing w:before="280"/>
        <w:ind w:firstLine="540"/>
        <w:jc w:val="both"/>
      </w:pPr>
      <w:hyperlink r:id="rId177">
        <w:r>
          <w:rPr>
            <w:color w:val="0000FF"/>
          </w:rPr>
          <w:t>абзац второй</w:t>
        </w:r>
      </w:hyperlink>
      <w:r>
        <w:t xml:space="preserve"> изложить в следующей редакции:</w:t>
      </w:r>
    </w:p>
    <w:p w:rsidR="00F86B3A" w:rsidRDefault="00F86B3A">
      <w:pPr>
        <w:pStyle w:val="ConsPlusNormal"/>
        <w:spacing w:before="280"/>
        <w:ind w:firstLine="540"/>
        <w:jc w:val="both"/>
      </w:pPr>
      <w:r>
        <w:t>"Медицинская реабилитация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и оказывается в соответствии с порядками и на основе маршрутизации, которые установлены нормативными правовыми актами Волгоградской области.";</w:t>
      </w:r>
    </w:p>
    <w:p w:rsidR="00F86B3A" w:rsidRDefault="00F86B3A">
      <w:pPr>
        <w:pStyle w:val="ConsPlusNormal"/>
        <w:spacing w:before="280"/>
        <w:ind w:firstLine="540"/>
        <w:jc w:val="both"/>
      </w:pPr>
      <w:r>
        <w:t xml:space="preserve">в </w:t>
      </w:r>
      <w:hyperlink r:id="rId178">
        <w:r>
          <w:rPr>
            <w:color w:val="0000FF"/>
          </w:rPr>
          <w:t>абзаце третьем</w:t>
        </w:r>
      </w:hyperlink>
      <w:r>
        <w:t xml:space="preserve"> слово "возможности" заменить словом "возможность";</w:t>
      </w:r>
    </w:p>
    <w:p w:rsidR="00F86B3A" w:rsidRDefault="00F86B3A">
      <w:pPr>
        <w:pStyle w:val="ConsPlusNormal"/>
        <w:spacing w:before="280"/>
        <w:ind w:firstLine="540"/>
        <w:jc w:val="both"/>
      </w:pPr>
      <w:r>
        <w:t xml:space="preserve">в </w:t>
      </w:r>
      <w:hyperlink r:id="rId179">
        <w:r>
          <w:rPr>
            <w:color w:val="0000FF"/>
          </w:rPr>
          <w:t>разделе X</w:t>
        </w:r>
      </w:hyperlink>
      <w:r>
        <w:t>:</w:t>
      </w:r>
    </w:p>
    <w:p w:rsidR="00F86B3A" w:rsidRDefault="00F86B3A">
      <w:pPr>
        <w:pStyle w:val="ConsPlusNonformat"/>
        <w:spacing w:before="200"/>
        <w:jc w:val="both"/>
      </w:pPr>
      <w:r>
        <w:t xml:space="preserve">    </w:t>
      </w:r>
      <w:hyperlink r:id="rId180">
        <w:r>
          <w:rPr>
            <w:color w:val="0000FF"/>
          </w:rPr>
          <w:t>абзац   четвертый</w:t>
        </w:r>
      </w:hyperlink>
      <w:r>
        <w:t xml:space="preserve">   дополнить  словами  "при  соблюдении  особенностей,</w:t>
      </w:r>
    </w:p>
    <w:p w:rsidR="00F86B3A" w:rsidRDefault="00F86B3A">
      <w:pPr>
        <w:pStyle w:val="ConsPlusNonformat"/>
        <w:jc w:val="both"/>
      </w:pPr>
      <w:r>
        <w:t xml:space="preserve">                                2</w:t>
      </w:r>
    </w:p>
    <w:p w:rsidR="00F86B3A" w:rsidRDefault="00F86B3A">
      <w:pPr>
        <w:pStyle w:val="ConsPlusNonformat"/>
        <w:jc w:val="both"/>
      </w:pPr>
      <w:r>
        <w:t xml:space="preserve">установленных </w:t>
      </w:r>
      <w:hyperlink r:id="rId181">
        <w:r>
          <w:rPr>
            <w:color w:val="0000FF"/>
          </w:rPr>
          <w:t>частью 2 статьи 36</w:t>
        </w:r>
      </w:hyperlink>
      <w:r>
        <w:t xml:space="preserve">  указанного Федерального закона";</w:t>
      </w:r>
    </w:p>
    <w:p w:rsidR="00F86B3A" w:rsidRDefault="00F86B3A">
      <w:pPr>
        <w:pStyle w:val="ConsPlusNormal"/>
        <w:ind w:firstLine="540"/>
        <w:jc w:val="both"/>
      </w:pPr>
      <w:hyperlink r:id="rId182">
        <w:r>
          <w:rPr>
            <w:color w:val="0000FF"/>
          </w:rPr>
          <w:t>абзацы пятый</w:t>
        </w:r>
      </w:hyperlink>
      <w:r>
        <w:t xml:space="preserve"> и </w:t>
      </w:r>
      <w:hyperlink r:id="rId183">
        <w:r>
          <w:rPr>
            <w:color w:val="0000FF"/>
          </w:rPr>
          <w:t>шестой</w:t>
        </w:r>
      </w:hyperlink>
      <w:r>
        <w:t xml:space="preserve"> изложить в следующей редакции:</w:t>
      </w:r>
    </w:p>
    <w:p w:rsidR="00F86B3A" w:rsidRDefault="00F86B3A">
      <w:pPr>
        <w:pStyle w:val="ConsPlusNormal"/>
        <w:spacing w:before="280"/>
        <w:ind w:firstLine="540"/>
        <w:jc w:val="both"/>
      </w:pPr>
      <w:r>
        <w:t xml:space="preserve">"При оказании медицинской помощи с применением телемедицинских технологий консультации и (или) консилиумы врачей с применением </w:t>
      </w:r>
      <w:r>
        <w:lastRenderedPageBreak/>
        <w:t>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F86B3A" w:rsidRDefault="00F86B3A">
      <w:pPr>
        <w:pStyle w:val="ConsPlusNormal"/>
        <w:spacing w:before="28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F86B3A" w:rsidRDefault="00F86B3A">
      <w:pPr>
        <w:pStyle w:val="ConsPlusNormal"/>
        <w:spacing w:before="280"/>
        <w:ind w:firstLine="540"/>
        <w:jc w:val="both"/>
      </w:pPr>
      <w:hyperlink r:id="rId184">
        <w:r>
          <w:rPr>
            <w:color w:val="0000FF"/>
          </w:rPr>
          <w:t>абзац восьмой</w:t>
        </w:r>
      </w:hyperlink>
      <w:r>
        <w:t xml:space="preserve"> изложить в следующей редакции:</w:t>
      </w:r>
    </w:p>
    <w:p w:rsidR="00F86B3A" w:rsidRDefault="00F86B3A">
      <w:pPr>
        <w:pStyle w:val="ConsPlusNonformat"/>
        <w:spacing w:before="200"/>
        <w:jc w:val="both"/>
      </w:pPr>
      <w:r>
        <w:t xml:space="preserve">    "В  Тарифном  соглашении  устанавливаются  отдельный  тариф  на  оплату</w:t>
      </w:r>
    </w:p>
    <w:p w:rsidR="00F86B3A" w:rsidRDefault="00F86B3A">
      <w:pPr>
        <w:pStyle w:val="ConsPlusNonformat"/>
        <w:jc w:val="both"/>
      </w:pPr>
      <w:r>
        <w:t>медицинской  помощи  с  применением телемедицинских технологий, в том числе</w:t>
      </w:r>
    </w:p>
    <w:p w:rsidR="00F86B3A" w:rsidRDefault="00F86B3A">
      <w:pPr>
        <w:pStyle w:val="ConsPlusNonformat"/>
        <w:jc w:val="both"/>
      </w:pPr>
      <w:r>
        <w:t>при  дистанционном  взаимодействии  медицинских работников между собой, при</w:t>
      </w:r>
    </w:p>
    <w:p w:rsidR="00F86B3A" w:rsidRDefault="00F86B3A">
      <w:pPr>
        <w:pStyle w:val="ConsPlusNonformat"/>
        <w:jc w:val="both"/>
      </w:pPr>
      <w:r>
        <w:t>консультации   пациента   или   его   законного  представителя  медицинским</w:t>
      </w:r>
    </w:p>
    <w:p w:rsidR="00F86B3A" w:rsidRDefault="00F86B3A">
      <w:pPr>
        <w:pStyle w:val="ConsPlusNonformat"/>
        <w:jc w:val="both"/>
      </w:pPr>
      <w:r>
        <w:t>работником   с   применением   телемедицинских  технологий  при  соблюдении</w:t>
      </w:r>
    </w:p>
    <w:p w:rsidR="00F86B3A" w:rsidRDefault="00F86B3A">
      <w:pPr>
        <w:pStyle w:val="ConsPlusNonformat"/>
        <w:jc w:val="both"/>
      </w:pPr>
      <w:r>
        <w:t xml:space="preserve">                                                  2</w:t>
      </w:r>
    </w:p>
    <w:p w:rsidR="00F86B3A" w:rsidRDefault="00F86B3A">
      <w:pPr>
        <w:pStyle w:val="ConsPlusNonformat"/>
        <w:jc w:val="both"/>
      </w:pPr>
      <w:r>
        <w:t xml:space="preserve">особенностей,  установленных  </w:t>
      </w:r>
      <w:hyperlink r:id="rId185">
        <w:r>
          <w:rPr>
            <w:color w:val="0000FF"/>
          </w:rPr>
          <w:t>частью  2  статьи 36</w:t>
        </w:r>
      </w:hyperlink>
      <w:r>
        <w:t xml:space="preserve">  Федерального закона "Об</w:t>
      </w:r>
    </w:p>
    <w:p w:rsidR="00F86B3A" w:rsidRDefault="00F86B3A">
      <w:pPr>
        <w:pStyle w:val="ConsPlusNonformat"/>
        <w:jc w:val="both"/>
      </w:pPr>
      <w:r>
        <w:t>основах  охраны  здоровья  граждан в Российской Федерации", а также порядок</w:t>
      </w:r>
    </w:p>
    <w:p w:rsidR="00F86B3A" w:rsidRDefault="00F86B3A">
      <w:pPr>
        <w:pStyle w:val="ConsPlusNonformat"/>
        <w:jc w:val="both"/>
      </w:pPr>
      <w:r>
        <w:t>проведения   расчетов   между   медицинскими   организациями  за  оказанную</w:t>
      </w:r>
    </w:p>
    <w:p w:rsidR="00F86B3A" w:rsidRDefault="00F86B3A">
      <w:pPr>
        <w:pStyle w:val="ConsPlusNonformat"/>
        <w:jc w:val="both"/>
      </w:pPr>
      <w:r>
        <w:t>медицинскую помощь с применением телемедицинских технологий.";</w:t>
      </w:r>
    </w:p>
    <w:p w:rsidR="00F86B3A" w:rsidRDefault="00F86B3A">
      <w:pPr>
        <w:pStyle w:val="ConsPlusNormal"/>
        <w:ind w:firstLine="540"/>
        <w:jc w:val="both"/>
      </w:pPr>
      <w:r>
        <w:t xml:space="preserve">5) </w:t>
      </w:r>
      <w:hyperlink r:id="rId186">
        <w:r>
          <w:rPr>
            <w:color w:val="0000FF"/>
          </w:rPr>
          <w:t>пункт 2</w:t>
        </w:r>
      </w:hyperlink>
      <w:r>
        <w:t xml:space="preserve"> приложения 4 к Программе дополнить подпунктом 12 следующего содержания:</w:t>
      </w:r>
    </w:p>
    <w:p w:rsidR="00F86B3A" w:rsidRDefault="00F86B3A">
      <w:pPr>
        <w:pStyle w:val="ConsPlusNormal"/>
        <w:spacing w:before="280"/>
        <w:ind w:firstLine="540"/>
        <w:jc w:val="both"/>
      </w:pPr>
      <w:r>
        <w:t xml:space="preserve">"12) в соответствии со </w:t>
      </w:r>
      <w:hyperlink r:id="rId187">
        <w:r>
          <w:rPr>
            <w:color w:val="0000FF"/>
          </w:rPr>
          <w:t>статьей 4</w:t>
        </w:r>
      </w:hyperlink>
      <w:r>
        <w:t xml:space="preserve"> Федерального закона от 28 ноября 2025 г. N 435-ФЗ "О предоставлении социальных гарантий женщинам, удостоенным звания "Мать-героиня" - женщинам, удостоенным звания "Мать-героиня";</w:t>
      </w:r>
    </w:p>
    <w:p w:rsidR="00F86B3A" w:rsidRDefault="00F86B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6B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6B3A" w:rsidRDefault="00F86B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6B3A" w:rsidRDefault="00F86B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6B3A" w:rsidRDefault="00F86B3A">
            <w:pPr>
              <w:pStyle w:val="ConsPlusNormal"/>
              <w:jc w:val="both"/>
            </w:pPr>
            <w:r>
              <w:rPr>
                <w:color w:val="392C69"/>
              </w:rPr>
              <w:t xml:space="preserve">Действие п. 6 ст. 1 </w:t>
            </w:r>
            <w:hyperlink w:anchor="P14122">
              <w:r>
                <w:rPr>
                  <w:color w:val="0000FF"/>
                </w:rPr>
                <w:t>распространяется</w:t>
              </w:r>
            </w:hyperlink>
            <w:r>
              <w:rPr>
                <w:color w:val="392C69"/>
              </w:rPr>
              <w:t xml:space="preserve"> на правоотношения, возникшие с 24.02.2026.</w:t>
            </w:r>
          </w:p>
        </w:tc>
        <w:tc>
          <w:tcPr>
            <w:tcW w:w="113" w:type="dxa"/>
            <w:tcBorders>
              <w:top w:val="nil"/>
              <w:left w:val="nil"/>
              <w:bottom w:val="nil"/>
              <w:right w:val="nil"/>
            </w:tcBorders>
            <w:shd w:val="clear" w:color="auto" w:fill="F4F3F8"/>
            <w:tcMar>
              <w:top w:w="0" w:type="dxa"/>
              <w:left w:w="0" w:type="dxa"/>
              <w:bottom w:w="0" w:type="dxa"/>
              <w:right w:w="0" w:type="dxa"/>
            </w:tcMar>
          </w:tcPr>
          <w:p w:rsidR="00F86B3A" w:rsidRDefault="00F86B3A">
            <w:pPr>
              <w:pStyle w:val="ConsPlusNormal"/>
            </w:pPr>
          </w:p>
        </w:tc>
      </w:tr>
    </w:tbl>
    <w:p w:rsidR="00F86B3A" w:rsidRDefault="00F86B3A">
      <w:pPr>
        <w:pStyle w:val="ConsPlusNormal"/>
        <w:spacing w:before="360"/>
        <w:ind w:firstLine="540"/>
        <w:jc w:val="both"/>
      </w:pPr>
      <w:bookmarkStart w:id="0" w:name="P694"/>
      <w:bookmarkEnd w:id="0"/>
      <w:r>
        <w:t xml:space="preserve">6) </w:t>
      </w:r>
      <w:hyperlink r:id="rId188">
        <w:r>
          <w:rPr>
            <w:color w:val="0000FF"/>
          </w:rPr>
          <w:t>приложение 5</w:t>
        </w:r>
      </w:hyperlink>
      <w:r>
        <w:t xml:space="preserve"> к Программе изложить в следующей редакции:</w:t>
      </w:r>
    </w:p>
    <w:p w:rsidR="00F86B3A" w:rsidRDefault="00F86B3A">
      <w:pPr>
        <w:pStyle w:val="ConsPlusNormal"/>
        <w:jc w:val="both"/>
      </w:pPr>
    </w:p>
    <w:p w:rsidR="00F86B3A" w:rsidRDefault="00F86B3A">
      <w:pPr>
        <w:pStyle w:val="ConsPlusNormal"/>
        <w:jc w:val="right"/>
      </w:pPr>
      <w:r>
        <w:t>"Приложение 5</w:t>
      </w:r>
    </w:p>
    <w:p w:rsidR="00F86B3A" w:rsidRDefault="00F86B3A">
      <w:pPr>
        <w:pStyle w:val="ConsPlusNormal"/>
        <w:jc w:val="right"/>
      </w:pPr>
      <w:r>
        <w:t>к Территориальной программе</w:t>
      </w:r>
    </w:p>
    <w:p w:rsidR="00F86B3A" w:rsidRDefault="00F86B3A">
      <w:pPr>
        <w:pStyle w:val="ConsPlusNormal"/>
        <w:jc w:val="right"/>
      </w:pPr>
      <w:r>
        <w:t>государственных гарантий бесплатного</w:t>
      </w:r>
    </w:p>
    <w:p w:rsidR="00F86B3A" w:rsidRDefault="00F86B3A">
      <w:pPr>
        <w:pStyle w:val="ConsPlusNormal"/>
        <w:jc w:val="right"/>
      </w:pPr>
      <w:r>
        <w:t>оказания гражданам медицинской помощи</w:t>
      </w:r>
    </w:p>
    <w:p w:rsidR="00F86B3A" w:rsidRDefault="00F86B3A">
      <w:pPr>
        <w:pStyle w:val="ConsPlusNormal"/>
        <w:jc w:val="right"/>
      </w:pPr>
      <w:r>
        <w:t>в Волгоградской области на 2026 год</w:t>
      </w:r>
    </w:p>
    <w:p w:rsidR="00F86B3A" w:rsidRDefault="00F86B3A">
      <w:pPr>
        <w:pStyle w:val="ConsPlusNormal"/>
        <w:jc w:val="right"/>
      </w:pPr>
      <w:r>
        <w:t>и на плановый период 2027 и 2028 годов</w:t>
      </w:r>
    </w:p>
    <w:p w:rsidR="00F86B3A" w:rsidRDefault="00F86B3A">
      <w:pPr>
        <w:pStyle w:val="ConsPlusNormal"/>
        <w:jc w:val="both"/>
      </w:pPr>
    </w:p>
    <w:p w:rsidR="00F86B3A" w:rsidRDefault="00F86B3A">
      <w:pPr>
        <w:pStyle w:val="ConsPlusNormal"/>
        <w:jc w:val="center"/>
      </w:pPr>
      <w:r>
        <w:t>ПЕРЕЧЕНЬ</w:t>
      </w:r>
    </w:p>
    <w:p w:rsidR="00F86B3A" w:rsidRDefault="00F86B3A">
      <w:pPr>
        <w:pStyle w:val="ConsPlusNormal"/>
        <w:jc w:val="center"/>
      </w:pPr>
      <w:r>
        <w:t>ЛЕКАРСТВЕННЫХ ПРЕПАРАТОВ, ОТПУСКАЕМЫХ НАСЕЛЕНИЮ</w:t>
      </w:r>
    </w:p>
    <w:p w:rsidR="00F86B3A" w:rsidRDefault="00F86B3A">
      <w:pPr>
        <w:pStyle w:val="ConsPlusNormal"/>
        <w:jc w:val="center"/>
      </w:pPr>
      <w:r>
        <w:t>В СООТВЕТСТВИИ С ПЕРЕЧНЕМ ГРУПП НАСЕЛЕНИЯ И КАТЕГОРИЙ</w:t>
      </w:r>
    </w:p>
    <w:p w:rsidR="00F86B3A" w:rsidRDefault="00F86B3A">
      <w:pPr>
        <w:pStyle w:val="ConsPlusNormal"/>
        <w:jc w:val="center"/>
      </w:pPr>
      <w:r>
        <w:t>ЗАБОЛЕВАНИЙ, ПРИ АМБУЛАТОРНОМ ЛЕЧЕНИИ КОТОРЫХ ЛЕКАРСТВЕННЫЕ</w:t>
      </w:r>
    </w:p>
    <w:p w:rsidR="00F86B3A" w:rsidRDefault="00F86B3A">
      <w:pPr>
        <w:pStyle w:val="ConsPlusNormal"/>
        <w:jc w:val="center"/>
      </w:pPr>
      <w:r>
        <w:t xml:space="preserve">СРЕДСТВА И ИЗДЕЛИЯ МЕДИЦИНСКОГО НАЗНАЧЕНИЯ </w:t>
      </w:r>
      <w:r>
        <w:lastRenderedPageBreak/>
        <w:t>ОТПУСКАЮТСЯ</w:t>
      </w:r>
    </w:p>
    <w:p w:rsidR="00F86B3A" w:rsidRDefault="00F86B3A">
      <w:pPr>
        <w:pStyle w:val="ConsPlusNormal"/>
        <w:jc w:val="center"/>
      </w:pPr>
      <w:r>
        <w:t>ПО РЕЦЕПТАМ ВРАЧЕЙ БЕСПЛАТНО, А ТАКЖЕ В СООТВЕТСТВИИ</w:t>
      </w:r>
    </w:p>
    <w:p w:rsidR="00F86B3A" w:rsidRDefault="00F86B3A">
      <w:pPr>
        <w:pStyle w:val="ConsPlusNormal"/>
        <w:jc w:val="center"/>
      </w:pPr>
      <w:r>
        <w:t>С ПЕРЕЧНЕМ ГРУПП НАСЕЛЕНИЯ, ПРИ АМБУЛАТОРНОМ ЛЕЧЕНИИ КОТОРЫХ</w:t>
      </w:r>
    </w:p>
    <w:p w:rsidR="00F86B3A" w:rsidRDefault="00F86B3A">
      <w:pPr>
        <w:pStyle w:val="ConsPlusNormal"/>
        <w:jc w:val="center"/>
      </w:pPr>
      <w:r>
        <w:t>ЛЕКАРСТВЕННЫЕ СРЕДСТВА ОТПУСКАЮТСЯ ПО РЕЦЕПТАМ ВРАЧЕЙ</w:t>
      </w:r>
    </w:p>
    <w:p w:rsidR="00F86B3A" w:rsidRDefault="00F86B3A">
      <w:pPr>
        <w:pStyle w:val="ConsPlusNormal"/>
        <w:jc w:val="center"/>
      </w:pPr>
      <w:r>
        <w:t>С 50-ПРОЦЕНТНОЙ СКИДКОЙ СО СВОБОДНЫХ ЦЕН, СФОРМИРОВАННЫЙ</w:t>
      </w:r>
    </w:p>
    <w:p w:rsidR="00F86B3A" w:rsidRDefault="00F86B3A">
      <w:pPr>
        <w:pStyle w:val="ConsPlusNormal"/>
        <w:jc w:val="center"/>
      </w:pPr>
      <w:r>
        <w:t>В ОБЪЕМЕ НЕ МЕНЕЕ ОБЪЕМА, УСТАНОВЛЕННОГО ПЕРЕЧНЕМ ЖИЗНЕННО</w:t>
      </w:r>
    </w:p>
    <w:p w:rsidR="00F86B3A" w:rsidRDefault="00F86B3A">
      <w:pPr>
        <w:pStyle w:val="ConsPlusNormal"/>
        <w:jc w:val="center"/>
      </w:pPr>
      <w:r>
        <w:t>НЕОБХОДИМЫХ И ВАЖНЕЙШИХ ЛЕКАРСТВЕННЫХ ПРЕПАРАТОВ</w:t>
      </w:r>
    </w:p>
    <w:p w:rsidR="00F86B3A" w:rsidRDefault="00F86B3A">
      <w:pPr>
        <w:pStyle w:val="ConsPlusNormal"/>
        <w:jc w:val="center"/>
      </w:pPr>
      <w:r>
        <w:t>ДЛЯ МЕДИЦИНСКОГО ПРИМЕНЕНИЯ, УТВЕРЖДЕННЫМ РАСПОРЯЖЕНИЕМ</w:t>
      </w:r>
    </w:p>
    <w:p w:rsidR="00F86B3A" w:rsidRDefault="00F86B3A">
      <w:pPr>
        <w:pStyle w:val="ConsPlusNormal"/>
        <w:jc w:val="center"/>
      </w:pPr>
      <w:r>
        <w:t>ПРАВИТЕЛЬСТВА РОССИЙСКОЙ ФЕДЕРАЦИИ</w:t>
      </w:r>
    </w:p>
    <w:p w:rsidR="00F86B3A" w:rsidRDefault="00F86B3A">
      <w:pPr>
        <w:pStyle w:val="ConsPlusNormal"/>
        <w:jc w:val="both"/>
      </w:pPr>
    </w:p>
    <w:p w:rsidR="00F86B3A" w:rsidRDefault="00F86B3A">
      <w:pPr>
        <w:pStyle w:val="ConsPlusNormal"/>
        <w:jc w:val="center"/>
      </w:pPr>
      <w:r>
        <w:t>I. Перечень препаратов, отпускаемых по рецептам</w:t>
      </w:r>
    </w:p>
    <w:p w:rsidR="00F86B3A" w:rsidRDefault="00F86B3A">
      <w:pPr>
        <w:pStyle w:val="ConsPlusNormal"/>
        <w:jc w:val="center"/>
      </w:pPr>
      <w:r>
        <w:t>врачей бесплатно</w:t>
      </w:r>
    </w:p>
    <w:p w:rsidR="00F86B3A" w:rsidRDefault="00F86B3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3005"/>
        <w:gridCol w:w="3288"/>
      </w:tblGrid>
      <w:tr w:rsidR="00F86B3A">
        <w:tc>
          <w:tcPr>
            <w:tcW w:w="2778" w:type="dxa"/>
            <w:tcBorders>
              <w:top w:val="single" w:sz="4" w:space="0" w:color="auto"/>
              <w:left w:val="nil"/>
              <w:bottom w:val="single" w:sz="4" w:space="0" w:color="auto"/>
            </w:tcBorders>
          </w:tcPr>
          <w:p w:rsidR="00F86B3A" w:rsidRDefault="00F86B3A">
            <w:pPr>
              <w:pStyle w:val="ConsPlusNormal"/>
              <w:jc w:val="center"/>
            </w:pPr>
            <w:r>
              <w:t>Группы населения и категории заболеваний</w:t>
            </w:r>
          </w:p>
        </w:tc>
        <w:tc>
          <w:tcPr>
            <w:tcW w:w="3005" w:type="dxa"/>
            <w:tcBorders>
              <w:top w:val="single" w:sz="4" w:space="0" w:color="auto"/>
              <w:bottom w:val="single" w:sz="4" w:space="0" w:color="auto"/>
            </w:tcBorders>
          </w:tcPr>
          <w:p w:rsidR="00F86B3A" w:rsidRDefault="00F86B3A">
            <w:pPr>
              <w:pStyle w:val="ConsPlusNormal"/>
              <w:jc w:val="center"/>
            </w:pPr>
            <w:r>
              <w:t>Перечень лекарственных препаратов и медицинских изделий</w:t>
            </w:r>
          </w:p>
        </w:tc>
        <w:tc>
          <w:tcPr>
            <w:tcW w:w="3288" w:type="dxa"/>
            <w:tcBorders>
              <w:top w:val="single" w:sz="4" w:space="0" w:color="auto"/>
              <w:bottom w:val="single" w:sz="4" w:space="0" w:color="auto"/>
              <w:right w:val="nil"/>
            </w:tcBorders>
          </w:tcPr>
          <w:p w:rsidR="00F86B3A" w:rsidRDefault="00F86B3A">
            <w:pPr>
              <w:pStyle w:val="ConsPlusNormal"/>
              <w:jc w:val="center"/>
            </w:pPr>
            <w:r>
              <w:t>Вид лекарственной формы</w:t>
            </w:r>
          </w:p>
        </w:tc>
      </w:tr>
      <w:tr w:rsidR="00F86B3A">
        <w:tc>
          <w:tcPr>
            <w:tcW w:w="2778" w:type="dxa"/>
            <w:tcBorders>
              <w:top w:val="single" w:sz="4" w:space="0" w:color="auto"/>
              <w:left w:val="nil"/>
              <w:bottom w:val="single" w:sz="4" w:space="0" w:color="auto"/>
            </w:tcBorders>
          </w:tcPr>
          <w:p w:rsidR="00F86B3A" w:rsidRDefault="00F86B3A">
            <w:pPr>
              <w:pStyle w:val="ConsPlusNormal"/>
              <w:jc w:val="center"/>
            </w:pPr>
            <w:r>
              <w:t>1</w:t>
            </w:r>
          </w:p>
        </w:tc>
        <w:tc>
          <w:tcPr>
            <w:tcW w:w="3005" w:type="dxa"/>
            <w:tcBorders>
              <w:top w:val="single" w:sz="4" w:space="0" w:color="auto"/>
              <w:bottom w:val="single" w:sz="4" w:space="0" w:color="auto"/>
            </w:tcBorders>
          </w:tcPr>
          <w:p w:rsidR="00F86B3A" w:rsidRDefault="00F86B3A">
            <w:pPr>
              <w:pStyle w:val="ConsPlusNormal"/>
              <w:jc w:val="center"/>
            </w:pPr>
            <w:r>
              <w:t>2</w:t>
            </w:r>
          </w:p>
        </w:tc>
        <w:tc>
          <w:tcPr>
            <w:tcW w:w="3288" w:type="dxa"/>
            <w:tcBorders>
              <w:top w:val="single" w:sz="4" w:space="0" w:color="auto"/>
              <w:bottom w:val="single" w:sz="4" w:space="0" w:color="auto"/>
              <w:right w:val="nil"/>
            </w:tcBorders>
          </w:tcPr>
          <w:p w:rsidR="00F86B3A" w:rsidRDefault="00F86B3A">
            <w:pPr>
              <w:pStyle w:val="ConsPlusNormal"/>
              <w:jc w:val="center"/>
            </w:pPr>
            <w:r>
              <w:t>3</w:t>
            </w:r>
          </w:p>
        </w:tc>
      </w:tr>
      <w:tr w:rsidR="00F86B3A">
        <w:tblPrEx>
          <w:tblBorders>
            <w:insideH w:val="none" w:sz="0" w:space="0" w:color="auto"/>
            <w:insideV w:val="none" w:sz="0" w:space="0" w:color="auto"/>
          </w:tblBorders>
        </w:tblPrEx>
        <w:tc>
          <w:tcPr>
            <w:tcW w:w="2778" w:type="dxa"/>
            <w:tcBorders>
              <w:top w:val="single" w:sz="4" w:space="0" w:color="auto"/>
              <w:left w:val="nil"/>
              <w:bottom w:val="nil"/>
              <w:right w:val="nil"/>
            </w:tcBorders>
          </w:tcPr>
          <w:p w:rsidR="00F86B3A" w:rsidRDefault="00F86B3A">
            <w:pPr>
              <w:pStyle w:val="ConsPlusNormal"/>
            </w:pPr>
            <w:r>
              <w:t>1. Граждане, страдающие следующими социально значимыми заболеваниями:</w:t>
            </w:r>
          </w:p>
        </w:tc>
        <w:tc>
          <w:tcPr>
            <w:tcW w:w="3005" w:type="dxa"/>
            <w:tcBorders>
              <w:top w:val="single" w:sz="4" w:space="0" w:color="auto"/>
              <w:left w:val="nil"/>
              <w:bottom w:val="nil"/>
              <w:right w:val="nil"/>
            </w:tcBorders>
          </w:tcPr>
          <w:p w:rsidR="00F86B3A" w:rsidRDefault="00F86B3A">
            <w:pPr>
              <w:pStyle w:val="ConsPlusNormal"/>
            </w:pPr>
          </w:p>
        </w:tc>
        <w:tc>
          <w:tcPr>
            <w:tcW w:w="3288" w:type="dxa"/>
            <w:tcBorders>
              <w:top w:val="single" w:sz="4" w:space="0" w:color="auto"/>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туберкулез</w:t>
            </w:r>
          </w:p>
          <w:p w:rsidR="00F86B3A" w:rsidRDefault="00F86B3A">
            <w:pPr>
              <w:pStyle w:val="ConsPlusNormal"/>
            </w:pPr>
            <w:r>
              <w:t>(коды МКБ-10: A15-A19)</w:t>
            </w:r>
          </w:p>
        </w:tc>
        <w:tc>
          <w:tcPr>
            <w:tcW w:w="3005" w:type="dxa"/>
            <w:tcBorders>
              <w:top w:val="nil"/>
              <w:left w:val="nil"/>
              <w:bottom w:val="nil"/>
              <w:right w:val="nil"/>
            </w:tcBorders>
          </w:tcPr>
          <w:p w:rsidR="00F86B3A" w:rsidRDefault="00F86B3A">
            <w:pPr>
              <w:pStyle w:val="ConsPlusNormal"/>
            </w:pPr>
            <w:r>
              <w:t>аминосалициловая кислота</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бедаквилин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деламанид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изониазид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левофлоксацин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линезолид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моксифлоксацин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морфин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или модифицированным высвобождением;</w:t>
            </w:r>
          </w:p>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налоксон + оксикодон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пиразинамид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протионамид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рифабутин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рифампицин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теризидон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тиоуреидоиминометил-пиридиния перхлорат</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фентанил</w:t>
            </w:r>
          </w:p>
        </w:tc>
        <w:tc>
          <w:tcPr>
            <w:tcW w:w="3288" w:type="dxa"/>
            <w:tcBorders>
              <w:top w:val="nil"/>
              <w:left w:val="nil"/>
              <w:bottom w:val="nil"/>
              <w:right w:val="nil"/>
            </w:tcBorders>
          </w:tcPr>
          <w:p w:rsidR="00F86B3A" w:rsidRDefault="00F86B3A">
            <w:pPr>
              <w:pStyle w:val="ConsPlusNormal"/>
            </w:pPr>
            <w:r>
              <w:t>мягкие лекарственные формы для наружного трансдермального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циклосерин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этамбутол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этионамид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lastRenderedPageBreak/>
              <w:t>инфекции, передающиеся преимущественно половым путем (коды МКБ-10: А50-А64)</w:t>
            </w:r>
          </w:p>
        </w:tc>
        <w:tc>
          <w:tcPr>
            <w:tcW w:w="3005" w:type="dxa"/>
            <w:tcBorders>
              <w:top w:val="nil"/>
              <w:left w:val="nil"/>
              <w:bottom w:val="nil"/>
              <w:right w:val="nil"/>
            </w:tcBorders>
          </w:tcPr>
          <w:p w:rsidR="00F86B3A" w:rsidRDefault="00F86B3A">
            <w:pPr>
              <w:pStyle w:val="ConsPlusNormal"/>
            </w:pPr>
            <w:r>
              <w:t>азитромицин</w:t>
            </w:r>
          </w:p>
        </w:tc>
        <w:tc>
          <w:tcPr>
            <w:tcW w:w="3288"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доксициклин</w:t>
            </w:r>
          </w:p>
        </w:tc>
        <w:tc>
          <w:tcPr>
            <w:tcW w:w="3288"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ципрофлоксацин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гепатит В</w:t>
            </w:r>
          </w:p>
          <w:p w:rsidR="00F86B3A" w:rsidRDefault="00F86B3A">
            <w:pPr>
              <w:pStyle w:val="ConsPlusNormal"/>
            </w:pPr>
            <w:r>
              <w:t>(коды МКБ-10: В16; В18.0; В18.1)</w:t>
            </w:r>
          </w:p>
        </w:tc>
        <w:tc>
          <w:tcPr>
            <w:tcW w:w="3005" w:type="dxa"/>
            <w:tcBorders>
              <w:top w:val="nil"/>
              <w:left w:val="nil"/>
              <w:bottom w:val="nil"/>
              <w:right w:val="nil"/>
            </w:tcBorders>
          </w:tcPr>
          <w:p w:rsidR="00F86B3A" w:rsidRDefault="00F86B3A">
            <w:pPr>
              <w:pStyle w:val="ConsPlusNormal"/>
            </w:pPr>
            <w:r>
              <w:t>булевиртид</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ламивудин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пэгинтерферон альфа-2b</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тенофовир</w:t>
            </w:r>
          </w:p>
        </w:tc>
        <w:tc>
          <w:tcPr>
            <w:tcW w:w="3288" w:type="dxa"/>
            <w:tcBorders>
              <w:top w:val="nil"/>
              <w:left w:val="nil"/>
              <w:bottom w:val="nil"/>
              <w:right w:val="nil"/>
            </w:tcBorders>
          </w:tcPr>
          <w:p w:rsidR="00F86B3A" w:rsidRDefault="00F86B3A">
            <w:pPr>
              <w:pStyle w:val="ConsPlusNormal"/>
            </w:pPr>
            <w:r>
              <w:t xml:space="preserve">твердые лекарственные </w:t>
            </w:r>
            <w:r>
              <w:lastRenderedPageBreak/>
              <w:t>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тенофовира алафенамид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энтекавир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гепатит С</w:t>
            </w:r>
          </w:p>
          <w:p w:rsidR="00F86B3A" w:rsidRDefault="00F86B3A">
            <w:pPr>
              <w:pStyle w:val="ConsPlusNormal"/>
            </w:pPr>
            <w:r>
              <w:t>(коды МКБ-10: В17.1; В18.2)</w:t>
            </w:r>
          </w:p>
        </w:tc>
        <w:tc>
          <w:tcPr>
            <w:tcW w:w="3005" w:type="dxa"/>
            <w:tcBorders>
              <w:top w:val="nil"/>
              <w:left w:val="nil"/>
              <w:bottom w:val="nil"/>
              <w:right w:val="nil"/>
            </w:tcBorders>
          </w:tcPr>
          <w:p w:rsidR="00F86B3A" w:rsidRDefault="00F86B3A">
            <w:pPr>
              <w:pStyle w:val="ConsPlusNormal"/>
            </w:pPr>
            <w:r>
              <w:t>велпатасвир + софосбувир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глекапревир + пибрентасвир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гразопревир + элбасвир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даклатасвир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нарлапревир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рибавирин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ритонавир</w:t>
            </w:r>
          </w:p>
        </w:tc>
        <w:tc>
          <w:tcPr>
            <w:tcW w:w="3288" w:type="dxa"/>
            <w:tcBorders>
              <w:top w:val="nil"/>
              <w:left w:val="nil"/>
              <w:bottom w:val="nil"/>
              <w:right w:val="nil"/>
            </w:tcBorders>
          </w:tcPr>
          <w:p w:rsidR="00F86B3A" w:rsidRDefault="00F86B3A">
            <w:pPr>
              <w:pStyle w:val="ConsPlusNormal"/>
            </w:pPr>
            <w:r>
              <w:t xml:space="preserve">твердые лекарственные формы для приема внутрь с обычным </w:t>
            </w:r>
            <w:r>
              <w:lastRenderedPageBreak/>
              <w:t>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софосбувир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СПИД, болезнь, вызванная вирусом иммунодефицита человека (ВИЧ)</w:t>
            </w:r>
          </w:p>
          <w:p w:rsidR="00F86B3A" w:rsidRDefault="00F86B3A">
            <w:pPr>
              <w:pStyle w:val="ConsPlusNormal"/>
            </w:pPr>
            <w:r>
              <w:t>(коды МКБ-10: B20-B24)</w:t>
            </w:r>
          </w:p>
        </w:tc>
        <w:tc>
          <w:tcPr>
            <w:tcW w:w="3005" w:type="dxa"/>
            <w:tcBorders>
              <w:top w:val="nil"/>
              <w:left w:val="nil"/>
              <w:bottom w:val="nil"/>
              <w:right w:val="nil"/>
            </w:tcBorders>
          </w:tcPr>
          <w:p w:rsidR="00F86B3A" w:rsidRDefault="00F86B3A">
            <w:pPr>
              <w:pStyle w:val="ConsPlusNormal"/>
            </w:pPr>
            <w:r>
              <w:t>абакавир</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абакавир + ламивудин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абакавир + зидовудин + ламивудин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атазанавир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атазанавир + ритонавир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биктегравир + тенофовира</w:t>
            </w:r>
          </w:p>
          <w:p w:rsidR="00F86B3A" w:rsidRDefault="00F86B3A">
            <w:pPr>
              <w:pStyle w:val="ConsPlusNormal"/>
            </w:pPr>
            <w:r>
              <w:t>алафенамид + эмтрицитабин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дарунавир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долутегравир</w:t>
            </w:r>
          </w:p>
        </w:tc>
        <w:tc>
          <w:tcPr>
            <w:tcW w:w="3288" w:type="dxa"/>
            <w:tcBorders>
              <w:top w:val="nil"/>
              <w:left w:val="nil"/>
              <w:bottom w:val="nil"/>
              <w:right w:val="nil"/>
            </w:tcBorders>
          </w:tcPr>
          <w:p w:rsidR="00F86B3A" w:rsidRDefault="00F86B3A">
            <w:pPr>
              <w:pStyle w:val="ConsPlusNormal"/>
            </w:pPr>
            <w:r>
              <w:t xml:space="preserve">твердые лекарственные формы для приема внутрь </w:t>
            </w:r>
            <w:r>
              <w:lastRenderedPageBreak/>
              <w:t>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доравирин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доравирин + ламивудин + тенофовир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зидовудин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зидовудин + ламивудин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имидазолилэтанамид пентандиовой кислоты</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кобицистат + тенофовира</w:t>
            </w:r>
          </w:p>
          <w:p w:rsidR="00F86B3A" w:rsidRDefault="00F86B3A">
            <w:pPr>
              <w:pStyle w:val="ConsPlusNormal"/>
            </w:pPr>
            <w:r>
              <w:t>алафенамид + элвитегравир + эмтрицитабин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ламивудин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ламивудин + фосфазид</w:t>
            </w:r>
          </w:p>
        </w:tc>
        <w:tc>
          <w:tcPr>
            <w:tcW w:w="3288" w:type="dxa"/>
            <w:tcBorders>
              <w:top w:val="nil"/>
              <w:left w:val="nil"/>
              <w:bottom w:val="nil"/>
              <w:right w:val="nil"/>
            </w:tcBorders>
          </w:tcPr>
          <w:p w:rsidR="00F86B3A" w:rsidRDefault="00F86B3A">
            <w:pPr>
              <w:pStyle w:val="ConsPlusNormal"/>
            </w:pPr>
            <w:r>
              <w:t xml:space="preserve">твердые лекарственные формы для приема внутрь </w:t>
            </w:r>
            <w:r>
              <w:lastRenderedPageBreak/>
              <w:t>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лопинавир + ритонавир</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маравирок</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невирапин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ралтегравир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ритонавир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рилпивирин + тенофовир + эмтрицитабин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саквинавир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тенофовир</w:t>
            </w:r>
          </w:p>
        </w:tc>
        <w:tc>
          <w:tcPr>
            <w:tcW w:w="3288" w:type="dxa"/>
            <w:tcBorders>
              <w:top w:val="nil"/>
              <w:left w:val="nil"/>
              <w:bottom w:val="nil"/>
              <w:right w:val="nil"/>
            </w:tcBorders>
          </w:tcPr>
          <w:p w:rsidR="00F86B3A" w:rsidRDefault="00F86B3A">
            <w:pPr>
              <w:pStyle w:val="ConsPlusNormal"/>
            </w:pPr>
            <w:r>
              <w:t xml:space="preserve">твердые лекарственные формы для приема внутрь с обычным </w:t>
            </w:r>
            <w:r>
              <w:lastRenderedPageBreak/>
              <w:t>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тенофовира алафенамид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тенофовир + элсульфавирин + эмтрицитабин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фосампренавир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фосфазид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элсульфавирин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эмтрицитабин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этравирин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эфавиренз</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онкологические заболевания</w:t>
            </w:r>
          </w:p>
          <w:p w:rsidR="00F86B3A" w:rsidRDefault="00F86B3A">
            <w:pPr>
              <w:pStyle w:val="ConsPlusNormal"/>
            </w:pPr>
            <w:r>
              <w:t>(коды МКБ-10: C00-C97; D00-D09; D45; D47)</w:t>
            </w:r>
          </w:p>
        </w:tc>
        <w:tc>
          <w:tcPr>
            <w:tcW w:w="3005" w:type="dxa"/>
            <w:tcBorders>
              <w:top w:val="nil"/>
              <w:left w:val="nil"/>
              <w:bottom w:val="nil"/>
              <w:right w:val="nil"/>
            </w:tcBorders>
          </w:tcPr>
          <w:p w:rsidR="00F86B3A" w:rsidRDefault="00F86B3A">
            <w:pPr>
              <w:pStyle w:val="ConsPlusNormal"/>
            </w:pPr>
            <w:r>
              <w:t>абемациклиб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абиратерон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авелумаб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адеметионин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азатиоприн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акалабрутиниб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акситиниб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алектиниб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аллопуринол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алпелисиб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амоксициллин</w:t>
            </w:r>
          </w:p>
        </w:tc>
        <w:tc>
          <w:tcPr>
            <w:tcW w:w="3288" w:type="dxa"/>
            <w:tcBorders>
              <w:top w:val="nil"/>
              <w:left w:val="nil"/>
              <w:bottom w:val="nil"/>
              <w:right w:val="nil"/>
            </w:tcBorders>
          </w:tcPr>
          <w:p w:rsidR="00F86B3A" w:rsidRDefault="00F86B3A">
            <w:pPr>
              <w:pStyle w:val="ConsPlusNormal"/>
            </w:pPr>
            <w:r>
              <w:t xml:space="preserve">твердые лекарственные формы, диспергируемые в растворителе для приема </w:t>
            </w:r>
            <w:r>
              <w:lastRenderedPageBreak/>
              <w:t>внутрь;</w:t>
            </w:r>
          </w:p>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анастрозол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апалутамид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бевацизумаб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бикалутамид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бозутиниб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бупренорфин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бусерелин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вандетаниб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вемурафениб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гефитиниб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гидроксикарбамид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гозерелин</w:t>
            </w:r>
          </w:p>
        </w:tc>
        <w:tc>
          <w:tcPr>
            <w:tcW w:w="3288" w:type="dxa"/>
            <w:tcBorders>
              <w:top w:val="nil"/>
              <w:left w:val="nil"/>
              <w:bottom w:val="nil"/>
              <w:right w:val="nil"/>
            </w:tcBorders>
          </w:tcPr>
          <w:p w:rsidR="00F86B3A" w:rsidRDefault="00F86B3A">
            <w:pPr>
              <w:pStyle w:val="ConsPlusNormal"/>
            </w:pPr>
            <w:r>
              <w:t>твердые лекарственные формы для парентерального подкожного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дабрафениб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дарбэпоэтин альфа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дексаметазон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диклофенак</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дурвалумаб</w:t>
            </w:r>
          </w:p>
        </w:tc>
        <w:tc>
          <w:tcPr>
            <w:tcW w:w="3288" w:type="dxa"/>
            <w:tcBorders>
              <w:top w:val="nil"/>
              <w:left w:val="nil"/>
              <w:bottom w:val="nil"/>
              <w:right w:val="nil"/>
            </w:tcBorders>
          </w:tcPr>
          <w:p w:rsidR="00F86B3A" w:rsidRDefault="00F86B3A">
            <w:pPr>
              <w:pStyle w:val="ConsPlusNormal"/>
            </w:pPr>
            <w:r>
              <w:t xml:space="preserve">лекарственные формы для </w:t>
            </w:r>
            <w:r>
              <w:lastRenderedPageBreak/>
              <w:t>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золедроновая кислота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иматиниб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иммуноглобулин человека нормальный</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интерферон альфа</w:t>
            </w:r>
          </w:p>
        </w:tc>
        <w:tc>
          <w:tcPr>
            <w:tcW w:w="3288" w:type="dxa"/>
            <w:tcBorders>
              <w:top w:val="nil"/>
              <w:left w:val="nil"/>
              <w:bottom w:val="nil"/>
              <w:right w:val="nil"/>
            </w:tcBorders>
          </w:tcPr>
          <w:p w:rsidR="00F86B3A" w:rsidRDefault="00F86B3A">
            <w:pPr>
              <w:pStyle w:val="ConsPlusNormal"/>
            </w:pPr>
            <w:r>
              <w:t>жидкие лекарственные формы для местного назального, и (или) местного офтальмологического, и (или) парентерального, и (или) парентерального субконъюнктивального применения;</w:t>
            </w:r>
          </w:p>
          <w:p w:rsidR="00F86B3A" w:rsidRDefault="00F86B3A">
            <w:pPr>
              <w:pStyle w:val="ConsPlusNormal"/>
            </w:pPr>
            <w:r>
              <w:t>твердые лекарственные формы, предназначенные для приготовления жидких лекарственных форм для ингаляционного, и (или) местного назального, и (или) местного офтальмологического, и (или) парентерального, и (или) парентерального субконъюнктивального применения, и (или)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иксазомиб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кабозантиниб</w:t>
            </w:r>
          </w:p>
        </w:tc>
        <w:tc>
          <w:tcPr>
            <w:tcW w:w="3288" w:type="dxa"/>
            <w:tcBorders>
              <w:top w:val="nil"/>
              <w:left w:val="nil"/>
              <w:bottom w:val="nil"/>
              <w:right w:val="nil"/>
            </w:tcBorders>
          </w:tcPr>
          <w:p w:rsidR="00F86B3A" w:rsidRDefault="00F86B3A">
            <w:pPr>
              <w:pStyle w:val="ConsPlusNormal"/>
            </w:pPr>
            <w:r>
              <w:t xml:space="preserve">твердые лекарственные </w:t>
            </w:r>
            <w:r>
              <w:lastRenderedPageBreak/>
              <w:t>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капецитабин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кетопрофен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мягкие лекарственные формы для местного ректального 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кобиметиниб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кризотиниб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ланреотид</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лапатиниб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лейпрорелин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ленватиниб</w:t>
            </w:r>
          </w:p>
        </w:tc>
        <w:tc>
          <w:tcPr>
            <w:tcW w:w="3288" w:type="dxa"/>
            <w:tcBorders>
              <w:top w:val="nil"/>
              <w:left w:val="nil"/>
              <w:bottom w:val="nil"/>
              <w:right w:val="nil"/>
            </w:tcBorders>
          </w:tcPr>
          <w:p w:rsidR="00F86B3A" w:rsidRDefault="00F86B3A">
            <w:pPr>
              <w:pStyle w:val="ConsPlusNormal"/>
            </w:pPr>
            <w:r>
              <w:t xml:space="preserve">твердые лекарственные формы для приема внутрь с обычным </w:t>
            </w:r>
            <w:r>
              <w:lastRenderedPageBreak/>
              <w:t>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ломустин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медроксипрогестерон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меркаптопурин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метилпреднизолон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метотрексат</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мидостаурин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митомицин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митотан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морфин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налоксон + оксикодон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октреотид</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олапариб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ондансетрон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лекарственные формы для парентерального применения;</w:t>
            </w:r>
          </w:p>
          <w:p w:rsidR="00F86B3A" w:rsidRDefault="00F86B3A">
            <w:pPr>
              <w:pStyle w:val="ConsPlusNormal"/>
            </w:pPr>
            <w:r>
              <w:t>мягкие лекарственные формы для местного ректального 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осимертиниб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пазопаниб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палбоциклиб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пасиреотид</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позаконазол</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преднизолон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прокарбазин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пролголимаб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пэгаспаргаза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рибоциклиб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сорафениб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сунитиниб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талазопариб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тамоксифен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тапентадол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темозоломид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трамадол</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трастузумаб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тримеперидин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трипторелин</w:t>
            </w:r>
          </w:p>
        </w:tc>
        <w:tc>
          <w:tcPr>
            <w:tcW w:w="3288" w:type="dxa"/>
            <w:tcBorders>
              <w:top w:val="nil"/>
              <w:left w:val="nil"/>
              <w:bottom w:val="nil"/>
              <w:right w:val="nil"/>
            </w:tcBorders>
          </w:tcPr>
          <w:p w:rsidR="00F86B3A" w:rsidRDefault="00F86B3A">
            <w:pPr>
              <w:pStyle w:val="ConsPlusNormal"/>
            </w:pPr>
            <w:r>
              <w:t xml:space="preserve">лекарственные формы для </w:t>
            </w:r>
            <w:r>
              <w:lastRenderedPageBreak/>
              <w:t>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урсодезоксихолевая кислота</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фентанил</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мягкие лекарственные формы для наружного трансдермального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филграстим</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флутамид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фулвестрант</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хлорамбуцил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церитиниб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циклофосфамид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ципротерон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эверолимус</w:t>
            </w:r>
          </w:p>
        </w:tc>
        <w:tc>
          <w:tcPr>
            <w:tcW w:w="3288"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элотузумаб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эпоэтин альфа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эпоэтин бета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эрлотиниб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этопозид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сахарный диабет</w:t>
            </w:r>
          </w:p>
          <w:p w:rsidR="00F86B3A" w:rsidRDefault="00F86B3A">
            <w:pPr>
              <w:pStyle w:val="ConsPlusNormal"/>
            </w:pPr>
            <w:r>
              <w:t>(коды МКБ-10: E10-E14)</w:t>
            </w:r>
          </w:p>
        </w:tc>
        <w:tc>
          <w:tcPr>
            <w:tcW w:w="3005" w:type="dxa"/>
            <w:tcBorders>
              <w:top w:val="nil"/>
              <w:left w:val="nil"/>
              <w:bottom w:val="nil"/>
              <w:right w:val="nil"/>
            </w:tcBorders>
          </w:tcPr>
          <w:p w:rsidR="00F86B3A" w:rsidRDefault="00F86B3A">
            <w:pPr>
              <w:pStyle w:val="ConsPlusNormal"/>
            </w:pPr>
            <w:r>
              <w:t>алоглиптин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алоглиптин + пиоглитазон</w:t>
            </w:r>
          </w:p>
        </w:tc>
        <w:tc>
          <w:tcPr>
            <w:tcW w:w="3288" w:type="dxa"/>
            <w:tcBorders>
              <w:top w:val="nil"/>
              <w:left w:val="nil"/>
              <w:bottom w:val="nil"/>
              <w:right w:val="nil"/>
            </w:tcBorders>
          </w:tcPr>
          <w:p w:rsidR="00F86B3A" w:rsidRDefault="00F86B3A">
            <w:pPr>
              <w:pStyle w:val="ConsPlusNormal"/>
            </w:pPr>
            <w:r>
              <w:t xml:space="preserve">твердые лекарственные формы для приема внутрь с обычным </w:t>
            </w:r>
            <w:r>
              <w:lastRenderedPageBreak/>
              <w:t>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вилдаглиптин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глибенкламид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гликлазид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глюкагон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гозоглиптин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дапаглифлозин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дулаглутид</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инсулин аспарт</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инсулин аспарт двухфазный</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инсулин гларгин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инсулин гларгин + ликсисенатид</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инсулин глулизин</w:t>
            </w:r>
          </w:p>
        </w:tc>
        <w:tc>
          <w:tcPr>
            <w:tcW w:w="3288" w:type="dxa"/>
            <w:tcBorders>
              <w:top w:val="nil"/>
              <w:left w:val="nil"/>
              <w:bottom w:val="nil"/>
              <w:right w:val="nil"/>
            </w:tcBorders>
          </w:tcPr>
          <w:p w:rsidR="00F86B3A" w:rsidRDefault="00F86B3A">
            <w:pPr>
              <w:pStyle w:val="ConsPlusNormal"/>
            </w:pPr>
            <w:r>
              <w:t>раствор для подкожного введения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инсулин двухфазный (человеческий генно-инженерный)</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инсулин деглудек</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инсулин деглудек + инсулин аспарт</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инсулин детемир</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инсулин лизпро</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инсулин лизпро двухфазный</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инсулин растворимый (человеческий генно-инженерный)</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инсулин-изофан (человеческий генно-инженерный)</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ипраглифлозин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линаглиптин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метформин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репаглинид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саксаглиптин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семаглутид</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ситаглиптин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тиоктовая кислота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эвоглиптин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эмпаглифлозин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 xml:space="preserve">иглы инсулиновые, шприц-ручки, тест-полоски для определения </w:t>
            </w:r>
            <w:r>
              <w:lastRenderedPageBreak/>
              <w:t>содержания глюкозы в крови, тест-полоски для определения уровня кетонов в крови детей с инсулинзависимым сахарным диабетом, расходные материалы для инсулиновых помп для детей, медицинские изделия, необходимые для непрерывного мониторинга глюкозы для детей</w:t>
            </w:r>
          </w:p>
        </w:tc>
        <w:tc>
          <w:tcPr>
            <w:tcW w:w="328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lastRenderedPageBreak/>
              <w:t>психические расстройства и расстройства поведения, в том числе шизофрения (коды МКБ-10: F00-F99)</w:t>
            </w:r>
          </w:p>
        </w:tc>
        <w:tc>
          <w:tcPr>
            <w:tcW w:w="3005" w:type="dxa"/>
            <w:tcBorders>
              <w:top w:val="nil"/>
              <w:left w:val="nil"/>
              <w:bottom w:val="nil"/>
              <w:right w:val="nil"/>
            </w:tcBorders>
          </w:tcPr>
          <w:p w:rsidR="00F86B3A" w:rsidRDefault="00F86B3A">
            <w:pPr>
              <w:pStyle w:val="ConsPlusNormal"/>
            </w:pPr>
            <w:r>
              <w:t>агомелатин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амитриптилин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бензобарбитал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бипериден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бромдигидрохлорфенил-бензодиазепин</w:t>
            </w:r>
          </w:p>
        </w:tc>
        <w:tc>
          <w:tcPr>
            <w:tcW w:w="3288" w:type="dxa"/>
            <w:tcBorders>
              <w:top w:val="nil"/>
              <w:left w:val="nil"/>
              <w:bottom w:val="nil"/>
              <w:right w:val="nil"/>
            </w:tcBorders>
          </w:tcPr>
          <w:p w:rsidR="00F86B3A" w:rsidRDefault="00F86B3A">
            <w:pPr>
              <w:pStyle w:val="ConsPlusNormal"/>
            </w:pPr>
            <w:r>
              <w:t>твердые лекарственные формы, диспергируемые в полости рта перед проглатыванием;</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вальпроевая кислота</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галантамин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галоперидол</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гидроксизин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глицин</w:t>
            </w:r>
          </w:p>
        </w:tc>
        <w:tc>
          <w:tcPr>
            <w:tcW w:w="3288" w:type="dxa"/>
            <w:tcBorders>
              <w:top w:val="nil"/>
              <w:left w:val="nil"/>
              <w:bottom w:val="nil"/>
              <w:right w:val="nil"/>
            </w:tcBorders>
          </w:tcPr>
          <w:p w:rsidR="00F86B3A" w:rsidRDefault="00F86B3A">
            <w:pPr>
              <w:pStyle w:val="ConsPlusNormal"/>
            </w:pPr>
            <w:r>
              <w:t>твердые лекарственные формы для местного подъязычного и (или) защечного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диазепам</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зопиклон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зуклопентиксол</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 xml:space="preserve">твердые лекарственные формы для приема внутрь </w:t>
            </w:r>
            <w:r>
              <w:lastRenderedPageBreak/>
              <w:t>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имипрамин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карбамазепин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карипразин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кветиапин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кломипрамин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клоназепам</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левомепромазин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лоразепам</w:t>
            </w:r>
          </w:p>
        </w:tc>
        <w:tc>
          <w:tcPr>
            <w:tcW w:w="3288" w:type="dxa"/>
            <w:tcBorders>
              <w:top w:val="nil"/>
              <w:left w:val="nil"/>
              <w:bottom w:val="nil"/>
              <w:right w:val="nil"/>
            </w:tcBorders>
          </w:tcPr>
          <w:p w:rsidR="00F86B3A" w:rsidRDefault="00F86B3A">
            <w:pPr>
              <w:pStyle w:val="ConsPlusNormal"/>
            </w:pPr>
            <w:r>
              <w:t xml:space="preserve">твердые лекарственные формы для приема внутрь с обычным </w:t>
            </w:r>
            <w:r>
              <w:lastRenderedPageBreak/>
              <w:t>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луразидон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мемантин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нитразепам</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оланзапин</w:t>
            </w:r>
          </w:p>
        </w:tc>
        <w:tc>
          <w:tcPr>
            <w:tcW w:w="3288" w:type="dxa"/>
            <w:tcBorders>
              <w:top w:val="nil"/>
              <w:left w:val="nil"/>
              <w:bottom w:val="nil"/>
              <w:right w:val="nil"/>
            </w:tcBorders>
          </w:tcPr>
          <w:p w:rsidR="00F86B3A" w:rsidRDefault="00F86B3A">
            <w:pPr>
              <w:pStyle w:val="ConsPlusNormal"/>
            </w:pPr>
            <w:r>
              <w:t>твердые лекарственные формы, диспергируемые в полости рта перед проглатыванием;</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палиперидон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пароксетин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пептиды головного мозга свиньи</w:t>
            </w:r>
          </w:p>
        </w:tc>
        <w:tc>
          <w:tcPr>
            <w:tcW w:w="3288" w:type="dxa"/>
            <w:tcBorders>
              <w:top w:val="nil"/>
              <w:left w:val="nil"/>
              <w:bottom w:val="nil"/>
              <w:right w:val="nil"/>
            </w:tcBorders>
          </w:tcPr>
          <w:p w:rsidR="00F86B3A" w:rsidRDefault="00F86B3A">
            <w:pPr>
              <w:pStyle w:val="ConsPlusNormal"/>
            </w:pPr>
            <w:r>
              <w:t xml:space="preserve">лекарственные формы для парентерального </w:t>
            </w:r>
            <w:r>
              <w:lastRenderedPageBreak/>
              <w:t>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перициазин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перфеназин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пипофезин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пирацетам</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полипептиды коры головного мозга скота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прегабалин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рисперидон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диспергируемые в полости рта перед проглатыванием;</w:t>
            </w:r>
          </w:p>
          <w:p w:rsidR="00F86B3A" w:rsidRDefault="00F86B3A">
            <w:pPr>
              <w:pStyle w:val="ConsPlusNormal"/>
            </w:pPr>
            <w:r>
              <w:t xml:space="preserve">твердые лекарственные формы для приема внутрь с обычным </w:t>
            </w:r>
            <w:r>
              <w:lastRenderedPageBreak/>
              <w:t>высвобождением;</w:t>
            </w:r>
          </w:p>
          <w:p w:rsidR="00F86B3A" w:rsidRDefault="00F86B3A">
            <w:pPr>
              <w:pStyle w:val="ConsPlusNormal"/>
            </w:pPr>
            <w:r>
              <w:t>твердые лекарственные формы для рассасывания в полости рта</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сертралин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сульпирид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тиоридазин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топирамат</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тригексифенидил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трифлуоперазин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флуоксетин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флупентиксол</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флуфеназин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хлорпромазин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болезни, характеризующиеся повышенным кровяным давлением</w:t>
            </w:r>
          </w:p>
          <w:p w:rsidR="00F86B3A" w:rsidRDefault="00F86B3A">
            <w:pPr>
              <w:pStyle w:val="ConsPlusNormal"/>
            </w:pPr>
            <w:r>
              <w:t>(коды МКБ-10: I10-I13.9)</w:t>
            </w:r>
          </w:p>
        </w:tc>
        <w:tc>
          <w:tcPr>
            <w:tcW w:w="3005" w:type="dxa"/>
            <w:tcBorders>
              <w:top w:val="nil"/>
              <w:left w:val="nil"/>
              <w:bottom w:val="nil"/>
              <w:right w:val="nil"/>
            </w:tcBorders>
          </w:tcPr>
          <w:p w:rsidR="00F86B3A" w:rsidRDefault="00F86B3A">
            <w:pPr>
              <w:pStyle w:val="ConsPlusNormal"/>
            </w:pPr>
            <w:r>
              <w:t>алирокумаб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амлодипин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апиксабан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атенолол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бисопролол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верапамил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гидрохлортиазид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дабигатрана этексилат</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доксазозин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индапамид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инклисиран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каптоприл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карведилол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лизиноприл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лозартан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метопролол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моксонидин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нифедипин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периндоприл</w:t>
            </w:r>
          </w:p>
        </w:tc>
        <w:tc>
          <w:tcPr>
            <w:tcW w:w="3288" w:type="dxa"/>
            <w:tcBorders>
              <w:top w:val="nil"/>
              <w:left w:val="nil"/>
              <w:bottom w:val="nil"/>
              <w:right w:val="nil"/>
            </w:tcBorders>
          </w:tcPr>
          <w:p w:rsidR="00F86B3A" w:rsidRDefault="00F86B3A">
            <w:pPr>
              <w:pStyle w:val="ConsPlusNormal"/>
            </w:pPr>
            <w:r>
              <w:t>твердые лекарственные формы, диспергируемые в полости рта перед проглатыванием;</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пропранолол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рамиприл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ривароксабан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соталол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спиронолактон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фуросемид</w:t>
            </w:r>
          </w:p>
        </w:tc>
        <w:tc>
          <w:tcPr>
            <w:tcW w:w="3288" w:type="dxa"/>
            <w:tcBorders>
              <w:top w:val="nil"/>
              <w:left w:val="nil"/>
              <w:bottom w:val="nil"/>
              <w:right w:val="nil"/>
            </w:tcBorders>
          </w:tcPr>
          <w:p w:rsidR="00F86B3A" w:rsidRDefault="00F86B3A">
            <w:pPr>
              <w:pStyle w:val="ConsPlusNormal"/>
            </w:pPr>
            <w:r>
              <w:t xml:space="preserve">лекарственные формы для парентерального </w:t>
            </w:r>
            <w:r>
              <w:lastRenderedPageBreak/>
              <w:t>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эволокумаб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эналаприл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2. Граждане, страдающие заболеваниями, представляющими опасность для окружающих:</w:t>
            </w:r>
          </w:p>
        </w:tc>
        <w:tc>
          <w:tcPr>
            <w:tcW w:w="3005" w:type="dxa"/>
            <w:tcBorders>
              <w:top w:val="nil"/>
              <w:left w:val="nil"/>
              <w:bottom w:val="nil"/>
              <w:right w:val="nil"/>
            </w:tcBorders>
          </w:tcPr>
          <w:p w:rsidR="00F86B3A" w:rsidRDefault="00F86B3A">
            <w:pPr>
              <w:pStyle w:val="ConsPlusNormal"/>
            </w:pPr>
          </w:p>
        </w:tc>
        <w:tc>
          <w:tcPr>
            <w:tcW w:w="328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вирусные лихорадки, передаваемые членистоногими, и вирусные геморрагические лихорадки</w:t>
            </w:r>
          </w:p>
          <w:p w:rsidR="00F86B3A" w:rsidRDefault="00F86B3A">
            <w:pPr>
              <w:pStyle w:val="ConsPlusNormal"/>
            </w:pPr>
            <w:r>
              <w:t>(коды МКБ-10: А90-А99; А36)</w:t>
            </w:r>
          </w:p>
        </w:tc>
        <w:tc>
          <w:tcPr>
            <w:tcW w:w="3005" w:type="dxa"/>
            <w:tcBorders>
              <w:top w:val="nil"/>
              <w:left w:val="nil"/>
              <w:bottom w:val="nil"/>
              <w:right w:val="nil"/>
            </w:tcBorders>
          </w:tcPr>
          <w:p w:rsidR="00F86B3A" w:rsidRDefault="00F86B3A">
            <w:pPr>
              <w:pStyle w:val="ConsPlusNormal"/>
            </w:pPr>
            <w:r>
              <w:t>антитоксин гангренозный</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антитоксин столбнячный</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гельминтозы, педикулез, акариаз и другие инфестации (коды МКБ-10: В65-В83; В85-В89)</w:t>
            </w:r>
          </w:p>
        </w:tc>
        <w:tc>
          <w:tcPr>
            <w:tcW w:w="3005" w:type="dxa"/>
            <w:tcBorders>
              <w:top w:val="nil"/>
              <w:left w:val="nil"/>
              <w:bottom w:val="nil"/>
              <w:right w:val="nil"/>
            </w:tcBorders>
          </w:tcPr>
          <w:p w:rsidR="00F86B3A" w:rsidRDefault="00F86B3A">
            <w:pPr>
              <w:pStyle w:val="ConsPlusNormal"/>
            </w:pPr>
            <w:r>
              <w:t>бензилбензоат</w:t>
            </w:r>
          </w:p>
        </w:tc>
        <w:tc>
          <w:tcPr>
            <w:tcW w:w="3288" w:type="dxa"/>
            <w:tcBorders>
              <w:top w:val="nil"/>
              <w:left w:val="nil"/>
              <w:bottom w:val="nil"/>
              <w:right w:val="nil"/>
            </w:tcBorders>
          </w:tcPr>
          <w:p w:rsidR="00F86B3A" w:rsidRDefault="00F86B3A">
            <w:pPr>
              <w:pStyle w:val="ConsPlusNormal"/>
            </w:pPr>
            <w:r>
              <w:t>жидкие лекарственные формы для наружного применения;</w:t>
            </w:r>
          </w:p>
          <w:p w:rsidR="00F86B3A" w:rsidRDefault="00F86B3A">
            <w:pPr>
              <w:pStyle w:val="ConsPlusNormal"/>
            </w:pPr>
            <w:r>
              <w:t>мягкие лекарственные формы для наружного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коронавирусная инфекция (2019-nCoV)</w:t>
            </w:r>
          </w:p>
        </w:tc>
        <w:tc>
          <w:tcPr>
            <w:tcW w:w="3005" w:type="dxa"/>
            <w:tcBorders>
              <w:top w:val="nil"/>
              <w:left w:val="nil"/>
              <w:bottom w:val="nil"/>
              <w:right w:val="nil"/>
            </w:tcBorders>
          </w:tcPr>
          <w:p w:rsidR="00F86B3A" w:rsidRDefault="00F86B3A">
            <w:pPr>
              <w:pStyle w:val="ConsPlusNormal"/>
            </w:pPr>
            <w:r>
              <w:t>N-(5-Хлорпиридин-2-ил)-5-метил-2-(4-(N-метилацетимида-мидо) бензамидо) бензамида гидрохлорид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азоксимера бромид</w:t>
            </w:r>
          </w:p>
        </w:tc>
        <w:tc>
          <w:tcPr>
            <w:tcW w:w="3288" w:type="dxa"/>
            <w:tcBorders>
              <w:top w:val="nil"/>
              <w:left w:val="nil"/>
              <w:bottom w:val="nil"/>
              <w:right w:val="nil"/>
            </w:tcBorders>
          </w:tcPr>
          <w:p w:rsidR="00F86B3A" w:rsidRDefault="00F86B3A">
            <w:pPr>
              <w:pStyle w:val="ConsPlusNormal"/>
            </w:pPr>
            <w:r>
              <w:t>лекарственные формы для местного и (или) парентерального применения;</w:t>
            </w:r>
          </w:p>
          <w:p w:rsidR="00F86B3A" w:rsidRDefault="00F86B3A">
            <w:pPr>
              <w:pStyle w:val="ConsPlusNormal"/>
            </w:pPr>
            <w:r>
              <w:t>мягкие лекарственные формы для местного вагинального и (или) ректального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молнупиравир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нирматрелвир + ритонавир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фавипиравир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3. Дети первых трех лет жизни, а также дети из многодетных семей в возрасте до 6 лет</w:t>
            </w:r>
          </w:p>
        </w:tc>
        <w:tc>
          <w:tcPr>
            <w:tcW w:w="3005" w:type="dxa"/>
            <w:tcBorders>
              <w:top w:val="nil"/>
              <w:left w:val="nil"/>
              <w:bottom w:val="nil"/>
              <w:right w:val="nil"/>
            </w:tcBorders>
          </w:tcPr>
          <w:p w:rsidR="00F86B3A" w:rsidRDefault="00F86B3A">
            <w:pPr>
              <w:pStyle w:val="ConsPlusNormal"/>
            </w:pPr>
            <w:r>
              <w:t>лекарственные препараты, включенные в перечень жизненно необходимых и важнейших лекарственных препаратов &lt;*&gt;, в клинические рекомендации или федеральные стандарты оказания медицинской помощи, при оказании медицинской помощи в амбулаторных условиях</w:t>
            </w:r>
          </w:p>
        </w:tc>
        <w:tc>
          <w:tcPr>
            <w:tcW w:w="328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 xml:space="preserve">4. Граждане, страдающие </w:t>
            </w:r>
            <w:r>
              <w:lastRenderedPageBreak/>
              <w:t>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(коды МКБ-10: D59.5; D69.3; D84.1; E22.8; E70.0; E70.1; E70.2; E71.0; E71.1; E71.3; E72.1; E72.3; E74.2; E75.2; E80.2; E83.0; Q78.0; I27.0)</w:t>
            </w:r>
          </w:p>
        </w:tc>
        <w:tc>
          <w:tcPr>
            <w:tcW w:w="3005" w:type="dxa"/>
            <w:tcBorders>
              <w:top w:val="nil"/>
              <w:left w:val="nil"/>
              <w:bottom w:val="nil"/>
              <w:right w:val="nil"/>
            </w:tcBorders>
          </w:tcPr>
          <w:p w:rsidR="00F86B3A" w:rsidRDefault="00F86B3A">
            <w:pPr>
              <w:pStyle w:val="ConsPlusNormal"/>
            </w:pPr>
            <w:r>
              <w:lastRenderedPageBreak/>
              <w:t>агалсидаза бета</w:t>
            </w:r>
          </w:p>
        </w:tc>
        <w:tc>
          <w:tcPr>
            <w:tcW w:w="3288" w:type="dxa"/>
            <w:tcBorders>
              <w:top w:val="nil"/>
              <w:left w:val="nil"/>
              <w:bottom w:val="nil"/>
              <w:right w:val="nil"/>
            </w:tcBorders>
          </w:tcPr>
          <w:p w:rsidR="00F86B3A" w:rsidRDefault="00F86B3A">
            <w:pPr>
              <w:pStyle w:val="ConsPlusNormal"/>
            </w:pPr>
            <w:r>
              <w:t xml:space="preserve">лекарственные формы для парентерального </w:t>
            </w:r>
            <w:r>
              <w:lastRenderedPageBreak/>
              <w:t>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амбризентан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бозентан</w:t>
            </w:r>
          </w:p>
        </w:tc>
        <w:tc>
          <w:tcPr>
            <w:tcW w:w="3288"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варфарин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вориконазол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 xml:space="preserve">твердые лекарственные формы, предназначенные для приготовления жидких лекарственных </w:t>
            </w:r>
            <w:r>
              <w:lastRenderedPageBreak/>
              <w:t>форм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мацитентан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миглустат</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микофенолата мофетил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нитизинон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нифедипин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риоцигуат</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ритуксимаб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ромиплостим</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сапроптерин</w:t>
            </w:r>
          </w:p>
        </w:tc>
        <w:tc>
          <w:tcPr>
            <w:tcW w:w="3288" w:type="dxa"/>
            <w:tcBorders>
              <w:top w:val="nil"/>
              <w:left w:val="nil"/>
              <w:bottom w:val="nil"/>
              <w:right w:val="nil"/>
            </w:tcBorders>
          </w:tcPr>
          <w:p w:rsidR="00F86B3A" w:rsidRDefault="00F86B3A">
            <w:pPr>
              <w:pStyle w:val="ConsPlusNormal"/>
            </w:pPr>
            <w:r>
              <w:t>твердые лекарственные формы, диспергируемые или растворяемые в растворителе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селексипаг</w:t>
            </w:r>
          </w:p>
        </w:tc>
        <w:tc>
          <w:tcPr>
            <w:tcW w:w="3288" w:type="dxa"/>
            <w:tcBorders>
              <w:top w:val="nil"/>
              <w:left w:val="nil"/>
              <w:bottom w:val="nil"/>
              <w:right w:val="nil"/>
            </w:tcBorders>
          </w:tcPr>
          <w:p w:rsidR="00F86B3A" w:rsidRDefault="00F86B3A">
            <w:pPr>
              <w:pStyle w:val="ConsPlusNormal"/>
            </w:pPr>
            <w:r>
              <w:t xml:space="preserve">твердые лекарственные </w:t>
            </w:r>
            <w:r>
              <w:lastRenderedPageBreak/>
              <w:t>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транексамовая кислота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трипторелин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этамзилат</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и (или) наружного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 xml:space="preserve">специализированные продукты лечебного питания, включенные в </w:t>
            </w:r>
            <w:hyperlink r:id="rId189">
              <w:r>
                <w:rPr>
                  <w:color w:val="0000FF"/>
                </w:rPr>
                <w:t>Перечень</w:t>
              </w:r>
            </w:hyperlink>
            <w:r>
              <w:t>, утвержденный распоряжением Правительства Российской Федерации от 11 декабря 2023 г. N 3551-р</w:t>
            </w:r>
          </w:p>
        </w:tc>
        <w:tc>
          <w:tcPr>
            <w:tcW w:w="328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 xml:space="preserve">иные лекарственные препараты, включенные в перечень жизненно необходимых и важнейших лекарственных препаратов &lt;*&gt;, в клинические рекомендации или федеральные стандарты оказания медицинской </w:t>
            </w:r>
            <w:r>
              <w:lastRenderedPageBreak/>
              <w:t>помощи, при оказании медицинской помощи в амбулаторных условиях гражданам, страдающим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tc>
        <w:tc>
          <w:tcPr>
            <w:tcW w:w="328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lastRenderedPageBreak/>
              <w:t>5. Граждане, страдающие следующими заболеваниями:</w:t>
            </w:r>
          </w:p>
        </w:tc>
        <w:tc>
          <w:tcPr>
            <w:tcW w:w="3005" w:type="dxa"/>
            <w:tcBorders>
              <w:top w:val="nil"/>
              <w:left w:val="nil"/>
              <w:bottom w:val="nil"/>
              <w:right w:val="nil"/>
            </w:tcBorders>
          </w:tcPr>
          <w:p w:rsidR="00F86B3A" w:rsidRDefault="00F86B3A">
            <w:pPr>
              <w:pStyle w:val="ConsPlusNormal"/>
            </w:pPr>
          </w:p>
        </w:tc>
        <w:tc>
          <w:tcPr>
            <w:tcW w:w="328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детские церебральные параличи (код МКБ-10: G80)</w:t>
            </w:r>
          </w:p>
        </w:tc>
        <w:tc>
          <w:tcPr>
            <w:tcW w:w="3005" w:type="dxa"/>
            <w:tcBorders>
              <w:top w:val="nil"/>
              <w:left w:val="nil"/>
              <w:bottom w:val="nil"/>
              <w:right w:val="nil"/>
            </w:tcBorders>
          </w:tcPr>
          <w:p w:rsidR="00F86B3A" w:rsidRDefault="00F86B3A">
            <w:pPr>
              <w:pStyle w:val="ConsPlusNormal"/>
            </w:pPr>
            <w:r>
              <w:t>баклофен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интратекального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ботулинический токсин типа 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ботулинический токсин типа А-гемагглютинин комплекс</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вальпроевая кислота</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пирацетам</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полипептиды коры головного мозга скота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тизанидин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этилметилгидроксипиридина сукцинат</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муковисцидоз (коды МКБ-10: E84; E84.0; E84.1; E84.8; E84.9)</w:t>
            </w:r>
          </w:p>
        </w:tc>
        <w:tc>
          <w:tcPr>
            <w:tcW w:w="3005" w:type="dxa"/>
            <w:tcBorders>
              <w:top w:val="nil"/>
              <w:left w:val="nil"/>
              <w:bottom w:val="nil"/>
              <w:right w:val="nil"/>
            </w:tcBorders>
          </w:tcPr>
          <w:p w:rsidR="00F86B3A" w:rsidRDefault="00F86B3A">
            <w:pPr>
              <w:pStyle w:val="ConsPlusNormal"/>
            </w:pPr>
            <w:r>
              <w:t>амброксол</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 и (или) ингаляционного применения;</w:t>
            </w:r>
          </w:p>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для рассасывания в полости рта</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азитромицин</w:t>
            </w:r>
          </w:p>
        </w:tc>
        <w:tc>
          <w:tcPr>
            <w:tcW w:w="3288"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 xml:space="preserve">твердые лекарственные формы, предназначенные </w:t>
            </w:r>
            <w:r>
              <w:lastRenderedPageBreak/>
              <w:t>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амоксициллин + клавулановая кислота</w:t>
            </w:r>
          </w:p>
        </w:tc>
        <w:tc>
          <w:tcPr>
            <w:tcW w:w="3288"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ацетилцистеин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лекарственные формы для ингаляционного и парентерального применения;</w:t>
            </w:r>
          </w:p>
          <w:p w:rsidR="00F86B3A" w:rsidRDefault="00F86B3A">
            <w:pPr>
              <w:pStyle w:val="ConsPlusNormal"/>
            </w:pPr>
            <w:r>
              <w:t>твердые лекарственные формы, диспергируемые или растворяемые в растворителе для приема внутрь;</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вориконазол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доксициклин</w:t>
            </w:r>
          </w:p>
        </w:tc>
        <w:tc>
          <w:tcPr>
            <w:tcW w:w="3288"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дорназа альфа</w:t>
            </w:r>
          </w:p>
        </w:tc>
        <w:tc>
          <w:tcPr>
            <w:tcW w:w="3288"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ивакафтор + лумакафтор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ипратропия бромид + фенотерол</w:t>
            </w:r>
          </w:p>
        </w:tc>
        <w:tc>
          <w:tcPr>
            <w:tcW w:w="3288"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ко-тримоксазол</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левофлоксацин</w:t>
            </w:r>
          </w:p>
        </w:tc>
        <w:tc>
          <w:tcPr>
            <w:tcW w:w="3288"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панкреатин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позаконазол</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тиотропия бромид</w:t>
            </w:r>
          </w:p>
        </w:tc>
        <w:tc>
          <w:tcPr>
            <w:tcW w:w="3288"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тобрамицин</w:t>
            </w:r>
          </w:p>
        </w:tc>
        <w:tc>
          <w:tcPr>
            <w:tcW w:w="3288"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применения;</w:t>
            </w:r>
          </w:p>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урсодезоксихолевая кислота</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цефтазидим</w:t>
            </w:r>
          </w:p>
        </w:tc>
        <w:tc>
          <w:tcPr>
            <w:tcW w:w="3288"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ципрофлоксацин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острая перемежающаяся порфирия (код МКБ-10: E80.2)</w:t>
            </w:r>
          </w:p>
        </w:tc>
        <w:tc>
          <w:tcPr>
            <w:tcW w:w="3005" w:type="dxa"/>
            <w:tcBorders>
              <w:top w:val="nil"/>
              <w:left w:val="nil"/>
              <w:bottom w:val="nil"/>
              <w:right w:val="nil"/>
            </w:tcBorders>
          </w:tcPr>
          <w:p w:rsidR="00F86B3A" w:rsidRDefault="00F86B3A">
            <w:pPr>
              <w:pStyle w:val="ConsPlusNormal"/>
            </w:pPr>
            <w:r>
              <w:t>атенолол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декстроза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 xml:space="preserve">гематологические заболевания, гемобластозы, цитопения, наследственные гемопатии (коды МКБ-10: C81-C96; D45-D47; D50-D53; </w:t>
            </w:r>
            <w:r>
              <w:lastRenderedPageBreak/>
              <w:t>D55-D62; D64-D77; D80-D89; P50-P61)</w:t>
            </w:r>
          </w:p>
        </w:tc>
        <w:tc>
          <w:tcPr>
            <w:tcW w:w="3005" w:type="dxa"/>
            <w:tcBorders>
              <w:top w:val="nil"/>
              <w:left w:val="nil"/>
              <w:bottom w:val="nil"/>
              <w:right w:val="nil"/>
            </w:tcBorders>
          </w:tcPr>
          <w:p w:rsidR="00F86B3A" w:rsidRDefault="00F86B3A">
            <w:pPr>
              <w:pStyle w:val="ConsPlusNormal"/>
            </w:pPr>
            <w:r>
              <w:lastRenderedPageBreak/>
              <w:t>антиингибиторный коагулянтный комплекс</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бортезомиб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брентуксимаб ведотин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венетоклакс</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вориконазол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гидроксикарбамид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дазатиниб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дарбэпоэтин альфа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деферазирокс</w:t>
            </w:r>
          </w:p>
        </w:tc>
        <w:tc>
          <w:tcPr>
            <w:tcW w:w="3288"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 xml:space="preserve">твердые лекарственные формы для приема внутрь с обычным </w:t>
            </w:r>
            <w:r>
              <w:lastRenderedPageBreak/>
              <w:t>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занубрутиниб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ибрутиниб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изатуксимаб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иматиниб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имиглюцераза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леналидомид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ломустин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мелфалан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меркаптопурин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метотрексат</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lastRenderedPageBreak/>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нилотиниб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обинутузумаб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октоког альфа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позаконазол</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помалидомид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ривароксабан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ритуксимаб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ромиплостим</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руксолитиниб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 xml:space="preserve">симоктоког альфа (фактор свертывания крови VIII человеческий </w:t>
            </w:r>
            <w:r>
              <w:lastRenderedPageBreak/>
              <w:t>рекомбинантный)</w:t>
            </w:r>
          </w:p>
        </w:tc>
        <w:tc>
          <w:tcPr>
            <w:tcW w:w="3288" w:type="dxa"/>
            <w:tcBorders>
              <w:top w:val="nil"/>
              <w:left w:val="nil"/>
              <w:bottom w:val="nil"/>
              <w:right w:val="nil"/>
            </w:tcBorders>
          </w:tcPr>
          <w:p w:rsidR="00F86B3A" w:rsidRDefault="00F86B3A">
            <w:pPr>
              <w:pStyle w:val="ConsPlusNormal"/>
            </w:pPr>
            <w:r>
              <w:lastRenderedPageBreak/>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транексамовая кислота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третиноин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фактор свертывания крови VII</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фактор свертывания крови VIII</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 за исключением лиофилизата для приготовления дисперсии для внутривенного введения пролонгированного высвобождения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фактор свертывания крови VIII + фактор Виллебранда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фактор свертывания крови IX</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филграстим</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флударабин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 xml:space="preserve">твердые лекарственные формы для приема внутрь </w:t>
            </w:r>
            <w:r>
              <w:lastRenderedPageBreak/>
              <w:t>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флуконазол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хлорамбуцил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циклоспорин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циклофосфамид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энтекавир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эпоэтин альфа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эпоэтин бета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эптаког альфа (активированный)</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этопозид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эфмороктоког альфа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лучевая болезнь</w:t>
            </w:r>
          </w:p>
          <w:p w:rsidR="00F86B3A" w:rsidRDefault="00F86B3A">
            <w:pPr>
              <w:pStyle w:val="ConsPlusNormal"/>
            </w:pPr>
            <w:r>
              <w:t>(коды МКБ-10: J70.1; K52.0; K62.7; L58; M96.2; M96.5; Y38.5)</w:t>
            </w:r>
          </w:p>
        </w:tc>
        <w:tc>
          <w:tcPr>
            <w:tcW w:w="3005" w:type="dxa"/>
            <w:tcBorders>
              <w:top w:val="nil"/>
              <w:left w:val="nil"/>
              <w:bottom w:val="nil"/>
              <w:right w:val="nil"/>
            </w:tcBorders>
          </w:tcPr>
          <w:p w:rsidR="00F86B3A" w:rsidRDefault="00F86B3A">
            <w:pPr>
              <w:pStyle w:val="ConsPlusNormal"/>
            </w:pPr>
            <w:r>
              <w:t>калий-железо гексацианоферрат</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калия йодид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кальция тринатрия пентетат</w:t>
            </w:r>
          </w:p>
        </w:tc>
        <w:tc>
          <w:tcPr>
            <w:tcW w:w="3288" w:type="dxa"/>
            <w:tcBorders>
              <w:top w:val="nil"/>
              <w:left w:val="nil"/>
              <w:bottom w:val="nil"/>
              <w:right w:val="nil"/>
            </w:tcBorders>
          </w:tcPr>
          <w:p w:rsidR="00F86B3A" w:rsidRDefault="00F86B3A">
            <w:pPr>
              <w:pStyle w:val="ConsPlusNormal"/>
            </w:pPr>
            <w:r>
              <w:t>лекарственные формы для ингаляционного и (или)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ондансетрон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лекарственные формы для парентерального применения;</w:t>
            </w:r>
          </w:p>
          <w:p w:rsidR="00F86B3A" w:rsidRDefault="00F86B3A">
            <w:pPr>
              <w:pStyle w:val="ConsPlusNormal"/>
            </w:pPr>
            <w:r>
              <w:t>мягкие лекарственные формы для местного ректального 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Лепра</w:t>
            </w:r>
          </w:p>
          <w:p w:rsidR="00F86B3A" w:rsidRDefault="00F86B3A">
            <w:pPr>
              <w:pStyle w:val="ConsPlusNormal"/>
            </w:pPr>
            <w:r>
              <w:t>(код МКБ-10: A30)</w:t>
            </w:r>
          </w:p>
        </w:tc>
        <w:tc>
          <w:tcPr>
            <w:tcW w:w="3005" w:type="dxa"/>
            <w:tcBorders>
              <w:top w:val="nil"/>
              <w:left w:val="nil"/>
              <w:bottom w:val="nil"/>
              <w:right w:val="nil"/>
            </w:tcBorders>
          </w:tcPr>
          <w:p w:rsidR="00F86B3A" w:rsidRDefault="00F86B3A">
            <w:pPr>
              <w:pStyle w:val="ConsPlusNormal"/>
            </w:pPr>
            <w:r>
              <w:t>дапсон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рифампицин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lastRenderedPageBreak/>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lastRenderedPageBreak/>
              <w:t>тяжелая форма бруцеллеза</w:t>
            </w:r>
          </w:p>
          <w:p w:rsidR="00F86B3A" w:rsidRDefault="00F86B3A">
            <w:pPr>
              <w:pStyle w:val="ConsPlusNormal"/>
            </w:pPr>
            <w:r>
              <w:t>(код МКБ-10: A23)</w:t>
            </w:r>
          </w:p>
        </w:tc>
        <w:tc>
          <w:tcPr>
            <w:tcW w:w="3005" w:type="dxa"/>
            <w:tcBorders>
              <w:top w:val="nil"/>
              <w:left w:val="nil"/>
              <w:bottom w:val="nil"/>
              <w:right w:val="nil"/>
            </w:tcBorders>
          </w:tcPr>
          <w:p w:rsidR="00F86B3A" w:rsidRDefault="00F86B3A">
            <w:pPr>
              <w:pStyle w:val="ConsPlusNormal"/>
            </w:pPr>
            <w:r>
              <w:t>гидрокортизон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дексаметазон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лекарственные формы для парентерального интравитреального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диклофенак</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доксициклин</w:t>
            </w:r>
          </w:p>
        </w:tc>
        <w:tc>
          <w:tcPr>
            <w:tcW w:w="3288"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ибупрофен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мягкие лекарственные формы для местного ректального применения;</w:t>
            </w:r>
          </w:p>
          <w:p w:rsidR="00F86B3A" w:rsidRDefault="00F86B3A">
            <w:pPr>
              <w:pStyle w:val="ConsPlusNormal"/>
            </w:pPr>
            <w:r>
              <w:t xml:space="preserve">твердые лекарственные </w:t>
            </w:r>
            <w:r>
              <w:lastRenderedPageBreak/>
              <w:t>формы для приема внутрь с обычным или модифицированным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кетопрофен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мягкие лекарственные формы для местного ректального 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ко-тримоксазол</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офлоксацин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рифампицин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хлорамфеникол</w:t>
            </w:r>
          </w:p>
        </w:tc>
        <w:tc>
          <w:tcPr>
            <w:tcW w:w="3288" w:type="dxa"/>
            <w:tcBorders>
              <w:top w:val="nil"/>
              <w:left w:val="nil"/>
              <w:bottom w:val="nil"/>
              <w:right w:val="nil"/>
            </w:tcBorders>
          </w:tcPr>
          <w:p w:rsidR="00F86B3A" w:rsidRDefault="00F86B3A">
            <w:pPr>
              <w:pStyle w:val="ConsPlusNormal"/>
            </w:pPr>
            <w:r>
              <w:t xml:space="preserve">твердые лекарственные формы для приема внутрь </w:t>
            </w:r>
            <w:r>
              <w:lastRenderedPageBreak/>
              <w:t>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ципрофлоксацин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системные хронические тяжелые заболевания кожи</w:t>
            </w:r>
          </w:p>
          <w:p w:rsidR="00F86B3A" w:rsidRDefault="00F86B3A">
            <w:pPr>
              <w:pStyle w:val="ConsPlusNormal"/>
            </w:pPr>
            <w:r>
              <w:t>(коды МКБ-10: L40.1; L40.2; L40.3; L40.5; L41.4; L20.0; L20.8; L50.1; L50.8)</w:t>
            </w:r>
          </w:p>
        </w:tc>
        <w:tc>
          <w:tcPr>
            <w:tcW w:w="3005" w:type="dxa"/>
            <w:tcBorders>
              <w:top w:val="nil"/>
              <w:left w:val="nil"/>
              <w:bottom w:val="nil"/>
              <w:right w:val="nil"/>
            </w:tcBorders>
          </w:tcPr>
          <w:p w:rsidR="00F86B3A" w:rsidRDefault="00F86B3A">
            <w:pPr>
              <w:pStyle w:val="ConsPlusNormal"/>
            </w:pPr>
            <w:r>
              <w:t>бетаметазон</w:t>
            </w:r>
          </w:p>
        </w:tc>
        <w:tc>
          <w:tcPr>
            <w:tcW w:w="3288" w:type="dxa"/>
            <w:tcBorders>
              <w:top w:val="nil"/>
              <w:left w:val="nil"/>
              <w:bottom w:val="nil"/>
              <w:right w:val="nil"/>
            </w:tcBorders>
          </w:tcPr>
          <w:p w:rsidR="00F86B3A" w:rsidRDefault="00F86B3A">
            <w:pPr>
              <w:pStyle w:val="ConsPlusNormal"/>
            </w:pPr>
            <w:r>
              <w:t>мягкие лекарственные формы для наружного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гидрокортизон</w:t>
            </w:r>
          </w:p>
        </w:tc>
        <w:tc>
          <w:tcPr>
            <w:tcW w:w="3288" w:type="dxa"/>
            <w:tcBorders>
              <w:top w:val="nil"/>
              <w:left w:val="nil"/>
              <w:bottom w:val="nil"/>
              <w:right w:val="nil"/>
            </w:tcBorders>
          </w:tcPr>
          <w:p w:rsidR="00F86B3A" w:rsidRDefault="00F86B3A">
            <w:pPr>
              <w:pStyle w:val="ConsPlusNormal"/>
            </w:pPr>
            <w:r>
              <w:t>жидкие лекарственные формы для наружного применения;</w:t>
            </w:r>
          </w:p>
          <w:p w:rsidR="00F86B3A" w:rsidRDefault="00F86B3A">
            <w:pPr>
              <w:pStyle w:val="ConsPlusNormal"/>
            </w:pPr>
            <w:r>
              <w:t>лекарственные формы для парентерального применения;</w:t>
            </w:r>
          </w:p>
          <w:p w:rsidR="00F86B3A" w:rsidRDefault="00F86B3A">
            <w:pPr>
              <w:pStyle w:val="ConsPlusNormal"/>
            </w:pPr>
            <w:r>
              <w:t>мягкие лекарственные формы для местного офтальмологического или наружного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дексаметазон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лекарственные формы для парентерального интравитреального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дупилумаб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инфликсимаб</w:t>
            </w:r>
          </w:p>
        </w:tc>
        <w:tc>
          <w:tcPr>
            <w:tcW w:w="3288" w:type="dxa"/>
            <w:tcBorders>
              <w:top w:val="nil"/>
              <w:left w:val="nil"/>
              <w:bottom w:val="nil"/>
              <w:right w:val="nil"/>
            </w:tcBorders>
          </w:tcPr>
          <w:p w:rsidR="00F86B3A" w:rsidRDefault="00F86B3A">
            <w:pPr>
              <w:pStyle w:val="ConsPlusNormal"/>
            </w:pPr>
            <w:r>
              <w:t xml:space="preserve">лекарственные формы для парентерального </w:t>
            </w:r>
            <w:r>
              <w:lastRenderedPageBreak/>
              <w:t>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лоратадин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метотрексат</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мометазон</w:t>
            </w:r>
          </w:p>
        </w:tc>
        <w:tc>
          <w:tcPr>
            <w:tcW w:w="3288" w:type="dxa"/>
            <w:tcBorders>
              <w:top w:val="nil"/>
              <w:left w:val="nil"/>
              <w:bottom w:val="nil"/>
              <w:right w:val="nil"/>
            </w:tcBorders>
          </w:tcPr>
          <w:p w:rsidR="00F86B3A" w:rsidRDefault="00F86B3A">
            <w:pPr>
              <w:pStyle w:val="ConsPlusNormal"/>
            </w:pPr>
            <w:r>
              <w:t>жидкие лекарственные формы для наружного применения;</w:t>
            </w:r>
          </w:p>
          <w:p w:rsidR="00F86B3A" w:rsidRDefault="00F86B3A">
            <w:pPr>
              <w:pStyle w:val="ConsPlusNormal"/>
            </w:pPr>
            <w:r>
              <w:t>мягкие лекарственные формы для наружного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нетакимаб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омализумаб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преднизолон</w:t>
            </w:r>
          </w:p>
        </w:tc>
        <w:tc>
          <w:tcPr>
            <w:tcW w:w="3288" w:type="dxa"/>
            <w:tcBorders>
              <w:top w:val="nil"/>
              <w:left w:val="nil"/>
              <w:bottom w:val="nil"/>
              <w:right w:val="nil"/>
            </w:tcBorders>
          </w:tcPr>
          <w:p w:rsidR="00F86B3A" w:rsidRDefault="00F86B3A">
            <w:pPr>
              <w:pStyle w:val="ConsPlusNormal"/>
            </w:pPr>
            <w:r>
              <w:t>мягкие лекарственные формы для наружного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флуконазол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lastRenderedPageBreak/>
              <w:t>бронхиальная астма</w:t>
            </w:r>
          </w:p>
          <w:p w:rsidR="00F86B3A" w:rsidRDefault="00F86B3A">
            <w:pPr>
              <w:pStyle w:val="ConsPlusNormal"/>
            </w:pPr>
            <w:r>
              <w:t>(коды МКБ-10: J45; J45.0; J45.1; J45.8; J45.9; J46)</w:t>
            </w:r>
          </w:p>
        </w:tc>
        <w:tc>
          <w:tcPr>
            <w:tcW w:w="3005" w:type="dxa"/>
            <w:tcBorders>
              <w:top w:val="nil"/>
              <w:left w:val="nil"/>
              <w:bottom w:val="nil"/>
              <w:right w:val="nil"/>
            </w:tcBorders>
          </w:tcPr>
          <w:p w:rsidR="00F86B3A" w:rsidRDefault="00F86B3A">
            <w:pPr>
              <w:pStyle w:val="ConsPlusNormal"/>
            </w:pPr>
            <w:r>
              <w:t>беклометазон</w:t>
            </w:r>
          </w:p>
        </w:tc>
        <w:tc>
          <w:tcPr>
            <w:tcW w:w="3288"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беклометазон + гликопиррония бромид + формотерол</w:t>
            </w:r>
          </w:p>
        </w:tc>
        <w:tc>
          <w:tcPr>
            <w:tcW w:w="3288"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беклометазон + формотерол</w:t>
            </w:r>
          </w:p>
        </w:tc>
        <w:tc>
          <w:tcPr>
            <w:tcW w:w="3288"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бенрализумаб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будесонид</w:t>
            </w:r>
          </w:p>
        </w:tc>
        <w:tc>
          <w:tcPr>
            <w:tcW w:w="3288"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будесонид + формотерол</w:t>
            </w:r>
          </w:p>
        </w:tc>
        <w:tc>
          <w:tcPr>
            <w:tcW w:w="3288"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вилантерол + умеклидиния бромид + флутиказона фуроат</w:t>
            </w:r>
          </w:p>
        </w:tc>
        <w:tc>
          <w:tcPr>
            <w:tcW w:w="3288"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вилантерол + флутиказона фуроат</w:t>
            </w:r>
          </w:p>
        </w:tc>
        <w:tc>
          <w:tcPr>
            <w:tcW w:w="3288"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гликопиррония бромид + индакатерол + мометазон</w:t>
            </w:r>
          </w:p>
        </w:tc>
        <w:tc>
          <w:tcPr>
            <w:tcW w:w="3288"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дупилумаб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ипратропия бромид</w:t>
            </w:r>
          </w:p>
        </w:tc>
        <w:tc>
          <w:tcPr>
            <w:tcW w:w="3288"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ипратропия бромид + фенотерол</w:t>
            </w:r>
          </w:p>
        </w:tc>
        <w:tc>
          <w:tcPr>
            <w:tcW w:w="3288"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меполизумаб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омализумаб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преднизолон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салметерол + флутиказон</w:t>
            </w:r>
          </w:p>
        </w:tc>
        <w:tc>
          <w:tcPr>
            <w:tcW w:w="3288"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сальбутамол</w:t>
            </w:r>
          </w:p>
        </w:tc>
        <w:tc>
          <w:tcPr>
            <w:tcW w:w="3288"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тезепелумаб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тиотропия бромид</w:t>
            </w:r>
          </w:p>
        </w:tc>
        <w:tc>
          <w:tcPr>
            <w:tcW w:w="3288"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формотерол</w:t>
            </w:r>
          </w:p>
        </w:tc>
        <w:tc>
          <w:tcPr>
            <w:tcW w:w="3288"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ревматизм и ревматоидный артрит, системная (острая) красная волчанка, болезнь Бехтерева</w:t>
            </w:r>
          </w:p>
          <w:p w:rsidR="00F86B3A" w:rsidRPr="00F86B3A" w:rsidRDefault="00F86B3A">
            <w:pPr>
              <w:pStyle w:val="ConsPlusNormal"/>
              <w:rPr>
                <w:lang w:val="en-US"/>
              </w:rPr>
            </w:pPr>
            <w:r w:rsidRPr="00F86B3A">
              <w:rPr>
                <w:lang w:val="en-US"/>
              </w:rPr>
              <w:t>(</w:t>
            </w:r>
            <w:r>
              <w:t>коды</w:t>
            </w:r>
            <w:r w:rsidRPr="00F86B3A">
              <w:rPr>
                <w:lang w:val="en-US"/>
              </w:rPr>
              <w:t xml:space="preserve"> </w:t>
            </w:r>
            <w:r>
              <w:t>МКБ</w:t>
            </w:r>
            <w:r w:rsidRPr="00F86B3A">
              <w:rPr>
                <w:lang w:val="en-US"/>
              </w:rPr>
              <w:t>-10: I00-I02; M05; M06; M79.0; M32; M45; M08.0)</w:t>
            </w:r>
          </w:p>
        </w:tc>
        <w:tc>
          <w:tcPr>
            <w:tcW w:w="3005" w:type="dxa"/>
            <w:tcBorders>
              <w:top w:val="nil"/>
              <w:left w:val="nil"/>
              <w:bottom w:val="nil"/>
              <w:right w:val="nil"/>
            </w:tcBorders>
          </w:tcPr>
          <w:p w:rsidR="00F86B3A" w:rsidRDefault="00F86B3A">
            <w:pPr>
              <w:pStyle w:val="ConsPlusNormal"/>
            </w:pPr>
            <w:r>
              <w:t>абатацепт</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адалимумаб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азатиоприн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аллопуринол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альфакальцидол</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анакинра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анифролумаб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барицитиниб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гидроксихлорохин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голимумаб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дексаметазон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lastRenderedPageBreak/>
              <w:t>лекарственные формы для парентерального интравитреального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деносумаб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диклофенак</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ибупрофен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мягкие лекарственные формы для местного ректального 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инфликсимаб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канакинумаб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кетопрофен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мягкие лекарственные формы для местного ректального 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кларитромицин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левилимаб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лефлуномид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метилпреднизолон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метотрексат</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 xml:space="preserve">твердые лекарственные формы для приема внутрь с обычным </w:t>
            </w:r>
            <w:r>
              <w:lastRenderedPageBreak/>
              <w:t>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микофенолата мофетил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олокизумаб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преднизолон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ритуксимаб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секукинумаб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сульфасалазин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тофацитиниб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тоцилизумаб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трамадол</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 xml:space="preserve">твердые лекарственные формы для приема внутрь </w:t>
            </w:r>
            <w:r>
              <w:lastRenderedPageBreak/>
              <w:t>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упадацитиниб</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цертолизумаба пэгол</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циклоспорин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циклофосфамид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этанерцепт</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инфаркт миокарда (первые шесть месяцев)</w:t>
            </w:r>
          </w:p>
          <w:p w:rsidR="00F86B3A" w:rsidRPr="00F86B3A" w:rsidRDefault="00F86B3A">
            <w:pPr>
              <w:pStyle w:val="ConsPlusNormal"/>
              <w:rPr>
                <w:lang w:val="en-US"/>
              </w:rPr>
            </w:pPr>
            <w:r w:rsidRPr="00F86B3A">
              <w:rPr>
                <w:lang w:val="en-US"/>
              </w:rPr>
              <w:t>(</w:t>
            </w:r>
            <w:r>
              <w:t>коды</w:t>
            </w:r>
            <w:r w:rsidRPr="00F86B3A">
              <w:rPr>
                <w:lang w:val="en-US"/>
              </w:rPr>
              <w:t xml:space="preserve"> </w:t>
            </w:r>
            <w:r>
              <w:t>МКБ</w:t>
            </w:r>
            <w:r w:rsidRPr="00F86B3A">
              <w:rPr>
                <w:lang w:val="en-US"/>
              </w:rPr>
              <w:t>-10: I21; I22; I25.2; I25.8)</w:t>
            </w:r>
          </w:p>
        </w:tc>
        <w:tc>
          <w:tcPr>
            <w:tcW w:w="3005" w:type="dxa"/>
            <w:tcBorders>
              <w:top w:val="nil"/>
              <w:left w:val="nil"/>
              <w:bottom w:val="nil"/>
              <w:right w:val="nil"/>
            </w:tcBorders>
          </w:tcPr>
          <w:p w:rsidR="00F86B3A" w:rsidRDefault="00F86B3A">
            <w:pPr>
              <w:pStyle w:val="ConsPlusNormal"/>
            </w:pPr>
            <w:r>
              <w:t>амлодипин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апиксабан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аторвастатин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 xml:space="preserve">ацетилсалициловая </w:t>
            </w:r>
            <w:r>
              <w:lastRenderedPageBreak/>
              <w:t>кислота</w:t>
            </w:r>
          </w:p>
        </w:tc>
        <w:tc>
          <w:tcPr>
            <w:tcW w:w="3288" w:type="dxa"/>
            <w:tcBorders>
              <w:top w:val="nil"/>
              <w:left w:val="nil"/>
              <w:bottom w:val="nil"/>
              <w:right w:val="nil"/>
            </w:tcBorders>
          </w:tcPr>
          <w:p w:rsidR="00F86B3A" w:rsidRDefault="00F86B3A">
            <w:pPr>
              <w:pStyle w:val="ConsPlusNormal"/>
            </w:pPr>
            <w:r>
              <w:lastRenderedPageBreak/>
              <w:t xml:space="preserve">твердые лекарственные </w:t>
            </w:r>
            <w:r>
              <w:lastRenderedPageBreak/>
              <w:t>формы для приема внутрь с обычным или модифицированным высвобождением, за исключением таблеток шипучих;</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бисопролол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валсартан + сакубитрил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варфарин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гидрохлоротиазид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дабигатрана этексилат</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дапаглифлозин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дигоксин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ивабрадин</w:t>
            </w:r>
          </w:p>
        </w:tc>
        <w:tc>
          <w:tcPr>
            <w:tcW w:w="3288" w:type="dxa"/>
            <w:tcBorders>
              <w:top w:val="nil"/>
              <w:left w:val="nil"/>
              <w:bottom w:val="nil"/>
              <w:right w:val="nil"/>
            </w:tcBorders>
          </w:tcPr>
          <w:p w:rsidR="00F86B3A" w:rsidRDefault="00F86B3A">
            <w:pPr>
              <w:pStyle w:val="ConsPlusNormal"/>
            </w:pPr>
            <w:r>
              <w:t xml:space="preserve">твердые лекарственные </w:t>
            </w:r>
            <w:r>
              <w:lastRenderedPageBreak/>
              <w:t>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изосорбида динитрат</w:t>
            </w:r>
          </w:p>
        </w:tc>
        <w:tc>
          <w:tcPr>
            <w:tcW w:w="3288" w:type="dxa"/>
            <w:tcBorders>
              <w:top w:val="nil"/>
              <w:left w:val="nil"/>
              <w:bottom w:val="nil"/>
              <w:right w:val="nil"/>
            </w:tcBorders>
          </w:tcPr>
          <w:p w:rsidR="00F86B3A" w:rsidRDefault="00F86B3A">
            <w:pPr>
              <w:pStyle w:val="ConsPlusNormal"/>
            </w:pPr>
            <w:r>
              <w:t>жидкие лекарственные формы для местного или местного подъязычного 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изосорбида мононитрат</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индапамид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каптоприл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карведилол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клопидогрел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лаппаконитина гидробромид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лизиноприл</w:t>
            </w:r>
          </w:p>
        </w:tc>
        <w:tc>
          <w:tcPr>
            <w:tcW w:w="3288" w:type="dxa"/>
            <w:tcBorders>
              <w:top w:val="nil"/>
              <w:left w:val="nil"/>
              <w:bottom w:val="nil"/>
              <w:right w:val="nil"/>
            </w:tcBorders>
          </w:tcPr>
          <w:p w:rsidR="00F86B3A" w:rsidRDefault="00F86B3A">
            <w:pPr>
              <w:pStyle w:val="ConsPlusNormal"/>
            </w:pPr>
            <w:r>
              <w:t xml:space="preserve">твердые лекарственные </w:t>
            </w:r>
            <w:r>
              <w:lastRenderedPageBreak/>
              <w:t>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лозартан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метопролол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моксонидин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периндоприл</w:t>
            </w:r>
          </w:p>
        </w:tc>
        <w:tc>
          <w:tcPr>
            <w:tcW w:w="3288" w:type="dxa"/>
            <w:tcBorders>
              <w:top w:val="nil"/>
              <w:left w:val="nil"/>
              <w:bottom w:val="nil"/>
              <w:right w:val="nil"/>
            </w:tcBorders>
          </w:tcPr>
          <w:p w:rsidR="00F86B3A" w:rsidRDefault="00F86B3A">
            <w:pPr>
              <w:pStyle w:val="ConsPlusNormal"/>
            </w:pPr>
            <w:r>
              <w:t>твердые лекарственные формы, диспергируемые в полости рта перед проглатыванием;</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рамиприл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ривароксабан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симвастатин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соталол</w:t>
            </w:r>
          </w:p>
        </w:tc>
        <w:tc>
          <w:tcPr>
            <w:tcW w:w="3288" w:type="dxa"/>
            <w:tcBorders>
              <w:top w:val="nil"/>
              <w:left w:val="nil"/>
              <w:bottom w:val="nil"/>
              <w:right w:val="nil"/>
            </w:tcBorders>
          </w:tcPr>
          <w:p w:rsidR="00F86B3A" w:rsidRDefault="00F86B3A">
            <w:pPr>
              <w:pStyle w:val="ConsPlusNormal"/>
            </w:pPr>
            <w:r>
              <w:t xml:space="preserve">твердые лекарственные формы для приема внутрь с обычным </w:t>
            </w:r>
            <w:r>
              <w:lastRenderedPageBreak/>
              <w:t>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спиронолактон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тикагрелор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фуросемид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эналаприл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состояние после операции по протезированию клапанов сердца</w:t>
            </w:r>
          </w:p>
          <w:p w:rsidR="00F86B3A" w:rsidRDefault="00F86B3A">
            <w:pPr>
              <w:pStyle w:val="ConsPlusNormal"/>
            </w:pPr>
            <w:r>
              <w:t>(коды МКБ-10: Z95.2; Z95.3; Z95.4)</w:t>
            </w:r>
          </w:p>
        </w:tc>
        <w:tc>
          <w:tcPr>
            <w:tcW w:w="3005" w:type="dxa"/>
            <w:tcBorders>
              <w:top w:val="nil"/>
              <w:left w:val="nil"/>
              <w:bottom w:val="nil"/>
              <w:right w:val="nil"/>
            </w:tcBorders>
          </w:tcPr>
          <w:p w:rsidR="00F86B3A" w:rsidRDefault="00F86B3A">
            <w:pPr>
              <w:pStyle w:val="ConsPlusNormal"/>
            </w:pPr>
            <w:r>
              <w:t>апиксабан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варфарин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дабигатрана этексилат</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ривароксабан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 xml:space="preserve">акромегалия и гигантизм (другие формы тиретоксикоза </w:t>
            </w:r>
            <w:r>
              <w:lastRenderedPageBreak/>
              <w:t>(гиперсекреция тиреостимулирующего гормона)</w:t>
            </w:r>
          </w:p>
          <w:p w:rsidR="00F86B3A" w:rsidRDefault="00F86B3A">
            <w:pPr>
              <w:pStyle w:val="ConsPlusNormal"/>
            </w:pPr>
            <w:r>
              <w:t>(коды МКБ-10: Е22.0; Е05.8)</w:t>
            </w:r>
          </w:p>
        </w:tc>
        <w:tc>
          <w:tcPr>
            <w:tcW w:w="3005" w:type="dxa"/>
            <w:tcBorders>
              <w:top w:val="nil"/>
              <w:left w:val="nil"/>
              <w:bottom w:val="nil"/>
              <w:right w:val="nil"/>
            </w:tcBorders>
          </w:tcPr>
          <w:p w:rsidR="00F86B3A" w:rsidRDefault="00F86B3A">
            <w:pPr>
              <w:pStyle w:val="ConsPlusNormal"/>
            </w:pPr>
            <w:r>
              <w:lastRenderedPageBreak/>
              <w:t>ланреотид</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октреотид</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несахарный диабет (код МКБ-10: E23.2)</w:t>
            </w:r>
          </w:p>
        </w:tc>
        <w:tc>
          <w:tcPr>
            <w:tcW w:w="3005" w:type="dxa"/>
            <w:tcBorders>
              <w:top w:val="nil"/>
              <w:left w:val="nil"/>
              <w:bottom w:val="nil"/>
              <w:right w:val="nil"/>
            </w:tcBorders>
          </w:tcPr>
          <w:p w:rsidR="00F86B3A" w:rsidRDefault="00F86B3A">
            <w:pPr>
              <w:pStyle w:val="ConsPlusNormal"/>
            </w:pPr>
            <w:r>
              <w:t>десмопрессин</w:t>
            </w:r>
          </w:p>
        </w:tc>
        <w:tc>
          <w:tcPr>
            <w:tcW w:w="3288" w:type="dxa"/>
            <w:tcBorders>
              <w:top w:val="nil"/>
              <w:left w:val="nil"/>
              <w:bottom w:val="nil"/>
              <w:right w:val="nil"/>
            </w:tcBorders>
          </w:tcPr>
          <w:p w:rsidR="00F86B3A" w:rsidRDefault="00F86B3A">
            <w:pPr>
              <w:pStyle w:val="ConsPlusNormal"/>
            </w:pPr>
            <w:r>
              <w:t>жидкие лекарственные формы для местного назального применения;</w:t>
            </w:r>
          </w:p>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диспергируемые в полости рта или требующие растворения во рту перед проглатыванием;</w:t>
            </w:r>
          </w:p>
          <w:p w:rsidR="00F86B3A" w:rsidRDefault="00F86B3A">
            <w:pPr>
              <w:pStyle w:val="ConsPlusNormal"/>
            </w:pPr>
            <w:r>
              <w:t>твердые лекарственные формы для местного подъязычного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гипопитуитаризм</w:t>
            </w:r>
          </w:p>
          <w:p w:rsidR="00F86B3A" w:rsidRDefault="00F86B3A">
            <w:pPr>
              <w:pStyle w:val="ConsPlusNormal"/>
            </w:pPr>
            <w:r>
              <w:t>(коды МКБ-10: E23.0; E23.1)</w:t>
            </w:r>
          </w:p>
        </w:tc>
        <w:tc>
          <w:tcPr>
            <w:tcW w:w="3005" w:type="dxa"/>
            <w:tcBorders>
              <w:top w:val="nil"/>
              <w:left w:val="nil"/>
              <w:bottom w:val="nil"/>
              <w:right w:val="nil"/>
            </w:tcBorders>
          </w:tcPr>
          <w:p w:rsidR="00F86B3A" w:rsidRDefault="00F86B3A">
            <w:pPr>
              <w:pStyle w:val="ConsPlusNormal"/>
            </w:pPr>
            <w:r>
              <w:t>гидрокортизон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десмопрессин</w:t>
            </w:r>
          </w:p>
        </w:tc>
        <w:tc>
          <w:tcPr>
            <w:tcW w:w="3288" w:type="dxa"/>
            <w:tcBorders>
              <w:top w:val="nil"/>
              <w:left w:val="nil"/>
              <w:bottom w:val="nil"/>
              <w:right w:val="nil"/>
            </w:tcBorders>
          </w:tcPr>
          <w:p w:rsidR="00F86B3A" w:rsidRDefault="00F86B3A">
            <w:pPr>
              <w:pStyle w:val="ConsPlusNormal"/>
            </w:pPr>
            <w:r>
              <w:t>жидкие лекарственные формы для местного назального применения;</w:t>
            </w:r>
          </w:p>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 xml:space="preserve">твердые лекарственные формы, диспергируемые в полости рта или </w:t>
            </w:r>
            <w:r>
              <w:lastRenderedPageBreak/>
              <w:t>требующие растворения во рту перед проглатыванием;</w:t>
            </w:r>
          </w:p>
          <w:p w:rsidR="00F86B3A" w:rsidRDefault="00F86B3A">
            <w:pPr>
              <w:pStyle w:val="ConsPlusNormal"/>
            </w:pPr>
            <w:r>
              <w:t>твердые лекарственные формы для местного подъязычного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левотироксин натрия</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соматропин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преждевременная половая зрелость центрального происхождения</w:t>
            </w:r>
          </w:p>
          <w:p w:rsidR="00F86B3A" w:rsidRDefault="00F86B3A">
            <w:pPr>
              <w:pStyle w:val="ConsPlusNormal"/>
            </w:pPr>
            <w:r>
              <w:t>(код МКБ-10: E22.8)</w:t>
            </w:r>
          </w:p>
        </w:tc>
        <w:tc>
          <w:tcPr>
            <w:tcW w:w="3005" w:type="dxa"/>
            <w:tcBorders>
              <w:top w:val="nil"/>
              <w:left w:val="nil"/>
              <w:bottom w:val="nil"/>
              <w:right w:val="nil"/>
            </w:tcBorders>
          </w:tcPr>
          <w:p w:rsidR="00F86B3A" w:rsidRDefault="00F86B3A">
            <w:pPr>
              <w:pStyle w:val="ConsPlusNormal"/>
            </w:pPr>
            <w:r>
              <w:t>трипторелин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рассеянный склероз</w:t>
            </w:r>
          </w:p>
          <w:p w:rsidR="00F86B3A" w:rsidRDefault="00F86B3A">
            <w:pPr>
              <w:pStyle w:val="ConsPlusNormal"/>
            </w:pPr>
            <w:r>
              <w:t>(код МКБ-10: G35)</w:t>
            </w:r>
          </w:p>
        </w:tc>
        <w:tc>
          <w:tcPr>
            <w:tcW w:w="3005" w:type="dxa"/>
            <w:tcBorders>
              <w:top w:val="nil"/>
              <w:left w:val="nil"/>
              <w:bottom w:val="nil"/>
              <w:right w:val="nil"/>
            </w:tcBorders>
          </w:tcPr>
          <w:p w:rsidR="00F86B3A" w:rsidRDefault="00F86B3A">
            <w:pPr>
              <w:pStyle w:val="ConsPlusNormal"/>
            </w:pPr>
            <w:r>
              <w:t>баклофен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интратекального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бетагистин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глатирамера ацетат</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дивозилимаб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интерферон бета-1a</w:t>
            </w:r>
          </w:p>
        </w:tc>
        <w:tc>
          <w:tcPr>
            <w:tcW w:w="3288" w:type="dxa"/>
            <w:tcBorders>
              <w:top w:val="nil"/>
              <w:left w:val="nil"/>
              <w:bottom w:val="nil"/>
              <w:right w:val="nil"/>
            </w:tcBorders>
          </w:tcPr>
          <w:p w:rsidR="00F86B3A" w:rsidRDefault="00F86B3A">
            <w:pPr>
              <w:pStyle w:val="ConsPlusNormal"/>
            </w:pPr>
            <w:r>
              <w:t xml:space="preserve">лекарственные формы для парентерального </w:t>
            </w:r>
            <w:r>
              <w:lastRenderedPageBreak/>
              <w:t>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интерферон бета-1b</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натализумаб</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сампэгинтерферон бета-1a</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терифлуномид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тизанидин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фампридин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флуоксетин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цианокобаламин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миастения</w:t>
            </w:r>
          </w:p>
          <w:p w:rsidR="00F86B3A" w:rsidRDefault="00F86B3A">
            <w:pPr>
              <w:pStyle w:val="ConsPlusNormal"/>
            </w:pPr>
            <w:r>
              <w:t>(код МКБ-10: G70.0)</w:t>
            </w:r>
          </w:p>
        </w:tc>
        <w:tc>
          <w:tcPr>
            <w:tcW w:w="3005" w:type="dxa"/>
            <w:tcBorders>
              <w:top w:val="nil"/>
              <w:left w:val="nil"/>
              <w:bottom w:val="nil"/>
              <w:right w:val="nil"/>
            </w:tcBorders>
          </w:tcPr>
          <w:p w:rsidR="00F86B3A" w:rsidRDefault="00F86B3A">
            <w:pPr>
              <w:pStyle w:val="ConsPlusNormal"/>
            </w:pPr>
            <w:r>
              <w:t>азатиоприн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иммуноглобулин человека нормальный</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метилпреднизолон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неостигмина метилсульфат</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пиридостигмина бромид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преднизолон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циклоспорин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миопатия</w:t>
            </w:r>
          </w:p>
          <w:p w:rsidR="00F86B3A" w:rsidRDefault="00F86B3A">
            <w:pPr>
              <w:pStyle w:val="ConsPlusNormal"/>
            </w:pPr>
            <w:r>
              <w:t>(коды МКБ-10: G71; G72)</w:t>
            </w:r>
          </w:p>
        </w:tc>
        <w:tc>
          <w:tcPr>
            <w:tcW w:w="3005" w:type="dxa"/>
            <w:tcBorders>
              <w:top w:val="nil"/>
              <w:left w:val="nil"/>
              <w:bottom w:val="nil"/>
              <w:right w:val="nil"/>
            </w:tcBorders>
          </w:tcPr>
          <w:p w:rsidR="00F86B3A" w:rsidRDefault="00F86B3A">
            <w:pPr>
              <w:pStyle w:val="ConsPlusNormal"/>
            </w:pPr>
            <w:r>
              <w:t>метилпреднизолон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нусинерсен</w:t>
            </w:r>
          </w:p>
        </w:tc>
        <w:tc>
          <w:tcPr>
            <w:tcW w:w="3288" w:type="dxa"/>
            <w:tcBorders>
              <w:top w:val="nil"/>
              <w:left w:val="nil"/>
              <w:bottom w:val="nil"/>
              <w:right w:val="nil"/>
            </w:tcBorders>
          </w:tcPr>
          <w:p w:rsidR="00F86B3A" w:rsidRDefault="00F86B3A">
            <w:pPr>
              <w:pStyle w:val="ConsPlusNormal"/>
            </w:pPr>
            <w:r>
              <w:t xml:space="preserve">лекарственные формы для </w:t>
            </w:r>
            <w:r>
              <w:lastRenderedPageBreak/>
              <w:t>парентерального интратекального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преднизолон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ретинол</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 и (или) наружного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рисдиплам</w:t>
            </w:r>
          </w:p>
        </w:tc>
        <w:tc>
          <w:tcPr>
            <w:tcW w:w="3288" w:type="dxa"/>
            <w:tcBorders>
              <w:top w:val="nil"/>
              <w:left w:val="nil"/>
              <w:bottom w:val="nil"/>
              <w:right w:val="nil"/>
            </w:tcBorders>
          </w:tcPr>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тиамин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мозжечковая атаксия Мари</w:t>
            </w:r>
          </w:p>
          <w:p w:rsidR="00F86B3A" w:rsidRDefault="00F86B3A">
            <w:pPr>
              <w:pStyle w:val="ConsPlusNormal"/>
            </w:pPr>
            <w:r>
              <w:t>(код МКБ-10: G11.2)</w:t>
            </w:r>
          </w:p>
        </w:tc>
        <w:tc>
          <w:tcPr>
            <w:tcW w:w="3005" w:type="dxa"/>
            <w:tcBorders>
              <w:top w:val="nil"/>
              <w:left w:val="nil"/>
              <w:bottom w:val="nil"/>
              <w:right w:val="nil"/>
            </w:tcBorders>
          </w:tcPr>
          <w:p w:rsidR="00F86B3A" w:rsidRDefault="00F86B3A">
            <w:pPr>
              <w:pStyle w:val="ConsPlusNormal"/>
            </w:pPr>
            <w:r>
              <w:t>галантамин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пиридоксин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болезнь Паркинсона</w:t>
            </w:r>
          </w:p>
          <w:p w:rsidR="00F86B3A" w:rsidRDefault="00F86B3A">
            <w:pPr>
              <w:pStyle w:val="ConsPlusNormal"/>
            </w:pPr>
            <w:r>
              <w:t>(код МКБ-10: G20)</w:t>
            </w:r>
          </w:p>
        </w:tc>
        <w:tc>
          <w:tcPr>
            <w:tcW w:w="3005" w:type="dxa"/>
            <w:tcBorders>
              <w:top w:val="nil"/>
              <w:left w:val="nil"/>
              <w:bottom w:val="nil"/>
              <w:right w:val="nil"/>
            </w:tcBorders>
          </w:tcPr>
          <w:p w:rsidR="00F86B3A" w:rsidRDefault="00F86B3A">
            <w:pPr>
              <w:pStyle w:val="ConsPlusNormal"/>
            </w:pPr>
            <w:r>
              <w:t>амантадин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амитриптилин</w:t>
            </w:r>
          </w:p>
        </w:tc>
        <w:tc>
          <w:tcPr>
            <w:tcW w:w="3288" w:type="dxa"/>
            <w:tcBorders>
              <w:top w:val="nil"/>
              <w:left w:val="nil"/>
              <w:bottom w:val="nil"/>
              <w:right w:val="nil"/>
            </w:tcBorders>
          </w:tcPr>
          <w:p w:rsidR="00F86B3A" w:rsidRDefault="00F86B3A">
            <w:pPr>
              <w:pStyle w:val="ConsPlusNormal"/>
            </w:pPr>
            <w:r>
              <w:t xml:space="preserve">твердые лекарственные </w:t>
            </w:r>
            <w:r>
              <w:lastRenderedPageBreak/>
              <w:t>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бромокриптин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леводопа + [бенсеразид]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леводопа + [карбидопа]</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пирибедил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прамипексол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пропранолол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ривастигмин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мягкие лекарственные формы для наружного трансдермального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тригексифенидил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флуоксетин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хронические урологические заболевания</w:t>
            </w:r>
          </w:p>
          <w:p w:rsidR="00F86B3A" w:rsidRDefault="00F86B3A">
            <w:pPr>
              <w:pStyle w:val="ConsPlusNormal"/>
            </w:pPr>
            <w:r>
              <w:t>(коды МКБ-10: N30-N32; N34-N36; N39)</w:t>
            </w:r>
          </w:p>
        </w:tc>
        <w:tc>
          <w:tcPr>
            <w:tcW w:w="3005" w:type="dxa"/>
            <w:tcBorders>
              <w:top w:val="nil"/>
              <w:left w:val="nil"/>
              <w:bottom w:val="nil"/>
              <w:right w:val="nil"/>
            </w:tcBorders>
          </w:tcPr>
          <w:p w:rsidR="00F86B3A" w:rsidRDefault="00F86B3A">
            <w:pPr>
              <w:pStyle w:val="ConsPlusNormal"/>
            </w:pPr>
            <w:r>
              <w:t>катетеры Пеццера</w:t>
            </w:r>
          </w:p>
        </w:tc>
        <w:tc>
          <w:tcPr>
            <w:tcW w:w="328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глаукома, катаракта</w:t>
            </w:r>
          </w:p>
          <w:p w:rsidR="00F86B3A" w:rsidRDefault="00F86B3A">
            <w:pPr>
              <w:pStyle w:val="ConsPlusNormal"/>
            </w:pPr>
            <w:r>
              <w:t>(коды МКБ-10: H40; H42; H25; H26)</w:t>
            </w:r>
          </w:p>
        </w:tc>
        <w:tc>
          <w:tcPr>
            <w:tcW w:w="3005" w:type="dxa"/>
            <w:tcBorders>
              <w:top w:val="nil"/>
              <w:left w:val="nil"/>
              <w:bottom w:val="nil"/>
              <w:right w:val="nil"/>
            </w:tcBorders>
          </w:tcPr>
          <w:p w:rsidR="00F86B3A" w:rsidRDefault="00F86B3A">
            <w:pPr>
              <w:pStyle w:val="ConsPlusNormal"/>
            </w:pPr>
            <w:r>
              <w:t>ацетазоламид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дорзоламид</w:t>
            </w:r>
          </w:p>
        </w:tc>
        <w:tc>
          <w:tcPr>
            <w:tcW w:w="3288"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пилокарпин</w:t>
            </w:r>
          </w:p>
        </w:tc>
        <w:tc>
          <w:tcPr>
            <w:tcW w:w="3288"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тафлупрост</w:t>
            </w:r>
          </w:p>
        </w:tc>
        <w:tc>
          <w:tcPr>
            <w:tcW w:w="3288"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тимолол</w:t>
            </w:r>
          </w:p>
        </w:tc>
        <w:tc>
          <w:tcPr>
            <w:tcW w:w="3288"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первичная недостаточность коры надпочечников</w:t>
            </w:r>
          </w:p>
          <w:p w:rsidR="00F86B3A" w:rsidRDefault="00F86B3A">
            <w:pPr>
              <w:pStyle w:val="ConsPlusNormal"/>
            </w:pPr>
            <w:r>
              <w:t>(код МКБ-10: E27.1)</w:t>
            </w:r>
          </w:p>
        </w:tc>
        <w:tc>
          <w:tcPr>
            <w:tcW w:w="3005" w:type="dxa"/>
            <w:tcBorders>
              <w:top w:val="nil"/>
              <w:left w:val="nil"/>
              <w:bottom w:val="nil"/>
              <w:right w:val="nil"/>
            </w:tcBorders>
          </w:tcPr>
          <w:p w:rsidR="00F86B3A" w:rsidRDefault="00F86B3A">
            <w:pPr>
              <w:pStyle w:val="ConsPlusNormal"/>
            </w:pPr>
            <w:r>
              <w:t>гидрокортизон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 xml:space="preserve">твердые лекарственные формы для приема внутрь с обычным </w:t>
            </w:r>
            <w:r>
              <w:lastRenderedPageBreak/>
              <w:t>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преднизолон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флудрокортизон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эпилепсия</w:t>
            </w:r>
          </w:p>
          <w:p w:rsidR="00F86B3A" w:rsidRDefault="00F86B3A">
            <w:pPr>
              <w:pStyle w:val="ConsPlusNormal"/>
            </w:pPr>
            <w:r>
              <w:t>(коды МКБ-10: G40-G47)</w:t>
            </w:r>
          </w:p>
        </w:tc>
        <w:tc>
          <w:tcPr>
            <w:tcW w:w="3005" w:type="dxa"/>
            <w:tcBorders>
              <w:top w:val="nil"/>
              <w:left w:val="nil"/>
              <w:bottom w:val="nil"/>
              <w:right w:val="nil"/>
            </w:tcBorders>
          </w:tcPr>
          <w:p w:rsidR="00F86B3A" w:rsidRDefault="00F86B3A">
            <w:pPr>
              <w:pStyle w:val="ConsPlusNormal"/>
            </w:pPr>
            <w:r>
              <w:t>бриварацетам</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вальпроевая кислота</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диазепам</w:t>
            </w:r>
          </w:p>
        </w:tc>
        <w:tc>
          <w:tcPr>
            <w:tcW w:w="3288" w:type="dxa"/>
            <w:tcBorders>
              <w:top w:val="nil"/>
              <w:left w:val="nil"/>
              <w:bottom w:val="nil"/>
              <w:right w:val="nil"/>
            </w:tcBorders>
          </w:tcPr>
          <w:p w:rsidR="00F86B3A" w:rsidRDefault="00F86B3A">
            <w:pPr>
              <w:pStyle w:val="ConsPlusNormal"/>
            </w:pPr>
            <w:r>
              <w:t>жидкие лекарственные формы для ректального применения &lt;**&gt;;</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карбамазепин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клобазам &lt;**&gt;</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лакосамид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ламотриджин &lt;**&gt;</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леветирацетам</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метилпреднизолон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мидозалам &lt;**&gt;</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окскарбазепин</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перампанел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прегабалин</w:t>
            </w:r>
          </w:p>
        </w:tc>
        <w:tc>
          <w:tcPr>
            <w:tcW w:w="3288" w:type="dxa"/>
            <w:tcBorders>
              <w:top w:val="nil"/>
              <w:left w:val="nil"/>
              <w:bottom w:val="nil"/>
              <w:right w:val="nil"/>
            </w:tcBorders>
          </w:tcPr>
          <w:p w:rsidR="00F86B3A" w:rsidRDefault="00F86B3A">
            <w:pPr>
              <w:pStyle w:val="ConsPlusNormal"/>
            </w:pPr>
            <w:r>
              <w:t xml:space="preserve">твердые лекарственные </w:t>
            </w:r>
            <w:r>
              <w:lastRenderedPageBreak/>
              <w:t>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топирамат</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фенитоин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фенобарбитал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фолиевая кислота</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эверолимус</w:t>
            </w:r>
          </w:p>
        </w:tc>
        <w:tc>
          <w:tcPr>
            <w:tcW w:w="3288"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этосуксимид</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6. Граждане, перенесшие пересадку органов и тканей</w:t>
            </w:r>
          </w:p>
          <w:p w:rsidR="00F86B3A" w:rsidRDefault="00F86B3A">
            <w:pPr>
              <w:pStyle w:val="ConsPlusNormal"/>
            </w:pPr>
            <w:r>
              <w:t>(коды МКБ-10: Z94.0; Z94.1; Z94.2; Z94.3; Z94.4; Z94.8)</w:t>
            </w:r>
          </w:p>
        </w:tc>
        <w:tc>
          <w:tcPr>
            <w:tcW w:w="3005" w:type="dxa"/>
            <w:tcBorders>
              <w:top w:val="nil"/>
              <w:left w:val="nil"/>
              <w:bottom w:val="nil"/>
              <w:right w:val="nil"/>
            </w:tcBorders>
          </w:tcPr>
          <w:p w:rsidR="00F86B3A" w:rsidRDefault="00F86B3A">
            <w:pPr>
              <w:pStyle w:val="ConsPlusNormal"/>
            </w:pPr>
            <w:r>
              <w:t>азатиоприн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альфакальцидол</w:t>
            </w:r>
          </w:p>
        </w:tc>
        <w:tc>
          <w:tcPr>
            <w:tcW w:w="3288" w:type="dxa"/>
            <w:tcBorders>
              <w:top w:val="nil"/>
              <w:left w:val="nil"/>
              <w:bottom w:val="nil"/>
              <w:right w:val="nil"/>
            </w:tcBorders>
          </w:tcPr>
          <w:p w:rsidR="00F86B3A" w:rsidRDefault="00F86B3A">
            <w:pPr>
              <w:pStyle w:val="ConsPlusNormal"/>
            </w:pPr>
            <w:r>
              <w:t xml:space="preserve">жидкие лекарственные </w:t>
            </w:r>
            <w:r>
              <w:lastRenderedPageBreak/>
              <w:t>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амлодипин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амоксициллин + клавулановая кислота</w:t>
            </w:r>
          </w:p>
        </w:tc>
        <w:tc>
          <w:tcPr>
            <w:tcW w:w="3288"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ацетилсалициловая кислота</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p w:rsidR="00F86B3A" w:rsidRDefault="00F86B3A">
            <w:pPr>
              <w:pStyle w:val="ConsPlusNormal"/>
            </w:pPr>
            <w:r>
              <w:t>за исключением таблеток шипучих;</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ацикловир</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валганцикловир</w:t>
            </w:r>
          </w:p>
        </w:tc>
        <w:tc>
          <w:tcPr>
            <w:tcW w:w="3288" w:type="dxa"/>
            <w:tcBorders>
              <w:top w:val="nil"/>
              <w:left w:val="nil"/>
              <w:bottom w:val="nil"/>
              <w:right w:val="nil"/>
            </w:tcBorders>
          </w:tcPr>
          <w:p w:rsidR="00F86B3A" w:rsidRDefault="00F86B3A">
            <w:pPr>
              <w:pStyle w:val="ConsPlusNormal"/>
            </w:pPr>
            <w:r>
              <w:t xml:space="preserve">твердые лекарственные формы для приема внутрь с обычным </w:t>
            </w:r>
            <w:r>
              <w:lastRenderedPageBreak/>
              <w:t>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верапамил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вориконазол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доксициклин</w:t>
            </w:r>
          </w:p>
        </w:tc>
        <w:tc>
          <w:tcPr>
            <w:tcW w:w="3288"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кальцитриол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ко-тримоксазол</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левофлоксацин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лозартан</w:t>
            </w:r>
          </w:p>
        </w:tc>
        <w:tc>
          <w:tcPr>
            <w:tcW w:w="3288" w:type="dxa"/>
            <w:tcBorders>
              <w:top w:val="nil"/>
              <w:left w:val="nil"/>
              <w:bottom w:val="nil"/>
              <w:right w:val="nil"/>
            </w:tcBorders>
          </w:tcPr>
          <w:p w:rsidR="00F86B3A" w:rsidRDefault="00F86B3A">
            <w:pPr>
              <w:pStyle w:val="ConsPlusNormal"/>
            </w:pPr>
            <w:r>
              <w:t xml:space="preserve">твердые лекарственные формы для приема внутрь </w:t>
            </w:r>
            <w:r>
              <w:lastRenderedPageBreak/>
              <w:t>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метилпреднизолон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микофенолата мофетил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микофеноловая кислота</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нифедипин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омепразол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офлоксацин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периндоприл</w:t>
            </w:r>
          </w:p>
        </w:tc>
        <w:tc>
          <w:tcPr>
            <w:tcW w:w="3288" w:type="dxa"/>
            <w:tcBorders>
              <w:top w:val="nil"/>
              <w:left w:val="nil"/>
              <w:bottom w:val="nil"/>
              <w:right w:val="nil"/>
            </w:tcBorders>
          </w:tcPr>
          <w:p w:rsidR="00F86B3A" w:rsidRDefault="00F86B3A">
            <w:pPr>
              <w:pStyle w:val="ConsPlusNormal"/>
            </w:pPr>
            <w:r>
              <w:t xml:space="preserve">твердые лекарственные формы, диспергируемые в полости рта перед </w:t>
            </w:r>
            <w:r>
              <w:lastRenderedPageBreak/>
              <w:t>проглатыванием;</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позаконазол</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преднизолон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такролимус</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урсодезоксихолевая кислота</w:t>
            </w:r>
          </w:p>
        </w:tc>
        <w:tc>
          <w:tcPr>
            <w:tcW w:w="3288"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фамотидин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флуконазол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циклоспорин</w:t>
            </w:r>
          </w:p>
        </w:tc>
        <w:tc>
          <w:tcPr>
            <w:tcW w:w="3288" w:type="dxa"/>
            <w:tcBorders>
              <w:top w:val="nil"/>
              <w:left w:val="nil"/>
              <w:bottom w:val="nil"/>
              <w:right w:val="nil"/>
            </w:tcBorders>
          </w:tcPr>
          <w:p w:rsidR="00F86B3A" w:rsidRDefault="00F86B3A">
            <w:pPr>
              <w:pStyle w:val="ConsPlusNormal"/>
            </w:pPr>
            <w:r>
              <w:t xml:space="preserve">жидкие лекарственные </w:t>
            </w:r>
            <w:r>
              <w:lastRenderedPageBreak/>
              <w:t>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ципрофлоксацин</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эверолимус</w:t>
            </w:r>
          </w:p>
        </w:tc>
        <w:tc>
          <w:tcPr>
            <w:tcW w:w="3288"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эналаприл</w:t>
            </w:r>
          </w:p>
        </w:tc>
        <w:tc>
          <w:tcPr>
            <w:tcW w:w="3288"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эпоэтин альфа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p>
        </w:tc>
        <w:tc>
          <w:tcPr>
            <w:tcW w:w="3005" w:type="dxa"/>
            <w:tcBorders>
              <w:top w:val="nil"/>
              <w:left w:val="nil"/>
              <w:bottom w:val="nil"/>
              <w:right w:val="nil"/>
            </w:tcBorders>
          </w:tcPr>
          <w:p w:rsidR="00F86B3A" w:rsidRDefault="00F86B3A">
            <w:pPr>
              <w:pStyle w:val="ConsPlusNormal"/>
            </w:pPr>
            <w:r>
              <w:t>эпоэтин бета</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7. Низкорослость (карликовость) при специфических дисморфических синдромах</w:t>
            </w:r>
          </w:p>
          <w:p w:rsidR="00F86B3A" w:rsidRDefault="00F86B3A">
            <w:pPr>
              <w:pStyle w:val="ConsPlusNormal"/>
            </w:pPr>
            <w:r>
              <w:t>(код МКБ-10: Е34.3)</w:t>
            </w:r>
          </w:p>
        </w:tc>
        <w:tc>
          <w:tcPr>
            <w:tcW w:w="3005" w:type="dxa"/>
            <w:tcBorders>
              <w:top w:val="nil"/>
              <w:left w:val="nil"/>
              <w:bottom w:val="nil"/>
              <w:right w:val="nil"/>
            </w:tcBorders>
          </w:tcPr>
          <w:p w:rsidR="00F86B3A" w:rsidRDefault="00F86B3A">
            <w:pPr>
              <w:pStyle w:val="ConsPlusNormal"/>
            </w:pPr>
            <w:r>
              <w:t>соматропин</w:t>
            </w:r>
          </w:p>
        </w:tc>
        <w:tc>
          <w:tcPr>
            <w:tcW w:w="3288"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 xml:space="preserve">8. Граждане, нуждающиеся в оказании паллиативной медицинской </w:t>
            </w:r>
            <w:r>
              <w:lastRenderedPageBreak/>
              <w:t>помощи, в том числе ветераны боевых действий</w:t>
            </w:r>
          </w:p>
          <w:p w:rsidR="00F86B3A" w:rsidRDefault="00F86B3A">
            <w:pPr>
              <w:pStyle w:val="ConsPlusNormal"/>
            </w:pPr>
            <w:r>
              <w:t>(код МКБ-10: Z51.5)</w:t>
            </w:r>
          </w:p>
        </w:tc>
        <w:tc>
          <w:tcPr>
            <w:tcW w:w="3005" w:type="dxa"/>
            <w:tcBorders>
              <w:top w:val="nil"/>
              <w:left w:val="nil"/>
              <w:bottom w:val="nil"/>
              <w:right w:val="nil"/>
            </w:tcBorders>
          </w:tcPr>
          <w:p w:rsidR="00F86B3A" w:rsidRDefault="00F86B3A">
            <w:pPr>
              <w:pStyle w:val="ConsPlusNormal"/>
            </w:pPr>
            <w:r>
              <w:lastRenderedPageBreak/>
              <w:t>специализированные продукты лечебного (энтерального) питания</w:t>
            </w:r>
          </w:p>
        </w:tc>
        <w:tc>
          <w:tcPr>
            <w:tcW w:w="3288" w:type="dxa"/>
            <w:tcBorders>
              <w:top w:val="nil"/>
              <w:left w:val="nil"/>
              <w:bottom w:val="nil"/>
              <w:right w:val="nil"/>
            </w:tcBorders>
          </w:tcPr>
          <w:p w:rsidR="00F86B3A" w:rsidRDefault="00F86B3A">
            <w:pPr>
              <w:pStyle w:val="ConsPlusNormal"/>
            </w:pPr>
            <w:r>
              <w:t>сухой порошок;</w:t>
            </w:r>
          </w:p>
          <w:p w:rsidR="00F86B3A" w:rsidRDefault="00F86B3A">
            <w:pPr>
              <w:pStyle w:val="ConsPlusNormal"/>
            </w:pPr>
            <w:r>
              <w:t>сухая смесь;</w:t>
            </w:r>
          </w:p>
          <w:p w:rsidR="00F86B3A" w:rsidRDefault="00F86B3A">
            <w:pPr>
              <w:pStyle w:val="ConsPlusNormal"/>
            </w:pPr>
            <w:r>
              <w:t>жидкий продукт;</w:t>
            </w:r>
          </w:p>
          <w:p w:rsidR="00F86B3A" w:rsidRDefault="00F86B3A">
            <w:pPr>
              <w:pStyle w:val="ConsPlusNormal"/>
            </w:pPr>
            <w:r>
              <w:t>сухая инстантная смесь;</w:t>
            </w:r>
          </w:p>
          <w:p w:rsidR="00F86B3A" w:rsidRDefault="00F86B3A">
            <w:pPr>
              <w:pStyle w:val="ConsPlusNormal"/>
            </w:pPr>
            <w:r>
              <w:t xml:space="preserve">жидкая стерилизованная </w:t>
            </w:r>
            <w:r>
              <w:lastRenderedPageBreak/>
              <w:t>смесь;</w:t>
            </w:r>
          </w:p>
          <w:p w:rsidR="00F86B3A" w:rsidRDefault="00F86B3A">
            <w:pPr>
              <w:pStyle w:val="ConsPlusNormal"/>
            </w:pPr>
            <w:r>
              <w:t>жидкая жировая эмульсия;</w:t>
            </w:r>
          </w:p>
          <w:p w:rsidR="00F86B3A" w:rsidRDefault="00F86B3A">
            <w:pPr>
              <w:pStyle w:val="ConsPlusNormal"/>
            </w:pPr>
            <w:r>
              <w:t>мелкий сухой порошок</w:t>
            </w: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lastRenderedPageBreak/>
              <w:t>9. Почетные граждане Волгоградской области</w:t>
            </w:r>
          </w:p>
        </w:tc>
        <w:tc>
          <w:tcPr>
            <w:tcW w:w="3005" w:type="dxa"/>
            <w:tcBorders>
              <w:top w:val="nil"/>
              <w:left w:val="nil"/>
              <w:bottom w:val="nil"/>
              <w:right w:val="nil"/>
            </w:tcBorders>
          </w:tcPr>
          <w:p w:rsidR="00F86B3A" w:rsidRDefault="00F86B3A">
            <w:pPr>
              <w:pStyle w:val="ConsPlusNormal"/>
            </w:pPr>
            <w:r>
              <w:t>лекарственные препараты, включенные в перечень жизненно необходимых и важнейших лекарственных препаратов &lt;*&gt;, в клинические рекомендации или федеральные стандарты оказания медицинской помощи, при оказании медицинской помощи в амбулаторных условиях</w:t>
            </w:r>
          </w:p>
        </w:tc>
        <w:tc>
          <w:tcPr>
            <w:tcW w:w="328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78" w:type="dxa"/>
            <w:tcBorders>
              <w:top w:val="nil"/>
              <w:left w:val="nil"/>
              <w:bottom w:val="nil"/>
              <w:right w:val="nil"/>
            </w:tcBorders>
          </w:tcPr>
          <w:p w:rsidR="00F86B3A" w:rsidRDefault="00F86B3A">
            <w:pPr>
              <w:pStyle w:val="ConsPlusNormal"/>
            </w:pPr>
            <w:r>
              <w:t>10. Женщины, удостоенные звания "Мать-героиня"</w:t>
            </w:r>
          </w:p>
        </w:tc>
        <w:tc>
          <w:tcPr>
            <w:tcW w:w="3005" w:type="dxa"/>
            <w:tcBorders>
              <w:top w:val="nil"/>
              <w:left w:val="nil"/>
              <w:bottom w:val="nil"/>
              <w:right w:val="nil"/>
            </w:tcBorders>
          </w:tcPr>
          <w:p w:rsidR="00F86B3A" w:rsidRDefault="00F86B3A">
            <w:pPr>
              <w:pStyle w:val="ConsPlusNormal"/>
            </w:pPr>
            <w:r>
              <w:t>лекарственные препараты, включенные в перечень жизненно необходимых и важнейших лекарственных препаратов &lt;*&gt;, в клинические рекомендации или федеральные стандарты оказания медицинской помощи, при оказании медицинской помощи в амбулаторных условиях</w:t>
            </w:r>
          </w:p>
        </w:tc>
        <w:tc>
          <w:tcPr>
            <w:tcW w:w="3288" w:type="dxa"/>
            <w:tcBorders>
              <w:top w:val="nil"/>
              <w:left w:val="nil"/>
              <w:bottom w:val="nil"/>
              <w:right w:val="nil"/>
            </w:tcBorders>
          </w:tcPr>
          <w:p w:rsidR="00F86B3A" w:rsidRDefault="00F86B3A">
            <w:pPr>
              <w:pStyle w:val="ConsPlusNormal"/>
            </w:pPr>
          </w:p>
        </w:tc>
      </w:tr>
    </w:tbl>
    <w:p w:rsidR="00F86B3A" w:rsidRDefault="00F86B3A">
      <w:pPr>
        <w:pStyle w:val="ConsPlusNormal"/>
        <w:jc w:val="both"/>
      </w:pPr>
    </w:p>
    <w:p w:rsidR="00F86B3A" w:rsidRDefault="00F86B3A">
      <w:pPr>
        <w:pStyle w:val="ConsPlusNormal"/>
        <w:ind w:firstLine="540"/>
        <w:jc w:val="both"/>
      </w:pPr>
      <w:r>
        <w:t>--------------------------------</w:t>
      </w:r>
    </w:p>
    <w:p w:rsidR="00F86B3A" w:rsidRDefault="00F86B3A">
      <w:pPr>
        <w:pStyle w:val="ConsPlusNormal"/>
        <w:spacing w:before="280"/>
        <w:ind w:firstLine="540"/>
        <w:jc w:val="both"/>
      </w:pPr>
      <w:r>
        <w:t xml:space="preserve">&lt;*&gt; </w:t>
      </w:r>
      <w:hyperlink r:id="rId190">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18 декабря 2025 г. N 3867-р.</w:t>
      </w:r>
    </w:p>
    <w:p w:rsidR="00F86B3A" w:rsidRDefault="00F86B3A">
      <w:pPr>
        <w:pStyle w:val="ConsPlusNormal"/>
        <w:spacing w:before="280"/>
        <w:ind w:firstLine="540"/>
        <w:jc w:val="both"/>
      </w:pPr>
      <w:r>
        <w:t>&lt;**&gt; Назначение по решению врачебной комиссии.</w:t>
      </w:r>
    </w:p>
    <w:p w:rsidR="00F86B3A" w:rsidRDefault="00F86B3A">
      <w:pPr>
        <w:pStyle w:val="ConsPlusNormal"/>
        <w:jc w:val="both"/>
      </w:pPr>
    </w:p>
    <w:p w:rsidR="00F86B3A" w:rsidRDefault="00F86B3A">
      <w:pPr>
        <w:pStyle w:val="ConsPlusNormal"/>
        <w:jc w:val="center"/>
      </w:pPr>
      <w:r>
        <w:lastRenderedPageBreak/>
        <w:t>II. Перечень лекарственных препаратов, отпускаемых</w:t>
      </w:r>
    </w:p>
    <w:p w:rsidR="00F86B3A" w:rsidRDefault="00F86B3A">
      <w:pPr>
        <w:pStyle w:val="ConsPlusNormal"/>
        <w:jc w:val="center"/>
      </w:pPr>
      <w:r>
        <w:t>по рецептам врачей с 50-процентной скидкой со свободных цен</w:t>
      </w:r>
    </w:p>
    <w:p w:rsidR="00F86B3A" w:rsidRDefault="00F86B3A">
      <w:pPr>
        <w:pStyle w:val="ConsPlusNormal"/>
        <w:jc w:val="both"/>
      </w:pPr>
    </w:p>
    <w:p w:rsidR="00F86B3A" w:rsidRDefault="00F86B3A">
      <w:pPr>
        <w:pStyle w:val="ConsPlusNormal"/>
        <w:ind w:firstLine="540"/>
        <w:jc w:val="both"/>
      </w:pPr>
      <w:r>
        <w:t>Категории граждан, имеющие право на получение препаратов, отпускаемых по рецептам врачей с 50-процентной скидкой:</w:t>
      </w:r>
    </w:p>
    <w:p w:rsidR="00F86B3A" w:rsidRDefault="00F86B3A">
      <w:pPr>
        <w:pStyle w:val="ConsPlusNormal"/>
        <w:spacing w:before="280"/>
        <w:ind w:firstLine="540"/>
        <w:jc w:val="both"/>
      </w:pPr>
      <w:r>
        <w:t>1. Пенсионеры, получающие пенсию по старости или по случаю потери кормильца в минимальных размерах.</w:t>
      </w:r>
    </w:p>
    <w:p w:rsidR="00F86B3A" w:rsidRDefault="00F86B3A">
      <w:pPr>
        <w:pStyle w:val="ConsPlusNormal"/>
        <w:spacing w:before="280"/>
        <w:ind w:firstLine="540"/>
        <w:jc w:val="both"/>
      </w:pPr>
      <w:r>
        <w:t>2.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проработавшие менее шести месяцев и награжденные орденами или медалями СССР за самоотверженный труд в годы Великой Отечественной войны.</w:t>
      </w:r>
    </w:p>
    <w:p w:rsidR="00F86B3A" w:rsidRDefault="00F86B3A">
      <w:pPr>
        <w:pStyle w:val="ConsPlusNormal"/>
        <w:spacing w:before="280"/>
        <w:ind w:firstLine="540"/>
        <w:jc w:val="both"/>
      </w:pPr>
      <w:r>
        <w:t>3. Лица, подвергшиеся политическим репрессиям в виде лишения свободы, ссылки, высылки, направления на спецпоселение, привлечения к принудительному труду в условиях ограничения свободы, в том числе в "рабочих колоннах НКВД", иным ограничениям прав и свобод, необоснованно помещенные в медицинские организации, оказывающие психиатрическую помощь в стационарных условиях, и впоследствии реабилитированные, в том числе лица из числа репрессированных народов, подвергшихся репрессиям на территории Российской Федерации по признакам национальной и иной принадлежности; лица, признанные пострадавшими от политических репрессий, включая граждан из числа репрессированных народов, подвергшихся репрессиям на территории Российской Федерации по признакам национальной и иной принадлежности.</w:t>
      </w:r>
    </w:p>
    <w:p w:rsidR="00F86B3A" w:rsidRDefault="00F86B3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6406"/>
      </w:tblGrid>
      <w:tr w:rsidR="00F86B3A">
        <w:tc>
          <w:tcPr>
            <w:tcW w:w="2665" w:type="dxa"/>
            <w:tcBorders>
              <w:top w:val="single" w:sz="4" w:space="0" w:color="auto"/>
              <w:left w:val="nil"/>
              <w:bottom w:val="single" w:sz="4" w:space="0" w:color="auto"/>
            </w:tcBorders>
          </w:tcPr>
          <w:p w:rsidR="00F86B3A" w:rsidRDefault="00F86B3A">
            <w:pPr>
              <w:pStyle w:val="ConsPlusNormal"/>
              <w:jc w:val="center"/>
            </w:pPr>
            <w:r>
              <w:t>Перечень лекарственных препаратов</w:t>
            </w:r>
          </w:p>
        </w:tc>
        <w:tc>
          <w:tcPr>
            <w:tcW w:w="6406" w:type="dxa"/>
            <w:tcBorders>
              <w:top w:val="single" w:sz="4" w:space="0" w:color="auto"/>
              <w:bottom w:val="single" w:sz="4" w:space="0" w:color="auto"/>
              <w:right w:val="nil"/>
            </w:tcBorders>
          </w:tcPr>
          <w:p w:rsidR="00F86B3A" w:rsidRDefault="00F86B3A">
            <w:pPr>
              <w:pStyle w:val="ConsPlusNormal"/>
              <w:jc w:val="center"/>
            </w:pPr>
            <w:r>
              <w:t>Вид лекарственной формы</w:t>
            </w:r>
          </w:p>
        </w:tc>
      </w:tr>
      <w:tr w:rsidR="00F86B3A">
        <w:tc>
          <w:tcPr>
            <w:tcW w:w="2665" w:type="dxa"/>
            <w:tcBorders>
              <w:top w:val="single" w:sz="4" w:space="0" w:color="auto"/>
              <w:left w:val="nil"/>
              <w:bottom w:val="single" w:sz="4" w:space="0" w:color="auto"/>
            </w:tcBorders>
          </w:tcPr>
          <w:p w:rsidR="00F86B3A" w:rsidRDefault="00F86B3A">
            <w:pPr>
              <w:pStyle w:val="ConsPlusNormal"/>
              <w:jc w:val="center"/>
            </w:pPr>
            <w:r>
              <w:t>1</w:t>
            </w:r>
          </w:p>
        </w:tc>
        <w:tc>
          <w:tcPr>
            <w:tcW w:w="6406" w:type="dxa"/>
            <w:tcBorders>
              <w:top w:val="single" w:sz="4" w:space="0" w:color="auto"/>
              <w:bottom w:val="single" w:sz="4" w:space="0" w:color="auto"/>
              <w:right w:val="nil"/>
            </w:tcBorders>
          </w:tcPr>
          <w:p w:rsidR="00F86B3A" w:rsidRDefault="00F86B3A">
            <w:pPr>
              <w:pStyle w:val="ConsPlusNormal"/>
              <w:jc w:val="center"/>
            </w:pPr>
            <w:r>
              <w:t>2</w:t>
            </w:r>
          </w:p>
        </w:tc>
      </w:tr>
      <w:tr w:rsidR="00F86B3A">
        <w:tblPrEx>
          <w:tblBorders>
            <w:insideH w:val="none" w:sz="0" w:space="0" w:color="auto"/>
            <w:insideV w:val="none" w:sz="0" w:space="0" w:color="auto"/>
          </w:tblBorders>
        </w:tblPrEx>
        <w:tc>
          <w:tcPr>
            <w:tcW w:w="2665" w:type="dxa"/>
            <w:tcBorders>
              <w:top w:val="single" w:sz="4" w:space="0" w:color="auto"/>
              <w:left w:val="nil"/>
              <w:bottom w:val="nil"/>
              <w:right w:val="nil"/>
            </w:tcBorders>
          </w:tcPr>
          <w:p w:rsidR="00F86B3A" w:rsidRDefault="00F86B3A">
            <w:pPr>
              <w:pStyle w:val="ConsPlusNormal"/>
            </w:pPr>
            <w:r>
              <w:t>абакавир</w:t>
            </w:r>
          </w:p>
        </w:tc>
        <w:tc>
          <w:tcPr>
            <w:tcW w:w="6406" w:type="dxa"/>
            <w:tcBorders>
              <w:top w:val="single" w:sz="4" w:space="0" w:color="auto"/>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абакавир + зидовудин + ламивудин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абакавир + ламивудин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абатацепт</w:t>
            </w:r>
          </w:p>
        </w:tc>
        <w:tc>
          <w:tcPr>
            <w:tcW w:w="6406" w:type="dxa"/>
            <w:tcBorders>
              <w:top w:val="nil"/>
              <w:left w:val="nil"/>
              <w:bottom w:val="nil"/>
              <w:right w:val="nil"/>
            </w:tcBorders>
          </w:tcPr>
          <w:p w:rsidR="00F86B3A" w:rsidRDefault="00F86B3A">
            <w:pPr>
              <w:pStyle w:val="ConsPlusNormal"/>
            </w:pPr>
            <w:r>
              <w:t xml:space="preserve">лекарственные формы для парентерального </w:t>
            </w:r>
            <w:r>
              <w:lastRenderedPageBreak/>
              <w:t>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абемациклиб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абиратерон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авелумаб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агалсидаза альфа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агалсидаза бета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агомелатин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адалимумаб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адеметионин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азатиоприн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азитромицин</w:t>
            </w:r>
          </w:p>
        </w:tc>
        <w:tc>
          <w:tcPr>
            <w:tcW w:w="6406"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азоксимера бромид</w:t>
            </w:r>
          </w:p>
        </w:tc>
        <w:tc>
          <w:tcPr>
            <w:tcW w:w="6406" w:type="dxa"/>
            <w:tcBorders>
              <w:top w:val="nil"/>
              <w:left w:val="nil"/>
              <w:bottom w:val="nil"/>
              <w:right w:val="nil"/>
            </w:tcBorders>
          </w:tcPr>
          <w:p w:rsidR="00F86B3A" w:rsidRDefault="00F86B3A">
            <w:pPr>
              <w:pStyle w:val="ConsPlusNormal"/>
            </w:pPr>
            <w:r>
              <w:t>лекарственные формы для местного и (или) парентерального применения;</w:t>
            </w:r>
          </w:p>
          <w:p w:rsidR="00F86B3A" w:rsidRDefault="00F86B3A">
            <w:pPr>
              <w:pStyle w:val="ConsPlusNormal"/>
            </w:pPr>
            <w:r>
              <w:t>мягкие лекарственные формы для местного вагинального и (или) ректального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акалабрутиниб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аклидиния бромид</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аклидиния бромид + формотерол</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акситиниб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алектиниб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алендроновая кислота</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алирокумаб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аллерген бактерий (туберкулезный рекомбинантный)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аллергены бактерий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аллопуринол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алоглиптин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алоглиптин + пиоглитазон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алпелисиб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алфузозин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альфакальцидол</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амантадин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амбризентан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амброксол</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 и (или) ингаляционного применения;</w:t>
            </w:r>
          </w:p>
          <w:p w:rsidR="00F86B3A" w:rsidRDefault="00F86B3A">
            <w:pPr>
              <w:pStyle w:val="ConsPlusNormal"/>
            </w:pPr>
            <w:r>
              <w:t xml:space="preserve">твердые лекарственные формы, диспергируемые в </w:t>
            </w:r>
            <w:r>
              <w:lastRenderedPageBreak/>
              <w:t>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аминосалициловая кислота</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p w:rsidR="00F86B3A" w:rsidRDefault="00F86B3A">
            <w:pPr>
              <w:pStyle w:val="ConsPlusNormal"/>
            </w:pPr>
            <w:r>
              <w:t>жидкие или мягкие лекарственные формы для местного ректального применения, за исключением пены ректальной</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аминофиллин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амиодарон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амитриптилин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амлодипин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амоксициллин</w:t>
            </w:r>
          </w:p>
        </w:tc>
        <w:tc>
          <w:tcPr>
            <w:tcW w:w="6406"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амоксициллин + клавулановая кислота</w:t>
            </w:r>
          </w:p>
        </w:tc>
        <w:tc>
          <w:tcPr>
            <w:tcW w:w="6406"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ампициллин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анастрозол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анатоксин дифтерийно-столбнячный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анатоксин дифтерийный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анатоксин столбнячный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анифролумаб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антиингибиторный коагулянтный комплекс</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антитоксин ботулинический типа 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антитоксин ботулинический типа В</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антитоксин ботулинический типа Е</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антитоксин гангренозный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антитоксин дифтерийный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антитоксин столбнячный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антитоксин яда гадюки обыкновенной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апалутамид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апиксабан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апремиласт</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аскорбиновая кислота</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 xml:space="preserve">лекарственные формы для парентерального </w:t>
            </w:r>
            <w:r>
              <w:lastRenderedPageBreak/>
              <w:t>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 за исключением таблеток шипучих</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атазанавир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атазанавир + ритонавир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атезолизумаб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атенолол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аторвастатин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атропин</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применения;</w:t>
            </w:r>
          </w:p>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афатиниб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афлиберцепт</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ацетазоламид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ацетилсалициловая кислота</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 за исключением таблеток шипучих;</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ацетилцистеин</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лекарственные формы для ингаляционного и парентерального применения;</w:t>
            </w:r>
          </w:p>
          <w:p w:rsidR="00F86B3A" w:rsidRDefault="00F86B3A">
            <w:pPr>
              <w:pStyle w:val="ConsPlusNormal"/>
            </w:pPr>
            <w:r>
              <w:lastRenderedPageBreak/>
              <w:t>твердые лекарственные формы, диспергируемые или растворяемые в растворителе для приема внутрь;</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ацикловир</w:t>
            </w:r>
          </w:p>
        </w:tc>
        <w:tc>
          <w:tcPr>
            <w:tcW w:w="6406" w:type="dxa"/>
            <w:tcBorders>
              <w:top w:val="nil"/>
              <w:left w:val="nil"/>
              <w:bottom w:val="nil"/>
              <w:right w:val="nil"/>
            </w:tcBorders>
          </w:tcPr>
          <w:p w:rsidR="00F86B3A" w:rsidRDefault="00F86B3A">
            <w:pPr>
              <w:pStyle w:val="ConsPlusNormal"/>
            </w:pPr>
            <w:r>
              <w:t>мягкие лекарственные формы для местного, и (или) местного офтальмологического, и (или) наружного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баклофен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интратекального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барицитиниб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бария сульфат</w:t>
            </w:r>
          </w:p>
        </w:tc>
        <w:tc>
          <w:tcPr>
            <w:tcW w:w="6406" w:type="dxa"/>
            <w:tcBorders>
              <w:top w:val="nil"/>
              <w:left w:val="nil"/>
              <w:bottom w:val="nil"/>
              <w:right w:val="nil"/>
            </w:tcBorders>
          </w:tcPr>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бевацизумаб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бедаквилин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беклометазон</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назального применения; 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беклометазон + гликопиррония бромид + формотерол</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беклометазон + формотерол</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белимумаб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 за исключением раствора для подкожного введения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 xml:space="preserve">бензатина </w:t>
            </w:r>
            <w:r>
              <w:lastRenderedPageBreak/>
              <w:t>бензилпенициллин</w:t>
            </w:r>
          </w:p>
        </w:tc>
        <w:tc>
          <w:tcPr>
            <w:tcW w:w="6406" w:type="dxa"/>
            <w:tcBorders>
              <w:top w:val="nil"/>
              <w:left w:val="nil"/>
              <w:bottom w:val="nil"/>
              <w:right w:val="nil"/>
            </w:tcBorders>
          </w:tcPr>
          <w:p w:rsidR="00F86B3A" w:rsidRDefault="00F86B3A">
            <w:pPr>
              <w:pStyle w:val="ConsPlusNormal"/>
            </w:pPr>
            <w:r>
              <w:lastRenderedPageBreak/>
              <w:t xml:space="preserve">лекарственные формы для парентерального </w:t>
            </w:r>
            <w:r>
              <w:lastRenderedPageBreak/>
              <w:t>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бензилбензоат</w:t>
            </w:r>
          </w:p>
        </w:tc>
        <w:tc>
          <w:tcPr>
            <w:tcW w:w="6406" w:type="dxa"/>
            <w:tcBorders>
              <w:top w:val="nil"/>
              <w:left w:val="nil"/>
              <w:bottom w:val="nil"/>
              <w:right w:val="nil"/>
            </w:tcBorders>
          </w:tcPr>
          <w:p w:rsidR="00F86B3A" w:rsidRDefault="00F86B3A">
            <w:pPr>
              <w:pStyle w:val="ConsPlusNormal"/>
            </w:pPr>
            <w:r>
              <w:t>жидкие лекарственные формы для наружного применения;</w:t>
            </w:r>
          </w:p>
          <w:p w:rsidR="00F86B3A" w:rsidRDefault="00F86B3A">
            <w:pPr>
              <w:pStyle w:val="ConsPlusNormal"/>
            </w:pPr>
            <w:r>
              <w:t>мягкие лекарственные формы для наружного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бензобарбитал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бенрализумаб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бетагистин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бетаметазон</w:t>
            </w:r>
          </w:p>
        </w:tc>
        <w:tc>
          <w:tcPr>
            <w:tcW w:w="6406" w:type="dxa"/>
            <w:tcBorders>
              <w:top w:val="nil"/>
              <w:left w:val="nil"/>
              <w:bottom w:val="nil"/>
              <w:right w:val="nil"/>
            </w:tcBorders>
          </w:tcPr>
          <w:p w:rsidR="00F86B3A" w:rsidRDefault="00F86B3A">
            <w:pPr>
              <w:pStyle w:val="ConsPlusNormal"/>
            </w:pPr>
            <w:r>
              <w:t>мягкие лекарственные формы для наружного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бикалутамид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биктегравир + тенофовира</w:t>
            </w:r>
          </w:p>
          <w:p w:rsidR="00F86B3A" w:rsidRDefault="00F86B3A">
            <w:pPr>
              <w:pStyle w:val="ConsPlusNormal"/>
            </w:pPr>
            <w:r>
              <w:t>алафенамид + эмтрицитабин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бипериден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бисакодил</w:t>
            </w:r>
          </w:p>
        </w:tc>
        <w:tc>
          <w:tcPr>
            <w:tcW w:w="6406" w:type="dxa"/>
            <w:tcBorders>
              <w:top w:val="nil"/>
              <w:left w:val="nil"/>
              <w:bottom w:val="nil"/>
              <w:right w:val="nil"/>
            </w:tcBorders>
          </w:tcPr>
          <w:p w:rsidR="00F86B3A" w:rsidRDefault="00F86B3A">
            <w:pPr>
              <w:pStyle w:val="ConsPlusNormal"/>
            </w:pPr>
            <w:r>
              <w:t>мягкие лекарственные формы для местного ректального применения; 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бисопролол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бифидобактерии бифидум</w:t>
            </w:r>
          </w:p>
        </w:tc>
        <w:tc>
          <w:tcPr>
            <w:tcW w:w="6406" w:type="dxa"/>
            <w:tcBorders>
              <w:top w:val="nil"/>
              <w:left w:val="nil"/>
              <w:bottom w:val="nil"/>
              <w:right w:val="nil"/>
            </w:tcBorders>
          </w:tcPr>
          <w:p w:rsidR="00F86B3A" w:rsidRDefault="00F86B3A">
            <w:pPr>
              <w:pStyle w:val="ConsPlusNormal"/>
            </w:pPr>
            <w:r>
              <w:t>мягкие лекарственные формы для местного вагинального или ректального применения;</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 и (или) местного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блеомицин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бозентан</w:t>
            </w:r>
          </w:p>
        </w:tc>
        <w:tc>
          <w:tcPr>
            <w:tcW w:w="6406"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lastRenderedPageBreak/>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бозутиниб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бортезомиб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ботулинический токсин типа 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ботулинический токсин типа А-гемагглютинин комплекс</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брентуксимаб ведотин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бриварацетам</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бролуцизумаб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внутриглазного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бромдигидрохлорфенилбензодиазепин</w:t>
            </w:r>
          </w:p>
        </w:tc>
        <w:tc>
          <w:tcPr>
            <w:tcW w:w="6406" w:type="dxa"/>
            <w:tcBorders>
              <w:top w:val="nil"/>
              <w:left w:val="nil"/>
              <w:bottom w:val="nil"/>
              <w:right w:val="nil"/>
            </w:tcBorders>
          </w:tcPr>
          <w:p w:rsidR="00F86B3A" w:rsidRDefault="00F86B3A">
            <w:pPr>
              <w:pStyle w:val="ConsPlusNormal"/>
            </w:pPr>
            <w:r>
              <w:t>твердые лекарственные формы, диспергируемые в полости рта перед проглатыванием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бромокриптин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будесонид</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назального применения;</w:t>
            </w:r>
          </w:p>
          <w:p w:rsidR="00F86B3A" w:rsidRDefault="00F86B3A">
            <w:pPr>
              <w:pStyle w:val="ConsPlusNormal"/>
            </w:pPr>
            <w:r>
              <w:t>лекарственные формы для ингаляционного применения;</w:t>
            </w:r>
          </w:p>
          <w:p w:rsidR="00F86B3A" w:rsidRDefault="00F86B3A">
            <w:pPr>
              <w:pStyle w:val="ConsPlusNormal"/>
            </w:pPr>
            <w:r>
              <w:t>твердые лекарственные формы для приема внутрь с модифицированным высвобождением, за исключением гранул кишечнорастворимых и таблеток кишечнорастворимых с пролонгированным высвобождением, покрытых пленочной оболочкой</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будесонид + гликопиррония бромид + формотерол</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 xml:space="preserve">будесонид + </w:t>
            </w:r>
            <w:r>
              <w:lastRenderedPageBreak/>
              <w:t>формотерол</w:t>
            </w:r>
          </w:p>
        </w:tc>
        <w:tc>
          <w:tcPr>
            <w:tcW w:w="6406" w:type="dxa"/>
            <w:tcBorders>
              <w:top w:val="nil"/>
              <w:left w:val="nil"/>
              <w:bottom w:val="nil"/>
              <w:right w:val="nil"/>
            </w:tcBorders>
          </w:tcPr>
          <w:p w:rsidR="00F86B3A" w:rsidRDefault="00F86B3A">
            <w:pPr>
              <w:pStyle w:val="ConsPlusNormal"/>
            </w:pPr>
            <w:r>
              <w:lastRenderedPageBreak/>
              <w:t xml:space="preserve">лекарственные формы для ингаляционного </w:t>
            </w:r>
            <w:r>
              <w:lastRenderedPageBreak/>
              <w:t>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булевиртид</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бупренорфин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бусерелин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бусульфан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вакцина для лечения рака мочевого пузыря БЦЖ</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вакцины в соответствии с календарем профилактических прививок по эпидемическим показаниям</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лекарственные формы для ингаляционного, и (или) местного назального, и (или) наружного, и (или) парентерального применения;</w:t>
            </w:r>
          </w:p>
          <w:p w:rsidR="00F86B3A" w:rsidRDefault="00F86B3A">
            <w:pPr>
              <w:pStyle w:val="ConsPlusNormal"/>
            </w:pPr>
            <w:r>
              <w:t>твердые лекарственные формы для рассасывания в полости рта</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вакцины в соответствии с национальным календарем профилактических прививок</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предназначенные для приготовления жидких лекарственных форм</w:t>
            </w:r>
          </w:p>
          <w:p w:rsidR="00F86B3A" w:rsidRDefault="00F86B3A">
            <w:pPr>
              <w:pStyle w:val="ConsPlusNormal"/>
            </w:pPr>
            <w:r>
              <w:t>для местного назального применения или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валганцикловир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валсартан + сакубитрил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вальпроевая кислота</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вандетаниб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варфарин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ведолизумаб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велаглюцераза альфа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велпатасвир + софосбувир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вемурафениб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венетоклакс</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верапамил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вилантерол + умеклидиния бромид</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вилантерол + умеклидиния бромид + флутиказона фуроат</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вилантерол + флутиказона фуроат</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вилдаглиптин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винбластин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винкристин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винорелбин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винпоцетин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висмодегиб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висмута трикалия дицитрат</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вода для инъекций</w:t>
            </w:r>
          </w:p>
        </w:tc>
        <w:tc>
          <w:tcPr>
            <w:tcW w:w="6406" w:type="dxa"/>
            <w:tcBorders>
              <w:top w:val="nil"/>
              <w:left w:val="nil"/>
              <w:bottom w:val="nil"/>
              <w:right w:val="nil"/>
            </w:tcBorders>
          </w:tcPr>
          <w:p w:rsidR="00F86B3A" w:rsidRDefault="00F86B3A">
            <w:pPr>
              <w:pStyle w:val="ConsPlusNormal"/>
            </w:pPr>
            <w:r>
              <w:t>жидкие лекарственные формы, предназначенные для приготовления жидких лекарственных форм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водорода пероксид</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и (или) наружного применения, за исключением спрея назального</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вориконазол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гадобеновая кислота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гадобутрол</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гадодиамид</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гадоксетовая кислота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гадопентетовая кислота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гадотеридол</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гадотеровая кислота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галантамин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галоперидол</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ганиреликс</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гентамицин</w:t>
            </w:r>
          </w:p>
        </w:tc>
        <w:tc>
          <w:tcPr>
            <w:tcW w:w="6406" w:type="dxa"/>
            <w:tcBorders>
              <w:top w:val="nil"/>
              <w:left w:val="nil"/>
              <w:bottom w:val="nil"/>
              <w:right w:val="nil"/>
            </w:tcBorders>
          </w:tcPr>
          <w:p w:rsidR="00F86B3A" w:rsidRDefault="00F86B3A">
            <w:pPr>
              <w:pStyle w:val="ConsPlusNormal"/>
            </w:pPr>
            <w:r>
              <w:t xml:space="preserve">жидкие лекарственные формы для местного </w:t>
            </w:r>
            <w:r>
              <w:lastRenderedPageBreak/>
              <w:t>офтальмологического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гефитиниб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гидрокортизон</w:t>
            </w:r>
          </w:p>
        </w:tc>
        <w:tc>
          <w:tcPr>
            <w:tcW w:w="6406" w:type="dxa"/>
            <w:tcBorders>
              <w:top w:val="nil"/>
              <w:left w:val="nil"/>
              <w:bottom w:val="nil"/>
              <w:right w:val="nil"/>
            </w:tcBorders>
          </w:tcPr>
          <w:p w:rsidR="00F86B3A" w:rsidRDefault="00F86B3A">
            <w:pPr>
              <w:pStyle w:val="ConsPlusNormal"/>
            </w:pPr>
            <w:r>
              <w:t>жидкие лекарственные формы для наружного применения;</w:t>
            </w:r>
          </w:p>
          <w:p w:rsidR="00F86B3A" w:rsidRDefault="00F86B3A">
            <w:pPr>
              <w:pStyle w:val="ConsPlusNormal"/>
            </w:pPr>
            <w:r>
              <w:t>лекарственные формы для парентерального применения;</w:t>
            </w:r>
          </w:p>
          <w:p w:rsidR="00F86B3A" w:rsidRDefault="00F86B3A">
            <w:pPr>
              <w:pStyle w:val="ConsPlusNormal"/>
            </w:pPr>
            <w:r>
              <w:t>мягкие лекарственные формы для местного офтальмологического или наружного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гидроксизин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гидроксикарбамид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гидроксихлорохин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гидрохлоротиазид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гипромеллоза</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глатирамера ацетат</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глекапревир + пибрентасвир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глибенкламид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гликлазид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гликопиррония бромид</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гликопиррония бромид + индакатерол + мометазон</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гликопиррония бромид + индакатерол</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глицин</w:t>
            </w:r>
          </w:p>
        </w:tc>
        <w:tc>
          <w:tcPr>
            <w:tcW w:w="6406" w:type="dxa"/>
            <w:tcBorders>
              <w:top w:val="nil"/>
              <w:left w:val="nil"/>
              <w:bottom w:val="nil"/>
              <w:right w:val="nil"/>
            </w:tcBorders>
          </w:tcPr>
          <w:p w:rsidR="00F86B3A" w:rsidRDefault="00F86B3A">
            <w:pPr>
              <w:pStyle w:val="ConsPlusNormal"/>
            </w:pPr>
            <w:r>
              <w:t>твердые лекарственные формы для местного подъязычного и (или) защечного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глицирризиновая кислота + фосфолипиды</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глутамил-цистеинил-глицин динатрия</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глюкагон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гозерелин</w:t>
            </w:r>
          </w:p>
        </w:tc>
        <w:tc>
          <w:tcPr>
            <w:tcW w:w="6406" w:type="dxa"/>
            <w:tcBorders>
              <w:top w:val="nil"/>
              <w:left w:val="nil"/>
              <w:bottom w:val="nil"/>
              <w:right w:val="nil"/>
            </w:tcBorders>
          </w:tcPr>
          <w:p w:rsidR="00F86B3A" w:rsidRDefault="00F86B3A">
            <w:pPr>
              <w:pStyle w:val="ConsPlusNormal"/>
            </w:pPr>
            <w:r>
              <w:t>твердые лекарственные формы для парентерального подкожного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гозоглиптин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голимумаб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гонадотропин хорионический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гразопревир + элбасвир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гуселькумаб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дабигатрана этексилат</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дабрафениб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дазатиниб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дакарбазин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даклатасвир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дапаглифлозин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дапсон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дарбэпоэтин альфа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даролутамид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дарунавир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даунорубицин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дегареликс</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дезоксирибонуклеиновая кислота плазмидная (сверхскрученная кольцевая двуцепочечная)</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дексаметазон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лекарственные формы для парентерального интравитреального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декскетопрофен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декстроза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декстроза + калия хлорид + натрия хлорид + натрия цитрат</w:t>
            </w:r>
          </w:p>
        </w:tc>
        <w:tc>
          <w:tcPr>
            <w:tcW w:w="6406" w:type="dxa"/>
            <w:tcBorders>
              <w:top w:val="nil"/>
              <w:left w:val="nil"/>
              <w:bottom w:val="nil"/>
              <w:right w:val="nil"/>
            </w:tcBorders>
          </w:tcPr>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деламанид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деносумаб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десмопрессин</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назального применения;</w:t>
            </w:r>
          </w:p>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диспергируемые в полости рта или требующие растворения во рту перед проглатыванием;</w:t>
            </w:r>
          </w:p>
          <w:p w:rsidR="00F86B3A" w:rsidRDefault="00F86B3A">
            <w:pPr>
              <w:pStyle w:val="ConsPlusNormal"/>
            </w:pPr>
            <w:r>
              <w:t>твердые лекарственные формы для местного подъязычного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десфлуран</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деферазирокс</w:t>
            </w:r>
          </w:p>
        </w:tc>
        <w:tc>
          <w:tcPr>
            <w:tcW w:w="6406"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джозамицин</w:t>
            </w:r>
          </w:p>
        </w:tc>
        <w:tc>
          <w:tcPr>
            <w:tcW w:w="6406"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диазепам</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дивозилимаб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дигоксин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дидрогестерон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диклофенак</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применения;</w:t>
            </w:r>
          </w:p>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диметилфумарат</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диоксометилтетрагидропиримидин + сульфадиметоксин + тримекаин + хлорамфеникол</w:t>
            </w:r>
          </w:p>
        </w:tc>
        <w:tc>
          <w:tcPr>
            <w:tcW w:w="6406" w:type="dxa"/>
            <w:tcBorders>
              <w:top w:val="nil"/>
              <w:left w:val="nil"/>
              <w:bottom w:val="nil"/>
              <w:right w:val="nil"/>
            </w:tcBorders>
          </w:tcPr>
          <w:p w:rsidR="00F86B3A" w:rsidRDefault="00F86B3A">
            <w:pPr>
              <w:pStyle w:val="ConsPlusNormal"/>
            </w:pPr>
            <w:r>
              <w:t>мягкие лекарственные формы для наружного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дифенгидрамин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доксазозин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доксициклин</w:t>
            </w:r>
          </w:p>
        </w:tc>
        <w:tc>
          <w:tcPr>
            <w:tcW w:w="6406"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доксорубицин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долутегравир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доравирин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доравирин + ламивудин + тенофовир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дорзоламид</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дорназа альфа</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дротаверин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дулаглутид</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дупилумаб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дурвалумаб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железа (III) гидроксид полимальтозат</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требующие разжевывания перед проглатыванием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занубрутиниб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зидовудин</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зидовудин + ламивудин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золедроновая кислота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зопиклон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зуклопентиксол</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ибрутиниб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ибупрофен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жидкие лекарственные формы для приема внутрь;</w:t>
            </w:r>
          </w:p>
          <w:p w:rsidR="00F86B3A" w:rsidRDefault="00F86B3A">
            <w:pPr>
              <w:pStyle w:val="ConsPlusNormal"/>
            </w:pPr>
            <w:r>
              <w:t>мягкие лекарственные формы для местного ректального применения;</w:t>
            </w:r>
          </w:p>
          <w:p w:rsidR="00F86B3A" w:rsidRDefault="00F86B3A">
            <w:pPr>
              <w:pStyle w:val="ConsPlusNormal"/>
            </w:pPr>
            <w:r>
              <w:t>мягкие лекарственные формы для наружного 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ивабрадин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ивакафтор + лумакафтор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идурсульфаза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изатуксимаб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изониазид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изониазид + пиразинамид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изониазид + пиразинамид + рифампицин</w:t>
            </w:r>
          </w:p>
        </w:tc>
        <w:tc>
          <w:tcPr>
            <w:tcW w:w="6406"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изониазид + пиразинамид + рифампицин + этамбутол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изониазид + пиразинамид + рифампицин + этамбутол + пиридоксин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изониазид + рифампицин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изониазид + этамбутол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изосорбида динитрат</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или местного подъязычного 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изосорбида мононитрат</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иксазомиб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иксекизумаб</w:t>
            </w:r>
          </w:p>
        </w:tc>
        <w:tc>
          <w:tcPr>
            <w:tcW w:w="6406" w:type="dxa"/>
            <w:tcBorders>
              <w:top w:val="nil"/>
              <w:left w:val="nil"/>
              <w:bottom w:val="nil"/>
              <w:right w:val="nil"/>
            </w:tcBorders>
          </w:tcPr>
          <w:p w:rsidR="00F86B3A" w:rsidRDefault="00F86B3A">
            <w:pPr>
              <w:pStyle w:val="ConsPlusNormal"/>
            </w:pPr>
            <w:r>
              <w:t xml:space="preserve">лекарственные формы для парентерального </w:t>
            </w:r>
            <w:r>
              <w:lastRenderedPageBreak/>
              <w:t>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иматиниб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имиглюцераза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имидазолилэтанамид пентандиовой кислоты</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имипрамин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иммуноглобулин антирабический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иммуноглобулин против клещевого энцефалита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иммуноглобулин человека антирезус RHO(D)</w:t>
            </w:r>
          </w:p>
        </w:tc>
        <w:tc>
          <w:tcPr>
            <w:tcW w:w="6406" w:type="dxa"/>
            <w:tcBorders>
              <w:top w:val="nil"/>
              <w:left w:val="nil"/>
              <w:bottom w:val="nil"/>
              <w:right w:val="nil"/>
            </w:tcBorders>
          </w:tcPr>
          <w:p w:rsidR="00F86B3A" w:rsidRDefault="00F86B3A">
            <w:pPr>
              <w:pStyle w:val="ConsPlusNormal"/>
            </w:pPr>
            <w:r>
              <w:t>лиофилизат для приготовления раствора для внутримышечного введения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иммуноглобулин человека нормальный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иммуноглобулин человека противостафилококковый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индакатерол</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индапамид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инклисиран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инозин + никотинамид + рибофлавин + янтарная кислота</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инсулин аспарт</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инсулин аспарт двухфазный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инсулин гларгин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инсулин гларгин + ликсисенатид</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инсулин глулизин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инсулин двухфазный (человеческий генно-инженерный)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инсулин деглудек</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инсулин деглудек + инсулин аспарт</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инсулин детемир</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инсулин лизпро</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инсулин лизпро двухфазный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инсулин растворимый (человеческий генно-инженерный)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инсулин-изофан (человеческий генно-инженерный)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интерферон альфа</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назального, и (или) местного офтальмологического, и (или) парентерального, и (или) парентерального субконъюнктивального применения;</w:t>
            </w:r>
          </w:p>
          <w:p w:rsidR="00F86B3A" w:rsidRDefault="00F86B3A">
            <w:pPr>
              <w:pStyle w:val="ConsPlusNormal"/>
            </w:pPr>
            <w:r>
              <w:t>мягкие лекарственные формы для местного и наружного применения;</w:t>
            </w:r>
          </w:p>
          <w:p w:rsidR="00F86B3A" w:rsidRDefault="00F86B3A">
            <w:pPr>
              <w:pStyle w:val="ConsPlusNormal"/>
            </w:pPr>
            <w:r>
              <w:lastRenderedPageBreak/>
              <w:t>мягкие лекарственные формы для местного ректального применения;</w:t>
            </w:r>
          </w:p>
          <w:p w:rsidR="00F86B3A" w:rsidRDefault="00F86B3A">
            <w:pPr>
              <w:pStyle w:val="ConsPlusNormal"/>
            </w:pPr>
            <w:r>
              <w:t>твердые лекарственные формы, предназначенные для приготовления жидких лекарственных форм для ингаляционного, и (или) местного назального, и (или) местного офтальмологического, и (или) парентерального, и (или) парентерального субконъюнктивального применения, и (или)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интерферон бета-1a</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интерферон бета-1b</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интерферон гамма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инфликсимаб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ипраглифлозин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ипратропия бромид</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ипратропия бромид + фенотерол</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иринотекан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 за исключением концентрата для приготовления дисперсии для инфузий</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йод + калия йодид + глицерол</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назального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кабазитаксел</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кабозантиниб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кагоцел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калий-железо гексацианоферрат</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калия и магния аспарагинат</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калия йодид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калия перманганат</w:t>
            </w:r>
          </w:p>
        </w:tc>
        <w:tc>
          <w:tcPr>
            <w:tcW w:w="6406" w:type="dxa"/>
            <w:tcBorders>
              <w:top w:val="nil"/>
              <w:left w:val="nil"/>
              <w:bottom w:val="nil"/>
              <w:right w:val="nil"/>
            </w:tcBorders>
          </w:tcPr>
          <w:p w:rsidR="00F86B3A" w:rsidRDefault="00F86B3A">
            <w:pPr>
              <w:pStyle w:val="ConsPlusNormal"/>
            </w:pPr>
            <w:r>
              <w:t>твердые лекарственные формы, предназначенные для приготовления жидких лекарственных форм для местного и наружного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кальцитриол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кальция глюконат</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кальция полистиролсульфонат</w:t>
            </w:r>
          </w:p>
        </w:tc>
        <w:tc>
          <w:tcPr>
            <w:tcW w:w="6406" w:type="dxa"/>
            <w:tcBorders>
              <w:top w:val="nil"/>
              <w:left w:val="nil"/>
              <w:bottom w:val="nil"/>
              <w:right w:val="nil"/>
            </w:tcBorders>
          </w:tcPr>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кальция тринатрия пентетат</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и (или)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кальция фолинат</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канакинумаб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капецитабин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капивасертиб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каптоприл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карбамазепин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карведилол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карипразин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карфилзомиб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кветиапин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кетоаналоги аминокислот</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кетопрофен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мягкие лекарственные формы для местного ректального 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кеторолак</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кладрибин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кларитромицин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клиндамицин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кломипрамин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кломифен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клоназепам</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клонидин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клопидогрел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клотримазол</w:t>
            </w:r>
          </w:p>
        </w:tc>
        <w:tc>
          <w:tcPr>
            <w:tcW w:w="6406" w:type="dxa"/>
            <w:tcBorders>
              <w:top w:val="nil"/>
              <w:left w:val="nil"/>
              <w:bottom w:val="nil"/>
              <w:right w:val="nil"/>
            </w:tcBorders>
          </w:tcPr>
          <w:p w:rsidR="00F86B3A" w:rsidRDefault="00F86B3A">
            <w:pPr>
              <w:pStyle w:val="ConsPlusNormal"/>
            </w:pPr>
            <w:r>
              <w:t>мягкие лекарственные формы для местного вагинального применения;</w:t>
            </w:r>
          </w:p>
          <w:p w:rsidR="00F86B3A" w:rsidRDefault="00F86B3A">
            <w:pPr>
              <w:pStyle w:val="ConsPlusNormal"/>
            </w:pPr>
            <w:r>
              <w:t xml:space="preserve">твердые лекарственные формы для местного </w:t>
            </w:r>
            <w:r>
              <w:lastRenderedPageBreak/>
              <w:t>вагинального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кобиметиниб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кобицистат + тенофовира алафенамид + элвитегравир + эмтрицитабин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колекальциферол</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 xml:space="preserve">комплекс </w:t>
            </w:r>
            <w:r>
              <w:rPr>
                <w:noProof/>
                <w:position w:val="-8"/>
              </w:rPr>
              <w:drawing>
                <wp:inline distT="0" distB="0" distL="0" distR="0">
                  <wp:extent cx="173355" cy="2800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73355" cy="280035"/>
                          </a:xfrm>
                          <a:prstGeom prst="rect">
                            <a:avLst/>
                          </a:prstGeom>
                          <a:noFill/>
                          <a:ln>
                            <a:noFill/>
                          </a:ln>
                        </pic:spPr>
                      </pic:pic>
                    </a:graphicData>
                  </a:graphic>
                </wp:inline>
              </w:drawing>
            </w:r>
            <w:r>
              <w:t>-железа (III) оксигидроксида, сахарозы и крахмала</w:t>
            </w:r>
          </w:p>
        </w:tc>
        <w:tc>
          <w:tcPr>
            <w:tcW w:w="6406" w:type="dxa"/>
            <w:tcBorders>
              <w:top w:val="nil"/>
              <w:left w:val="nil"/>
              <w:bottom w:val="nil"/>
              <w:right w:val="nil"/>
            </w:tcBorders>
          </w:tcPr>
          <w:p w:rsidR="00F86B3A" w:rsidRDefault="00F86B3A">
            <w:pPr>
              <w:pStyle w:val="ConsPlusNormal"/>
            </w:pPr>
            <w:r>
              <w:t>твердые лекарственные формы, требующие разжевывания перед проглатыванием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корифоллитропин альфа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ко-тримоксазол</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кофеин</w:t>
            </w:r>
          </w:p>
        </w:tc>
        <w:tc>
          <w:tcPr>
            <w:tcW w:w="6406" w:type="dxa"/>
            <w:tcBorders>
              <w:top w:val="nil"/>
              <w:left w:val="nil"/>
              <w:bottom w:val="nil"/>
              <w:right w:val="nil"/>
            </w:tcBorders>
          </w:tcPr>
          <w:p w:rsidR="00F86B3A" w:rsidRDefault="00F86B3A">
            <w:pPr>
              <w:pStyle w:val="ConsPlusNormal"/>
            </w:pPr>
            <w:r>
              <w:t>жидкие лекарственные формы для парентерального и (или) субконъюнктивального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кризотиниб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кромоглициевая кислота</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применения;</w:t>
            </w:r>
          </w:p>
          <w:p w:rsidR="00F86B3A" w:rsidRDefault="00F86B3A">
            <w:pPr>
              <w:pStyle w:val="ConsPlusNormal"/>
            </w:pPr>
            <w:r>
              <w:t>лекарственные формы для ингаляционного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ксилометазолин</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назального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лакосамид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лактулоза</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ламивудин</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ламивудин + фосфазид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ланреотид</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лапатиниб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лаппаконитина гидробромид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ларонидаза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левамизол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леветирацетам</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левилимаб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левобупивакаин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леводопа + (бенсеразид)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леводопа + (карбидопа)</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левомепромазин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левотироксин натрия</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левофлоксацин</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лейпрорелин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леналидомид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ленватиниб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лефлуномид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лидокаин</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и (или) наружного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лизиноприл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линаглиптин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линезолид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лозартан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ломефлоксацин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ломустин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лоперамид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требующие разжевывания или растворения во рту перед проглатыванием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лопинавир + ритонавир</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лоразепам</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лоратадин</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 xml:space="preserve">твердые лекарственные формы для приема внутрь с </w:t>
            </w:r>
            <w:r>
              <w:lastRenderedPageBreak/>
              <w:t>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лорлатиниб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луразидон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луспатерцепт</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магния сульфат</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макрогол</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маннитол</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маравирок</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мацитентан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мебеверин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мебендазол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меглюмина натрия сукцинат</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медроксипрогестерон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мелфалан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мемантин</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менадиона натрия бисульфит</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меполизумаб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меркаптопурин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месалазин</w:t>
            </w:r>
          </w:p>
        </w:tc>
        <w:tc>
          <w:tcPr>
            <w:tcW w:w="6406" w:type="dxa"/>
            <w:tcBorders>
              <w:top w:val="nil"/>
              <w:left w:val="nil"/>
              <w:bottom w:val="nil"/>
              <w:right w:val="nil"/>
            </w:tcBorders>
          </w:tcPr>
          <w:p w:rsidR="00F86B3A" w:rsidRDefault="00F86B3A">
            <w:pPr>
              <w:pStyle w:val="ConsPlusNormal"/>
            </w:pPr>
            <w:r>
              <w:t>жидкие или мягкие лекарственные формы для местного ректального применения, за исключением пены ректальной;</w:t>
            </w:r>
          </w:p>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месна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метилдопа</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метилпреднизолон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метоклопрамид</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метоксиполиэтиленгликоль-эпоэтин бета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метопролол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метотрексат</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метронидазол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метформин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мефлохин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миглустат</w:t>
            </w:r>
          </w:p>
        </w:tc>
        <w:tc>
          <w:tcPr>
            <w:tcW w:w="6406" w:type="dxa"/>
            <w:tcBorders>
              <w:top w:val="nil"/>
              <w:left w:val="nil"/>
              <w:bottom w:val="nil"/>
              <w:right w:val="nil"/>
            </w:tcBorders>
          </w:tcPr>
          <w:p w:rsidR="00F86B3A" w:rsidRDefault="00F86B3A">
            <w:pPr>
              <w:pStyle w:val="ConsPlusNormal"/>
            </w:pPr>
            <w:r>
              <w:t xml:space="preserve">твердые лекарственные формы для приема внутрь с </w:t>
            </w:r>
            <w:r>
              <w:lastRenderedPageBreak/>
              <w:t>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мидазолам</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мидостаурин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микофенолата мофетил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микофеноловая кислота</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митоксантрон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митомицин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митотан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моксифлоксацин</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моксонидин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молнупиравир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мометазон</w:t>
            </w:r>
          </w:p>
        </w:tc>
        <w:tc>
          <w:tcPr>
            <w:tcW w:w="6406" w:type="dxa"/>
            <w:tcBorders>
              <w:top w:val="nil"/>
              <w:left w:val="nil"/>
              <w:bottom w:val="nil"/>
              <w:right w:val="nil"/>
            </w:tcBorders>
          </w:tcPr>
          <w:p w:rsidR="00F86B3A" w:rsidRDefault="00F86B3A">
            <w:pPr>
              <w:pStyle w:val="ConsPlusNormal"/>
            </w:pPr>
            <w:r>
              <w:t>жидкие лекарственные формы для наружного применения;</w:t>
            </w:r>
          </w:p>
          <w:p w:rsidR="00F86B3A" w:rsidRDefault="00F86B3A">
            <w:pPr>
              <w:pStyle w:val="ConsPlusNormal"/>
            </w:pPr>
            <w:r>
              <w:t>мягкие лекарственные формы для наружного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мороктоког альфа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морфин</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или модифицированным высвобождением;</w:t>
            </w:r>
          </w:p>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налоксон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налоксон + оксикодон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налтрексон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нарлапревир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натализумаб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натамицин</w:t>
            </w:r>
          </w:p>
        </w:tc>
        <w:tc>
          <w:tcPr>
            <w:tcW w:w="6406" w:type="dxa"/>
            <w:tcBorders>
              <w:top w:val="nil"/>
              <w:left w:val="nil"/>
              <w:bottom w:val="nil"/>
              <w:right w:val="nil"/>
            </w:tcBorders>
          </w:tcPr>
          <w:p w:rsidR="00F86B3A" w:rsidRDefault="00F86B3A">
            <w:pPr>
              <w:pStyle w:val="ConsPlusNormal"/>
            </w:pPr>
            <w:r>
              <w:t>мягкие лекарственные формы для местного вагинального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натрия амидотризоат</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натрия оксибутират</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натрия хлорид</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невирапин</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неларабин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неостигмина метилсульфат</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нетакимаб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ниволумаб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нилотиниб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нимодипин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нинтеданиб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нирматрелвир + ритонавир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нистатин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нитизинон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нитразепам</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нитроглицерин</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подъязычного 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p w:rsidR="00F86B3A" w:rsidRDefault="00F86B3A">
            <w:pPr>
              <w:pStyle w:val="ConsPlusNormal"/>
            </w:pPr>
            <w:r>
              <w:t>твердые лекарственные формы для местного или местного подъязычного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нифедипин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нонаког альфа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норэтистерон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нурулимаб + пролголимаб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интратекального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нусинерсен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обинутузумаб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окрелизумаб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оксазепам</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оксалиплатин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оксибупрокаин</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окскарбазепин</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октоког альфа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октреотид</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оланзапин</w:t>
            </w:r>
          </w:p>
        </w:tc>
        <w:tc>
          <w:tcPr>
            <w:tcW w:w="6406" w:type="dxa"/>
            <w:tcBorders>
              <w:top w:val="nil"/>
              <w:left w:val="nil"/>
              <w:bottom w:val="nil"/>
              <w:right w:val="nil"/>
            </w:tcBorders>
          </w:tcPr>
          <w:p w:rsidR="00F86B3A" w:rsidRDefault="00F86B3A">
            <w:pPr>
              <w:pStyle w:val="ConsPlusNormal"/>
            </w:pPr>
            <w:r>
              <w:t>твердые лекарственные формы, диспергируемые в полости рта перед проглатыванием;</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олапариб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олодатерол + тиотропия бромид</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олокизумаб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омализумаб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омепразол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ондансетрон</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лекарственные формы для парентерального применения;</w:t>
            </w:r>
          </w:p>
          <w:p w:rsidR="00F86B3A" w:rsidRDefault="00F86B3A">
            <w:pPr>
              <w:pStyle w:val="ConsPlusNormal"/>
            </w:pPr>
            <w:r>
              <w:t>мягкие лекарственные формы для местного ректального 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осельтамивир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осимертиниб</w:t>
            </w:r>
          </w:p>
        </w:tc>
        <w:tc>
          <w:tcPr>
            <w:tcW w:w="6406" w:type="dxa"/>
            <w:tcBorders>
              <w:top w:val="nil"/>
              <w:left w:val="nil"/>
              <w:bottom w:val="nil"/>
              <w:right w:val="nil"/>
            </w:tcBorders>
          </w:tcPr>
          <w:p w:rsidR="00F86B3A" w:rsidRDefault="00F86B3A">
            <w:pPr>
              <w:pStyle w:val="ConsPlusNormal"/>
            </w:pPr>
            <w:r>
              <w:t xml:space="preserve">твердые лекарственные формы для приема внутрь с </w:t>
            </w:r>
            <w:r>
              <w:lastRenderedPageBreak/>
              <w:t>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офлоксацин</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и (или) ушного применения;</w:t>
            </w:r>
          </w:p>
          <w:p w:rsidR="00F86B3A" w:rsidRDefault="00F86B3A">
            <w:pPr>
              <w:pStyle w:val="ConsPlusNormal"/>
            </w:pPr>
            <w:r>
              <w:t>мягкие лекарственные формы для местного офтальмологического 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пазопаниб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паклитаксел</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палбоциклиб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паливизумаб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палиперидон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панитумумаб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панкреатин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парацетамол</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лекарственные формы для парентерального применения;</w:t>
            </w:r>
          </w:p>
          <w:p w:rsidR="00F86B3A" w:rsidRDefault="00F86B3A">
            <w:pPr>
              <w:pStyle w:val="ConsPlusNormal"/>
            </w:pPr>
            <w:r>
              <w:t>мягкие лекарственные формы для местного ректального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парикальцитол</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парнапарин натрия</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пароксетин</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lastRenderedPageBreak/>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пасиреотид</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пембролизумаб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пеметрексед</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пеницилламин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пептиды головного мозга свиньи</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перампанел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периндоприл</w:t>
            </w:r>
          </w:p>
        </w:tc>
        <w:tc>
          <w:tcPr>
            <w:tcW w:w="6406" w:type="dxa"/>
            <w:tcBorders>
              <w:top w:val="nil"/>
              <w:left w:val="nil"/>
              <w:bottom w:val="nil"/>
              <w:right w:val="nil"/>
            </w:tcBorders>
          </w:tcPr>
          <w:p w:rsidR="00F86B3A" w:rsidRDefault="00F86B3A">
            <w:pPr>
              <w:pStyle w:val="ConsPlusNormal"/>
            </w:pPr>
            <w:r>
              <w:t>твердые лекарственные формы, диспергируемые в полости рта перед проглатыванием;</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перициазин</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пертузумаб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перфеназин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пилокарпин</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пимекролимус</w:t>
            </w:r>
          </w:p>
        </w:tc>
        <w:tc>
          <w:tcPr>
            <w:tcW w:w="6406" w:type="dxa"/>
            <w:tcBorders>
              <w:top w:val="nil"/>
              <w:left w:val="nil"/>
              <w:bottom w:val="nil"/>
              <w:right w:val="nil"/>
            </w:tcBorders>
          </w:tcPr>
          <w:p w:rsidR="00F86B3A" w:rsidRDefault="00F86B3A">
            <w:pPr>
              <w:pStyle w:val="ConsPlusNormal"/>
            </w:pPr>
            <w:r>
              <w:t>мягкие лекарственные формы для наружного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пипофезин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пиразинамид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пирантел</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 xml:space="preserve">твердые лекарственные формы для приема внутрь с </w:t>
            </w:r>
            <w:r>
              <w:lastRenderedPageBreak/>
              <w:t>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пирацетам</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пирибедил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пиридоксин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пиридостигмина бромид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пирфенидон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платифиллин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повидон-йод</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и (или) наружного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позаконазол</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полатузумаб ведотин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полипептиды коры головного мозга скота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помалидомид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празиквантел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прамипексол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прегабалин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преднизолон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мягкие лекарственные формы для наружного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претоманид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пробиотик из бифидобактерий бифидум однокомпонентный сорбированный</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прогестерон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прокаин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прокарбазин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пролголимаб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пропафенон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пропионилфенилэтоксиэтилпиперидин</w:t>
            </w:r>
          </w:p>
        </w:tc>
        <w:tc>
          <w:tcPr>
            <w:tcW w:w="6406" w:type="dxa"/>
            <w:tcBorders>
              <w:top w:val="nil"/>
              <w:left w:val="nil"/>
              <w:bottom w:val="nil"/>
              <w:right w:val="nil"/>
            </w:tcBorders>
          </w:tcPr>
          <w:p w:rsidR="00F86B3A" w:rsidRDefault="00F86B3A">
            <w:pPr>
              <w:pStyle w:val="ConsPlusNormal"/>
            </w:pPr>
            <w:r>
              <w:t>твердые лекарственные формы для местного подъязычного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пропранолол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протионамид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пэгаспаргаза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пэгвисомант</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пэгинтерферон альфа-2b</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пэгинтерферон бета-1а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ралтегравир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рамиприл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ранибизумаб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внутриглазного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регорафениб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репаглинид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ретинол</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 и (или) наружного применения;</w:t>
            </w:r>
          </w:p>
          <w:p w:rsidR="00F86B3A" w:rsidRDefault="00F86B3A">
            <w:pPr>
              <w:pStyle w:val="ConsPlusNormal"/>
            </w:pPr>
            <w:r>
              <w:t>мягкие лекарственные формы для наружного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рибавирин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рибоциклиб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ривароксабан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ривастигмин</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мягкие лекарственные формы для наружного трансдермального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рилпивирин + тенофовир + эмтрицитабин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риоцигуат</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рисанкизумаб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рисдиплам</w:t>
            </w:r>
          </w:p>
        </w:tc>
        <w:tc>
          <w:tcPr>
            <w:tcW w:w="6406" w:type="dxa"/>
            <w:tcBorders>
              <w:top w:val="nil"/>
              <w:left w:val="nil"/>
              <w:bottom w:val="nil"/>
              <w:right w:val="nil"/>
            </w:tcBorders>
          </w:tcPr>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рисперидон</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лекарственные формы для парентерального применения;</w:t>
            </w:r>
          </w:p>
          <w:p w:rsidR="00F86B3A" w:rsidRDefault="00F86B3A">
            <w:pPr>
              <w:pStyle w:val="ConsPlusNormal"/>
            </w:pPr>
            <w:r>
              <w:t xml:space="preserve">твердые лекарственные формы, диспергируемые в </w:t>
            </w:r>
            <w:r>
              <w:lastRenderedPageBreak/>
              <w:t>полости рта перед проглатыванием;</w:t>
            </w:r>
          </w:p>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для рассасывания в полости рта</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ритонавир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ритуксимаб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рифабутин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рифамицин</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ушного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рифампицин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роксадустат</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рокурония бромид</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ромиплостим</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ропивакаин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руксолитиниб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саквинавир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саксаглиптин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салициловая кислота</w:t>
            </w:r>
          </w:p>
        </w:tc>
        <w:tc>
          <w:tcPr>
            <w:tcW w:w="6406" w:type="dxa"/>
            <w:tcBorders>
              <w:top w:val="nil"/>
              <w:left w:val="nil"/>
              <w:bottom w:val="nil"/>
              <w:right w:val="nil"/>
            </w:tcBorders>
          </w:tcPr>
          <w:p w:rsidR="00F86B3A" w:rsidRDefault="00F86B3A">
            <w:pPr>
              <w:pStyle w:val="ConsPlusNormal"/>
            </w:pPr>
            <w:r>
              <w:t>жидкие лекарственные формы для наружного применения;</w:t>
            </w:r>
          </w:p>
          <w:p w:rsidR="00F86B3A" w:rsidRDefault="00F86B3A">
            <w:pPr>
              <w:pStyle w:val="ConsPlusNormal"/>
            </w:pPr>
            <w:r>
              <w:t>мягкие лекарственные формы для наружного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салметерол + флутиказон</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сальбутамол</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сампэгинтерферон бета-1a</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сапроптерин</w:t>
            </w:r>
          </w:p>
        </w:tc>
        <w:tc>
          <w:tcPr>
            <w:tcW w:w="6406" w:type="dxa"/>
            <w:tcBorders>
              <w:top w:val="nil"/>
              <w:left w:val="nil"/>
              <w:bottom w:val="nil"/>
              <w:right w:val="nil"/>
            </w:tcBorders>
          </w:tcPr>
          <w:p w:rsidR="00F86B3A" w:rsidRDefault="00F86B3A">
            <w:pPr>
              <w:pStyle w:val="ConsPlusNormal"/>
            </w:pPr>
            <w:r>
              <w:t>твердые лекарственные формы, диспергируемые или растворяемые в растворителе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себелипаза альфа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севеламер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севофлуран</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секукинумаб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селексипаг</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семаглутид</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сеннозиды А и В</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сертиндол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сертралин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симвастатин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симоктоког альфа (фактор свертывания крови VIII человеческий рекомбинантный)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сипонимод</w:t>
            </w:r>
          </w:p>
        </w:tc>
        <w:tc>
          <w:tcPr>
            <w:tcW w:w="6406" w:type="dxa"/>
            <w:tcBorders>
              <w:top w:val="nil"/>
              <w:left w:val="nil"/>
              <w:bottom w:val="nil"/>
              <w:right w:val="nil"/>
            </w:tcBorders>
          </w:tcPr>
          <w:p w:rsidR="00F86B3A" w:rsidRDefault="00F86B3A">
            <w:pPr>
              <w:pStyle w:val="ConsPlusNormal"/>
            </w:pPr>
            <w:r>
              <w:t xml:space="preserve">твердые лекарственные формы для приема внутрь с </w:t>
            </w:r>
            <w:r>
              <w:lastRenderedPageBreak/>
              <w:t>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ситаглиптин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смектит диоктаэдрический</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солифенацин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соматропин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сорафениб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соталол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софосбувир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спарфлоксацин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спиронолактон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стронция ранелат</w:t>
            </w:r>
          </w:p>
        </w:tc>
        <w:tc>
          <w:tcPr>
            <w:tcW w:w="6406" w:type="dxa"/>
            <w:tcBorders>
              <w:top w:val="nil"/>
              <w:left w:val="nil"/>
              <w:bottom w:val="nil"/>
              <w:right w:val="nil"/>
            </w:tcBorders>
          </w:tcPr>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сульпирид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сульфасалазин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сунитиниб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такролимус</w:t>
            </w:r>
          </w:p>
        </w:tc>
        <w:tc>
          <w:tcPr>
            <w:tcW w:w="6406" w:type="dxa"/>
            <w:tcBorders>
              <w:top w:val="nil"/>
              <w:left w:val="nil"/>
              <w:bottom w:val="nil"/>
              <w:right w:val="nil"/>
            </w:tcBorders>
          </w:tcPr>
          <w:p w:rsidR="00F86B3A" w:rsidRDefault="00F86B3A">
            <w:pPr>
              <w:pStyle w:val="ConsPlusNormal"/>
            </w:pPr>
            <w:r>
              <w:t>мягкие лекарственные формы для наружного применения;</w:t>
            </w:r>
          </w:p>
          <w:p w:rsidR="00F86B3A" w:rsidRDefault="00F86B3A">
            <w:pPr>
              <w:pStyle w:val="ConsPlusNormal"/>
            </w:pPr>
            <w:r>
              <w:t xml:space="preserve">твердые лекарственные формы для приема внутрь с </w:t>
            </w:r>
            <w:r>
              <w:lastRenderedPageBreak/>
              <w:t>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талазопариб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талиглюцераза альфа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тамоксифен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тамсулозин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тапентадол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тафлупрост</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тезепелумаб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темозоломид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тенофовир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тенофовир + элсульфавирин + эмтрицитабин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тенофовир алафенамид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теризидон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терипаратид</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терифлуномид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тестостерон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мягкие лекарственные формы для наружного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тестостерон (смесь эфиров)</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тетрабеназин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тетрациклин</w:t>
            </w:r>
          </w:p>
        </w:tc>
        <w:tc>
          <w:tcPr>
            <w:tcW w:w="6406" w:type="dxa"/>
            <w:tcBorders>
              <w:top w:val="nil"/>
              <w:left w:val="nil"/>
              <w:bottom w:val="nil"/>
              <w:right w:val="nil"/>
            </w:tcBorders>
          </w:tcPr>
          <w:p w:rsidR="00F86B3A" w:rsidRDefault="00F86B3A">
            <w:pPr>
              <w:pStyle w:val="ConsPlusNormal"/>
            </w:pPr>
            <w:r>
              <w:t>мягкие лекарственные формы для местного офтальмологического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тиамазол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тиамин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тизанидин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тикагрелор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тилорон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тимолол</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тиоктовая кислота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тиоридазин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тиотропия бромид</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тиоуреидоимино-метилпиридиния перхлорат</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тобрамицин</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применения;</w:t>
            </w:r>
          </w:p>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топирамат</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тофацитиниб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тоцилизумаб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трамадол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траметиниб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транексамовая кислота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трастузумаб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трастузумаб эмтанзин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третиноин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тригексифенидил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тримеперидин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трипторелин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трифлуоперазин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тропикамид</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умифеновир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упадацитиниб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 xml:space="preserve">урсодезоксихолевая </w:t>
            </w:r>
            <w:r>
              <w:lastRenderedPageBreak/>
              <w:t>кислота</w:t>
            </w:r>
          </w:p>
        </w:tc>
        <w:tc>
          <w:tcPr>
            <w:tcW w:w="6406" w:type="dxa"/>
            <w:tcBorders>
              <w:top w:val="nil"/>
              <w:left w:val="nil"/>
              <w:bottom w:val="nil"/>
              <w:right w:val="nil"/>
            </w:tcBorders>
          </w:tcPr>
          <w:p w:rsidR="00F86B3A" w:rsidRDefault="00F86B3A">
            <w:pPr>
              <w:pStyle w:val="ConsPlusNormal"/>
            </w:pPr>
            <w:r>
              <w:lastRenderedPageBreak/>
              <w:t>жидкие лекарственные формы для приема внутрь;</w:t>
            </w:r>
          </w:p>
          <w:p w:rsidR="00F86B3A" w:rsidRDefault="00F86B3A">
            <w:pPr>
              <w:pStyle w:val="ConsPlusNormal"/>
            </w:pPr>
            <w:r>
              <w:lastRenderedPageBreak/>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устекинумаб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 за исключением концентрата для приготовления раствора для инфузий</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фавипиравир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фактор роста эпидермальный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фактор свертывания крови IX</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фактор свертывания крови VII</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фактор свертывания крови VIII</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 за исключением лиофилизата для приготовления дисперсии для внутривенного введения пролонгированного высвобождения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фактор свертывания крови VIII + фактор Виллебранда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факторы свертывания крови II, IX и X в комбинации</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факторы свертывания крови II, VII, IX и X в комбинации (протромбиновый комплекс)</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фамотидин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фампридин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фенилэфрин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фенитоин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фенобарбитал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фенофибрат</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фентанил</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мягкие лекарственные формы для наружного трансдермального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фибриноген + тромбин</w:t>
            </w:r>
          </w:p>
        </w:tc>
        <w:tc>
          <w:tcPr>
            <w:tcW w:w="6406" w:type="dxa"/>
            <w:tcBorders>
              <w:top w:val="nil"/>
              <w:left w:val="nil"/>
              <w:bottom w:val="nil"/>
              <w:right w:val="nil"/>
            </w:tcBorders>
          </w:tcPr>
          <w:p w:rsidR="00F86B3A" w:rsidRDefault="00F86B3A">
            <w:pPr>
              <w:pStyle w:val="ConsPlusNormal"/>
            </w:pPr>
            <w:r>
              <w:t>твердые лекарственные формы для местного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филграстим</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финастерид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финголимод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флударабин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флудрокортизон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флуконазол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флуоксетин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флупентиксол</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флутамид</w:t>
            </w:r>
          </w:p>
        </w:tc>
        <w:tc>
          <w:tcPr>
            <w:tcW w:w="6406" w:type="dxa"/>
            <w:tcBorders>
              <w:top w:val="nil"/>
              <w:left w:val="nil"/>
              <w:bottom w:val="nil"/>
              <w:right w:val="nil"/>
            </w:tcBorders>
          </w:tcPr>
          <w:p w:rsidR="00F86B3A" w:rsidRDefault="00F86B3A">
            <w:pPr>
              <w:pStyle w:val="ConsPlusNormal"/>
            </w:pPr>
            <w:r>
              <w:t xml:space="preserve">твердые лекарственные формы для приема внутрь с </w:t>
            </w:r>
            <w:r>
              <w:lastRenderedPageBreak/>
              <w:t>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флуфеназин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фолиевая кислота</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фоллитропин альфа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фоллитропин альфа + лутропин альфа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фонтурацетам</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формотерол</w:t>
            </w:r>
          </w:p>
        </w:tc>
        <w:tc>
          <w:tcPr>
            <w:tcW w:w="6406" w:type="dxa"/>
            <w:tcBorders>
              <w:top w:val="nil"/>
              <w:left w:val="nil"/>
              <w:bottom w:val="nil"/>
              <w:right w:val="nil"/>
            </w:tcBorders>
          </w:tcPr>
          <w:p w:rsidR="00F86B3A" w:rsidRDefault="00F86B3A">
            <w:pPr>
              <w:pStyle w:val="ConsPlusNormal"/>
            </w:pPr>
            <w:r>
              <w:t>лекарственные формы для ингаляционного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фосампренавир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фосфазид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фосампренавир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фулвестрант</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фуросемид</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хлорамбуцил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хлорамфеникол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хлоргексидин</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и (или) наружного применения;</w:t>
            </w:r>
          </w:p>
          <w:p w:rsidR="00F86B3A" w:rsidRDefault="00F86B3A">
            <w:pPr>
              <w:pStyle w:val="ConsPlusNormal"/>
            </w:pPr>
            <w:r>
              <w:t>мягкие лекарственные формы для местного вагинального применения;</w:t>
            </w:r>
          </w:p>
          <w:p w:rsidR="00F86B3A" w:rsidRDefault="00F86B3A">
            <w:pPr>
              <w:pStyle w:val="ConsPlusNormal"/>
            </w:pPr>
            <w:r>
              <w:t>твердые лекарственные формы для местного вагинального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хлоропирамин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хлорпромазин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холина альфосцерат</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церитиниб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цертолизумаба пэгол</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цетиризин</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цетрореликс</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цетуксимаб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цефалексин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цефтазидим</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цефтриаксон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цефуроксим</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p w:rsidR="00F86B3A" w:rsidRDefault="00F86B3A">
            <w:pPr>
              <w:pStyle w:val="ConsPlusNormal"/>
            </w:pPr>
            <w:r>
              <w:t>твердые лекарственные формы, предназначенные для приготовления жидких лекарственных форм для приема внутрь</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цианокобаламин</w:t>
            </w:r>
          </w:p>
        </w:tc>
        <w:tc>
          <w:tcPr>
            <w:tcW w:w="6406" w:type="dxa"/>
            <w:tcBorders>
              <w:top w:val="nil"/>
              <w:left w:val="nil"/>
              <w:bottom w:val="nil"/>
              <w:right w:val="nil"/>
            </w:tcBorders>
          </w:tcPr>
          <w:p w:rsidR="00F86B3A" w:rsidRDefault="00F86B3A">
            <w:pPr>
              <w:pStyle w:val="ConsPlusNormal"/>
            </w:pPr>
            <w:r>
              <w:t xml:space="preserve">лекарственные формы для парентерального </w:t>
            </w:r>
            <w:r>
              <w:lastRenderedPageBreak/>
              <w:t>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циклосерин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циклоспорин</w:t>
            </w:r>
          </w:p>
        </w:tc>
        <w:tc>
          <w:tcPr>
            <w:tcW w:w="6406" w:type="dxa"/>
            <w:tcBorders>
              <w:top w:val="nil"/>
              <w:left w:val="nil"/>
              <w:bottom w:val="nil"/>
              <w:right w:val="nil"/>
            </w:tcBorders>
          </w:tcPr>
          <w:p w:rsidR="00F86B3A" w:rsidRDefault="00F86B3A">
            <w:pPr>
              <w:pStyle w:val="ConsPlusNormal"/>
            </w:pPr>
            <w:r>
              <w:t>жидкие лекарственные формы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циклофосфамид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цинакальцет</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ципротерон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ципрофлоксацин</w:t>
            </w:r>
          </w:p>
        </w:tc>
        <w:tc>
          <w:tcPr>
            <w:tcW w:w="6406" w:type="dxa"/>
            <w:tcBorders>
              <w:top w:val="nil"/>
              <w:left w:val="nil"/>
              <w:bottom w:val="nil"/>
              <w:right w:val="nil"/>
            </w:tcBorders>
          </w:tcPr>
          <w:p w:rsidR="00F86B3A" w:rsidRDefault="00F86B3A">
            <w:pPr>
              <w:pStyle w:val="ConsPlusNormal"/>
            </w:pPr>
            <w:r>
              <w:t>жидкие лекарственные формы для местного офтальмологического и (или) ушного применения;</w:t>
            </w:r>
          </w:p>
          <w:p w:rsidR="00F86B3A" w:rsidRDefault="00F86B3A">
            <w:pPr>
              <w:pStyle w:val="ConsPlusNormal"/>
            </w:pPr>
            <w:r>
              <w:t>мягкие лекарственные формы для местного офтальмологического применения;</w:t>
            </w:r>
          </w:p>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эверолимус</w:t>
            </w:r>
          </w:p>
        </w:tc>
        <w:tc>
          <w:tcPr>
            <w:tcW w:w="6406" w:type="dxa"/>
            <w:tcBorders>
              <w:top w:val="nil"/>
              <w:left w:val="nil"/>
              <w:bottom w:val="nil"/>
              <w:right w:val="nil"/>
            </w:tcBorders>
          </w:tcPr>
          <w:p w:rsidR="00F86B3A" w:rsidRDefault="00F86B3A">
            <w:pPr>
              <w:pStyle w:val="ConsPlusNormal"/>
            </w:pPr>
            <w:r>
              <w:t>твердые лекарственные формы, диспергируемые в растворителе для приема внутрь;</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эвоглиптин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эволокумаб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эзомепразол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или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элотузумаб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элсульфавирин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элтромбопаг</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эмицизумаб</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эмпаглифлозин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эмпэгфилграстим</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эмтрицитабин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эналаприл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энзалутамид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энтекавир</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эпинефрин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эпирубицин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эпоэтин альфа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эпоэтин бета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эптаког альфа (активированный)</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эрибулин</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эрлотиниб</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этамбутол</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этамзилат</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и (или) наружного применения;</w:t>
            </w:r>
          </w:p>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lastRenderedPageBreak/>
              <w:t>этанерцепт</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этанол</w:t>
            </w:r>
          </w:p>
        </w:tc>
        <w:tc>
          <w:tcPr>
            <w:tcW w:w="6406" w:type="dxa"/>
            <w:tcBorders>
              <w:top w:val="nil"/>
              <w:left w:val="nil"/>
              <w:bottom w:val="nil"/>
              <w:right w:val="nil"/>
            </w:tcBorders>
          </w:tcPr>
          <w:p w:rsidR="00F86B3A" w:rsidRDefault="00F86B3A">
            <w:pPr>
              <w:pStyle w:val="ConsPlusNormal"/>
            </w:pPr>
            <w:r>
              <w:t>жидкие лекарственные формы для наружного применения и (или) для приготовления лекарственных форм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этелкальцетид</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этилметилгидроксипиридина сукцинат</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этионамид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этопозид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этосуксимид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этравирин</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эфавиренз</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обычным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эфмороктоког альфа</w:t>
            </w:r>
          </w:p>
        </w:tc>
        <w:tc>
          <w:tcPr>
            <w:tcW w:w="6406" w:type="dxa"/>
            <w:tcBorders>
              <w:top w:val="nil"/>
              <w:left w:val="nil"/>
              <w:bottom w:val="nil"/>
              <w:right w:val="nil"/>
            </w:tcBorders>
          </w:tcPr>
          <w:p w:rsidR="00F86B3A" w:rsidRDefault="00F86B3A">
            <w:pPr>
              <w:pStyle w:val="ConsPlusNormal"/>
            </w:pPr>
            <w:r>
              <w:t>лекарственные формы для парентерального применения</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N-(5-Хлорпиридин-2-ил)-5-метил-2-(4-(N-метилацетимидамидо) бензамидо) бензамида гидрохлорид</w:t>
            </w:r>
          </w:p>
        </w:tc>
        <w:tc>
          <w:tcPr>
            <w:tcW w:w="6406" w:type="dxa"/>
            <w:tcBorders>
              <w:top w:val="nil"/>
              <w:left w:val="nil"/>
              <w:bottom w:val="nil"/>
              <w:right w:val="nil"/>
            </w:tcBorders>
          </w:tcPr>
          <w:p w:rsidR="00F86B3A" w:rsidRDefault="00F86B3A">
            <w:pPr>
              <w:pStyle w:val="ConsPlusNormal"/>
            </w:pPr>
            <w:r>
              <w:t>твердые лекарственные формы для приема внутрь с модифицированным высвобождением</w:t>
            </w:r>
          </w:p>
        </w:tc>
      </w:tr>
      <w:tr w:rsidR="00F86B3A">
        <w:tblPrEx>
          <w:tblBorders>
            <w:insideH w:val="none" w:sz="0" w:space="0" w:color="auto"/>
            <w:insideV w:val="none" w:sz="0" w:space="0" w:color="auto"/>
          </w:tblBorders>
        </w:tblPrEx>
        <w:tc>
          <w:tcPr>
            <w:tcW w:w="2665" w:type="dxa"/>
            <w:tcBorders>
              <w:top w:val="nil"/>
              <w:left w:val="nil"/>
              <w:bottom w:val="nil"/>
              <w:right w:val="nil"/>
            </w:tcBorders>
          </w:tcPr>
          <w:p w:rsidR="00F86B3A" w:rsidRDefault="00F86B3A">
            <w:pPr>
              <w:pStyle w:val="ConsPlusNormal"/>
            </w:pPr>
            <w:r>
              <w:t xml:space="preserve">иные лекарственные препараты в соответствии с утвержденными федеральными стандартами оказания медицинской помощи, в случаях </w:t>
            </w:r>
            <w:r>
              <w:lastRenderedPageBreak/>
              <w:t>их отсутствия - в соответствии с иными нормативными актами оказания медицинской помощи в амбулаторных условиях,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w:t>
            </w:r>
          </w:p>
        </w:tc>
        <w:tc>
          <w:tcPr>
            <w:tcW w:w="6406" w:type="dxa"/>
            <w:tcBorders>
              <w:top w:val="nil"/>
              <w:left w:val="nil"/>
              <w:bottom w:val="nil"/>
              <w:right w:val="nil"/>
            </w:tcBorders>
          </w:tcPr>
          <w:p w:rsidR="00F86B3A" w:rsidRDefault="00F86B3A">
            <w:pPr>
              <w:pStyle w:val="ConsPlusNormal"/>
            </w:pPr>
          </w:p>
        </w:tc>
      </w:tr>
    </w:tbl>
    <w:p w:rsidR="00F86B3A" w:rsidRDefault="00F86B3A">
      <w:pPr>
        <w:pStyle w:val="ConsPlusNormal"/>
        <w:jc w:val="both"/>
      </w:pPr>
    </w:p>
    <w:p w:rsidR="00F86B3A" w:rsidRDefault="00F86B3A">
      <w:pPr>
        <w:pStyle w:val="ConsPlusNormal"/>
        <w:ind w:firstLine="540"/>
        <w:jc w:val="both"/>
      </w:pPr>
      <w:r>
        <w:t xml:space="preserve">7) в </w:t>
      </w:r>
      <w:hyperlink r:id="rId192">
        <w:r>
          <w:rPr>
            <w:color w:val="0000FF"/>
          </w:rPr>
          <w:t>приложении 6</w:t>
        </w:r>
      </w:hyperlink>
      <w:r>
        <w:t xml:space="preserve"> к Программе:</w:t>
      </w:r>
    </w:p>
    <w:p w:rsidR="00F86B3A" w:rsidRDefault="00F86B3A">
      <w:pPr>
        <w:pStyle w:val="ConsPlusNormal"/>
        <w:spacing w:before="280"/>
        <w:ind w:firstLine="540"/>
        <w:jc w:val="both"/>
      </w:pPr>
      <w:r>
        <w:t xml:space="preserve">в </w:t>
      </w:r>
      <w:hyperlink r:id="rId193">
        <w:r>
          <w:rPr>
            <w:color w:val="0000FF"/>
          </w:rPr>
          <w:t>разделе I</w:t>
        </w:r>
      </w:hyperlink>
      <w:r>
        <w:t xml:space="preserve"> "Критерии доступности медицинской помощи":</w:t>
      </w:r>
    </w:p>
    <w:p w:rsidR="00F86B3A" w:rsidRDefault="00F86B3A">
      <w:pPr>
        <w:pStyle w:val="ConsPlusNormal"/>
        <w:spacing w:before="280"/>
        <w:ind w:firstLine="540"/>
        <w:jc w:val="both"/>
      </w:pPr>
      <w:r>
        <w:t xml:space="preserve">в </w:t>
      </w:r>
      <w:hyperlink r:id="rId194">
        <w:r>
          <w:rPr>
            <w:color w:val="0000FF"/>
          </w:rPr>
          <w:t>пункте 4</w:t>
        </w:r>
      </w:hyperlink>
      <w:r>
        <w:t xml:space="preserve"> слово "числе" заменить словом "количестве";</w:t>
      </w:r>
    </w:p>
    <w:p w:rsidR="00F86B3A" w:rsidRDefault="00F86B3A">
      <w:pPr>
        <w:pStyle w:val="ConsPlusNormal"/>
        <w:spacing w:before="280"/>
        <w:ind w:firstLine="540"/>
        <w:jc w:val="both"/>
      </w:pPr>
      <w:r>
        <w:t xml:space="preserve">в </w:t>
      </w:r>
      <w:hyperlink r:id="rId195">
        <w:r>
          <w:rPr>
            <w:color w:val="0000FF"/>
          </w:rPr>
          <w:t>пунктах 6</w:t>
        </w:r>
      </w:hyperlink>
      <w:r>
        <w:t xml:space="preserve">, </w:t>
      </w:r>
      <w:hyperlink r:id="rId196">
        <w:r>
          <w:rPr>
            <w:color w:val="0000FF"/>
          </w:rPr>
          <w:t>7</w:t>
        </w:r>
      </w:hyperlink>
      <w:r>
        <w:t xml:space="preserve"> и </w:t>
      </w:r>
      <w:hyperlink r:id="rId197">
        <w:r>
          <w:rPr>
            <w:color w:val="0000FF"/>
          </w:rPr>
          <w:t>12</w:t>
        </w:r>
      </w:hyperlink>
      <w:r>
        <w:t xml:space="preserve"> слово "Число" заменить словом "Количество";</w:t>
      </w:r>
    </w:p>
    <w:p w:rsidR="00F86B3A" w:rsidRDefault="00F86B3A">
      <w:pPr>
        <w:pStyle w:val="ConsPlusNormal"/>
        <w:spacing w:before="280"/>
        <w:ind w:firstLine="540"/>
        <w:jc w:val="both"/>
      </w:pPr>
      <w:r>
        <w:t xml:space="preserve">в </w:t>
      </w:r>
      <w:hyperlink r:id="rId198">
        <w:r>
          <w:rPr>
            <w:color w:val="0000FF"/>
          </w:rPr>
          <w:t>разделе II</w:t>
        </w:r>
      </w:hyperlink>
      <w:r>
        <w:t xml:space="preserve"> "Критерии качества медицинской помощи":</w:t>
      </w:r>
    </w:p>
    <w:p w:rsidR="00F86B3A" w:rsidRDefault="00F86B3A">
      <w:pPr>
        <w:pStyle w:val="ConsPlusNormal"/>
        <w:spacing w:before="280"/>
        <w:ind w:firstLine="540"/>
        <w:jc w:val="both"/>
      </w:pPr>
      <w:r>
        <w:t xml:space="preserve">в </w:t>
      </w:r>
      <w:hyperlink r:id="rId199">
        <w:r>
          <w:rPr>
            <w:color w:val="0000FF"/>
          </w:rPr>
          <w:t>пункте 7</w:t>
        </w:r>
      </w:hyperlink>
      <w:r>
        <w:t xml:space="preserve"> слова "к его проведению" заменить словами "к проведению стентирования";</w:t>
      </w:r>
    </w:p>
    <w:p w:rsidR="00F86B3A" w:rsidRDefault="00F86B3A">
      <w:pPr>
        <w:pStyle w:val="ConsPlusNormal"/>
        <w:spacing w:before="280"/>
        <w:ind w:firstLine="540"/>
        <w:jc w:val="both"/>
      </w:pPr>
      <w:r>
        <w:t xml:space="preserve">в </w:t>
      </w:r>
      <w:hyperlink r:id="rId200">
        <w:r>
          <w:rPr>
            <w:color w:val="0000FF"/>
          </w:rPr>
          <w:t>пункте 21</w:t>
        </w:r>
      </w:hyperlink>
      <w:r>
        <w:t xml:space="preserve"> слово "числе" заменить словом "количестве";</w:t>
      </w:r>
    </w:p>
    <w:p w:rsidR="00F86B3A" w:rsidRDefault="00F86B3A">
      <w:pPr>
        <w:pStyle w:val="ConsPlusNormal"/>
        <w:spacing w:before="280"/>
        <w:ind w:firstLine="540"/>
        <w:jc w:val="both"/>
      </w:pPr>
      <w:r>
        <w:t xml:space="preserve">в </w:t>
      </w:r>
      <w:hyperlink r:id="rId201">
        <w:r>
          <w:rPr>
            <w:color w:val="0000FF"/>
          </w:rPr>
          <w:t>пункте 28</w:t>
        </w:r>
      </w:hyperlink>
      <w:r>
        <w:t xml:space="preserve"> слова "из числа" заменить словами "в общем количестве";</w:t>
      </w:r>
    </w:p>
    <w:p w:rsidR="00F86B3A" w:rsidRDefault="00F86B3A">
      <w:pPr>
        <w:pStyle w:val="ConsPlusNormal"/>
        <w:spacing w:before="280"/>
        <w:ind w:firstLine="540"/>
        <w:jc w:val="both"/>
      </w:pPr>
      <w:hyperlink r:id="rId202">
        <w:r>
          <w:rPr>
            <w:color w:val="0000FF"/>
          </w:rPr>
          <w:t>пункты 29</w:t>
        </w:r>
      </w:hyperlink>
      <w:r>
        <w:t xml:space="preserve"> и </w:t>
      </w:r>
      <w:hyperlink r:id="rId203">
        <w:r>
          <w:rPr>
            <w:color w:val="0000FF"/>
          </w:rPr>
          <w:t>30</w:t>
        </w:r>
      </w:hyperlink>
      <w:r>
        <w:t xml:space="preserve"> изложить в следующей редакции:</w:t>
      </w:r>
    </w:p>
    <w:p w:rsidR="00F86B3A" w:rsidRDefault="00F86B3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39"/>
        <w:gridCol w:w="1304"/>
        <w:gridCol w:w="1020"/>
        <w:gridCol w:w="1020"/>
        <w:gridCol w:w="1020"/>
      </w:tblGrid>
      <w:tr w:rsidR="00F86B3A">
        <w:tc>
          <w:tcPr>
            <w:tcW w:w="567" w:type="dxa"/>
            <w:tcBorders>
              <w:top w:val="single" w:sz="4" w:space="0" w:color="auto"/>
              <w:left w:val="nil"/>
              <w:bottom w:val="single" w:sz="4" w:space="0" w:color="auto"/>
            </w:tcBorders>
          </w:tcPr>
          <w:p w:rsidR="00F86B3A" w:rsidRDefault="00F86B3A">
            <w:pPr>
              <w:pStyle w:val="ConsPlusNormal"/>
              <w:jc w:val="center"/>
            </w:pPr>
            <w:r>
              <w:lastRenderedPageBreak/>
              <w:t>1</w:t>
            </w:r>
          </w:p>
        </w:tc>
        <w:tc>
          <w:tcPr>
            <w:tcW w:w="4139" w:type="dxa"/>
            <w:tcBorders>
              <w:top w:val="single" w:sz="4" w:space="0" w:color="auto"/>
              <w:bottom w:val="single" w:sz="4" w:space="0" w:color="auto"/>
            </w:tcBorders>
          </w:tcPr>
          <w:p w:rsidR="00F86B3A" w:rsidRDefault="00F86B3A">
            <w:pPr>
              <w:pStyle w:val="ConsPlusNormal"/>
              <w:jc w:val="center"/>
            </w:pPr>
            <w:r>
              <w:t>2</w:t>
            </w:r>
          </w:p>
        </w:tc>
        <w:tc>
          <w:tcPr>
            <w:tcW w:w="1304" w:type="dxa"/>
            <w:tcBorders>
              <w:top w:val="single" w:sz="4" w:space="0" w:color="auto"/>
              <w:bottom w:val="single" w:sz="4" w:space="0" w:color="auto"/>
            </w:tcBorders>
          </w:tcPr>
          <w:p w:rsidR="00F86B3A" w:rsidRDefault="00F86B3A">
            <w:pPr>
              <w:pStyle w:val="ConsPlusNormal"/>
              <w:jc w:val="center"/>
            </w:pPr>
            <w:r>
              <w:t>3</w:t>
            </w:r>
          </w:p>
        </w:tc>
        <w:tc>
          <w:tcPr>
            <w:tcW w:w="1020" w:type="dxa"/>
            <w:tcBorders>
              <w:top w:val="single" w:sz="4" w:space="0" w:color="auto"/>
              <w:bottom w:val="single" w:sz="4" w:space="0" w:color="auto"/>
            </w:tcBorders>
          </w:tcPr>
          <w:p w:rsidR="00F86B3A" w:rsidRDefault="00F86B3A">
            <w:pPr>
              <w:pStyle w:val="ConsPlusNormal"/>
              <w:jc w:val="center"/>
            </w:pPr>
            <w:r>
              <w:t>4</w:t>
            </w:r>
          </w:p>
        </w:tc>
        <w:tc>
          <w:tcPr>
            <w:tcW w:w="1020" w:type="dxa"/>
            <w:tcBorders>
              <w:top w:val="single" w:sz="4" w:space="0" w:color="auto"/>
              <w:bottom w:val="single" w:sz="4" w:space="0" w:color="auto"/>
            </w:tcBorders>
          </w:tcPr>
          <w:p w:rsidR="00F86B3A" w:rsidRDefault="00F86B3A">
            <w:pPr>
              <w:pStyle w:val="ConsPlusNormal"/>
              <w:jc w:val="center"/>
            </w:pPr>
            <w:r>
              <w:t>5</w:t>
            </w:r>
          </w:p>
        </w:tc>
        <w:tc>
          <w:tcPr>
            <w:tcW w:w="1020" w:type="dxa"/>
            <w:tcBorders>
              <w:top w:val="single" w:sz="4" w:space="0" w:color="auto"/>
              <w:bottom w:val="single" w:sz="4" w:space="0" w:color="auto"/>
              <w:right w:val="nil"/>
            </w:tcBorders>
          </w:tcPr>
          <w:p w:rsidR="00F86B3A" w:rsidRDefault="00F86B3A">
            <w:pPr>
              <w:pStyle w:val="ConsPlusNormal"/>
              <w:jc w:val="center"/>
            </w:pPr>
            <w:r>
              <w:t>6</w:t>
            </w:r>
          </w:p>
        </w:tc>
      </w:tr>
      <w:tr w:rsidR="00F86B3A">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F86B3A" w:rsidRDefault="00F86B3A">
            <w:pPr>
              <w:pStyle w:val="ConsPlusNormal"/>
              <w:jc w:val="center"/>
            </w:pPr>
            <w:r>
              <w:t>"29</w:t>
            </w:r>
          </w:p>
        </w:tc>
        <w:tc>
          <w:tcPr>
            <w:tcW w:w="4139" w:type="dxa"/>
            <w:tcBorders>
              <w:top w:val="single" w:sz="4" w:space="0" w:color="auto"/>
              <w:left w:val="nil"/>
              <w:bottom w:val="nil"/>
              <w:right w:val="nil"/>
            </w:tcBorders>
          </w:tcPr>
          <w:p w:rsidR="00F86B3A" w:rsidRDefault="00F86B3A">
            <w:pPr>
              <w:pStyle w:val="ConsPlusNormal"/>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1304" w:type="dxa"/>
            <w:tcBorders>
              <w:top w:val="single" w:sz="4" w:space="0" w:color="auto"/>
              <w:left w:val="nil"/>
              <w:bottom w:val="nil"/>
              <w:right w:val="nil"/>
            </w:tcBorders>
          </w:tcPr>
          <w:p w:rsidR="00F86B3A" w:rsidRDefault="00F86B3A">
            <w:pPr>
              <w:pStyle w:val="ConsPlusNormal"/>
            </w:pPr>
            <w:r>
              <w:t>проценты</w:t>
            </w:r>
          </w:p>
        </w:tc>
        <w:tc>
          <w:tcPr>
            <w:tcW w:w="1020" w:type="dxa"/>
            <w:tcBorders>
              <w:top w:val="single" w:sz="4" w:space="0" w:color="auto"/>
              <w:left w:val="nil"/>
              <w:bottom w:val="nil"/>
              <w:right w:val="nil"/>
            </w:tcBorders>
          </w:tcPr>
          <w:p w:rsidR="00F86B3A" w:rsidRDefault="00F86B3A">
            <w:pPr>
              <w:pStyle w:val="ConsPlusNormal"/>
              <w:jc w:val="center"/>
            </w:pPr>
            <w:r>
              <w:t>100,0</w:t>
            </w:r>
          </w:p>
        </w:tc>
        <w:tc>
          <w:tcPr>
            <w:tcW w:w="1020" w:type="dxa"/>
            <w:tcBorders>
              <w:top w:val="single" w:sz="4" w:space="0" w:color="auto"/>
              <w:left w:val="nil"/>
              <w:bottom w:val="nil"/>
              <w:right w:val="nil"/>
            </w:tcBorders>
          </w:tcPr>
          <w:p w:rsidR="00F86B3A" w:rsidRDefault="00F86B3A">
            <w:pPr>
              <w:pStyle w:val="ConsPlusNormal"/>
              <w:jc w:val="center"/>
            </w:pPr>
            <w:r>
              <w:t>100,0</w:t>
            </w:r>
          </w:p>
        </w:tc>
        <w:tc>
          <w:tcPr>
            <w:tcW w:w="1020" w:type="dxa"/>
            <w:tcBorders>
              <w:top w:val="single" w:sz="4" w:space="0" w:color="auto"/>
              <w:left w:val="nil"/>
              <w:bottom w:val="nil"/>
              <w:right w:val="nil"/>
            </w:tcBorders>
          </w:tcPr>
          <w:p w:rsidR="00F86B3A" w:rsidRDefault="00F86B3A">
            <w:pPr>
              <w:pStyle w:val="ConsPlusNormal"/>
              <w:jc w:val="center"/>
            </w:pPr>
            <w:r>
              <w:t>100,0</w:t>
            </w:r>
          </w:p>
        </w:tc>
      </w:tr>
      <w:tr w:rsidR="00F86B3A">
        <w:tblPrEx>
          <w:tblBorders>
            <w:insideH w:val="none" w:sz="0" w:space="0" w:color="auto"/>
            <w:insideV w:val="none" w:sz="0" w:space="0" w:color="auto"/>
          </w:tblBorders>
        </w:tblPrEx>
        <w:tc>
          <w:tcPr>
            <w:tcW w:w="567" w:type="dxa"/>
            <w:tcBorders>
              <w:top w:val="nil"/>
              <w:left w:val="nil"/>
              <w:bottom w:val="nil"/>
              <w:right w:val="nil"/>
            </w:tcBorders>
          </w:tcPr>
          <w:p w:rsidR="00F86B3A" w:rsidRDefault="00F86B3A">
            <w:pPr>
              <w:pStyle w:val="ConsPlusNormal"/>
              <w:jc w:val="center"/>
            </w:pPr>
            <w:r>
              <w:t>30</w:t>
            </w:r>
          </w:p>
        </w:tc>
        <w:tc>
          <w:tcPr>
            <w:tcW w:w="4139" w:type="dxa"/>
            <w:tcBorders>
              <w:top w:val="nil"/>
              <w:left w:val="nil"/>
              <w:bottom w:val="nil"/>
              <w:right w:val="nil"/>
            </w:tcBorders>
          </w:tcPr>
          <w:p w:rsidR="00F86B3A" w:rsidRDefault="00F86B3A">
            <w:pPr>
              <w:pStyle w:val="ConsPlusNormal"/>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tc>
        <w:tc>
          <w:tcPr>
            <w:tcW w:w="1304" w:type="dxa"/>
            <w:tcBorders>
              <w:top w:val="nil"/>
              <w:left w:val="nil"/>
              <w:bottom w:val="nil"/>
              <w:right w:val="nil"/>
            </w:tcBorders>
          </w:tcPr>
          <w:p w:rsidR="00F86B3A" w:rsidRDefault="00F86B3A">
            <w:pPr>
              <w:pStyle w:val="ConsPlusNormal"/>
            </w:pPr>
            <w:r>
              <w:t>проценты</w:t>
            </w:r>
          </w:p>
        </w:tc>
        <w:tc>
          <w:tcPr>
            <w:tcW w:w="1020" w:type="dxa"/>
            <w:tcBorders>
              <w:top w:val="nil"/>
              <w:left w:val="nil"/>
              <w:bottom w:val="nil"/>
              <w:right w:val="nil"/>
            </w:tcBorders>
          </w:tcPr>
          <w:p w:rsidR="00F86B3A" w:rsidRDefault="00F86B3A">
            <w:pPr>
              <w:pStyle w:val="ConsPlusNormal"/>
              <w:jc w:val="center"/>
            </w:pPr>
            <w:r>
              <w:t>16,0</w:t>
            </w:r>
          </w:p>
        </w:tc>
        <w:tc>
          <w:tcPr>
            <w:tcW w:w="1020" w:type="dxa"/>
            <w:tcBorders>
              <w:top w:val="nil"/>
              <w:left w:val="nil"/>
              <w:bottom w:val="nil"/>
              <w:right w:val="nil"/>
            </w:tcBorders>
          </w:tcPr>
          <w:p w:rsidR="00F86B3A" w:rsidRDefault="00F86B3A">
            <w:pPr>
              <w:pStyle w:val="ConsPlusNormal"/>
              <w:jc w:val="center"/>
            </w:pPr>
            <w:r>
              <w:t>16,0</w:t>
            </w:r>
          </w:p>
        </w:tc>
        <w:tc>
          <w:tcPr>
            <w:tcW w:w="1020" w:type="dxa"/>
            <w:tcBorders>
              <w:top w:val="nil"/>
              <w:left w:val="nil"/>
              <w:bottom w:val="nil"/>
              <w:right w:val="nil"/>
            </w:tcBorders>
          </w:tcPr>
          <w:p w:rsidR="00F86B3A" w:rsidRDefault="00F86B3A">
            <w:pPr>
              <w:pStyle w:val="ConsPlusNormal"/>
              <w:jc w:val="center"/>
            </w:pPr>
            <w:r>
              <w:t>16,0";</w:t>
            </w:r>
          </w:p>
        </w:tc>
      </w:tr>
    </w:tbl>
    <w:p w:rsidR="00F86B3A" w:rsidRDefault="00F86B3A">
      <w:pPr>
        <w:pStyle w:val="ConsPlusNormal"/>
        <w:jc w:val="both"/>
      </w:pPr>
    </w:p>
    <w:p w:rsidR="00F86B3A" w:rsidRDefault="00F86B3A">
      <w:pPr>
        <w:pStyle w:val="ConsPlusNormal"/>
        <w:ind w:firstLine="540"/>
        <w:jc w:val="both"/>
      </w:pPr>
      <w:hyperlink r:id="rId204">
        <w:r>
          <w:rPr>
            <w:color w:val="0000FF"/>
          </w:rPr>
          <w:t>пункты 31</w:t>
        </w:r>
      </w:hyperlink>
      <w:r>
        <w:t xml:space="preserve"> - </w:t>
      </w:r>
      <w:hyperlink r:id="rId205">
        <w:r>
          <w:rPr>
            <w:color w:val="0000FF"/>
          </w:rPr>
          <w:t>36</w:t>
        </w:r>
      </w:hyperlink>
      <w:r>
        <w:t xml:space="preserve"> признать утратившими силу;</w:t>
      </w:r>
    </w:p>
    <w:p w:rsidR="00F86B3A" w:rsidRDefault="00F86B3A">
      <w:pPr>
        <w:pStyle w:val="ConsPlusNormal"/>
        <w:spacing w:before="280"/>
        <w:ind w:firstLine="540"/>
        <w:jc w:val="both"/>
      </w:pPr>
      <w:r>
        <w:t xml:space="preserve">8) дополнить </w:t>
      </w:r>
      <w:hyperlink r:id="rId206">
        <w:r>
          <w:rPr>
            <w:color w:val="0000FF"/>
          </w:rPr>
          <w:t>Программу</w:t>
        </w:r>
      </w:hyperlink>
      <w:r>
        <w:t xml:space="preserve"> приложением 6.1 следующего содержания:</w:t>
      </w:r>
    </w:p>
    <w:p w:rsidR="00F86B3A" w:rsidRDefault="00F86B3A">
      <w:pPr>
        <w:pStyle w:val="ConsPlusNormal"/>
        <w:jc w:val="both"/>
      </w:pPr>
    </w:p>
    <w:p w:rsidR="00F86B3A" w:rsidRDefault="00F86B3A">
      <w:pPr>
        <w:pStyle w:val="ConsPlusNormal"/>
        <w:jc w:val="right"/>
      </w:pPr>
      <w:r>
        <w:t>"Приложение 6.1</w:t>
      </w:r>
    </w:p>
    <w:p w:rsidR="00F86B3A" w:rsidRDefault="00F86B3A">
      <w:pPr>
        <w:pStyle w:val="ConsPlusNormal"/>
        <w:jc w:val="right"/>
      </w:pPr>
      <w:r>
        <w:t>к Территориальной программе</w:t>
      </w:r>
    </w:p>
    <w:p w:rsidR="00F86B3A" w:rsidRDefault="00F86B3A">
      <w:pPr>
        <w:pStyle w:val="ConsPlusNormal"/>
        <w:jc w:val="right"/>
      </w:pPr>
      <w:r>
        <w:t>государственных гарантий бесплатного</w:t>
      </w:r>
    </w:p>
    <w:p w:rsidR="00F86B3A" w:rsidRDefault="00F86B3A">
      <w:pPr>
        <w:pStyle w:val="ConsPlusNormal"/>
        <w:jc w:val="right"/>
      </w:pPr>
      <w:r>
        <w:t>оказания гражданам медицинской помощи</w:t>
      </w:r>
    </w:p>
    <w:p w:rsidR="00F86B3A" w:rsidRDefault="00F86B3A">
      <w:pPr>
        <w:pStyle w:val="ConsPlusNormal"/>
        <w:jc w:val="right"/>
      </w:pPr>
      <w:r>
        <w:t>в Волгоградской области на 2026 год</w:t>
      </w:r>
    </w:p>
    <w:p w:rsidR="00F86B3A" w:rsidRDefault="00F86B3A">
      <w:pPr>
        <w:pStyle w:val="ConsPlusNormal"/>
        <w:jc w:val="right"/>
      </w:pPr>
      <w:r>
        <w:t>и на плановый период 2027 и 2028 годов</w:t>
      </w:r>
    </w:p>
    <w:p w:rsidR="00F86B3A" w:rsidRDefault="00F86B3A">
      <w:pPr>
        <w:pStyle w:val="ConsPlusNormal"/>
        <w:jc w:val="both"/>
      </w:pPr>
    </w:p>
    <w:p w:rsidR="00F86B3A" w:rsidRDefault="00F86B3A">
      <w:pPr>
        <w:pStyle w:val="ConsPlusNormal"/>
        <w:jc w:val="center"/>
      </w:pPr>
      <w:r>
        <w:t>ПЕРЕЧЕНЬ</w:t>
      </w:r>
    </w:p>
    <w:p w:rsidR="00F86B3A" w:rsidRDefault="00F86B3A">
      <w:pPr>
        <w:pStyle w:val="ConsPlusNormal"/>
        <w:jc w:val="center"/>
      </w:pPr>
      <w:r>
        <w:t>И ЦЕЛЕВЫЕ ЗНАЧЕНИЯ КРИТЕРИЕВ ЭФФЕКТИВНОСТИ ДЕЯТЕЛЬНОСТИ</w:t>
      </w:r>
    </w:p>
    <w:p w:rsidR="00F86B3A" w:rsidRDefault="00F86B3A">
      <w:pPr>
        <w:pStyle w:val="ConsPlusNormal"/>
        <w:jc w:val="center"/>
      </w:pPr>
      <w:r>
        <w:t>СТРАХОВЫХ МЕДИЦИНСКИХ ОРГАНИЗАЦИЙ, ПОДЛЕЖАЩИЕ К ВКЛЮЧЕНИЮ</w:t>
      </w:r>
    </w:p>
    <w:p w:rsidR="00F86B3A" w:rsidRDefault="00F86B3A">
      <w:pPr>
        <w:pStyle w:val="ConsPlusNormal"/>
        <w:jc w:val="center"/>
      </w:pPr>
      <w:r>
        <w:t>В ДОГОВОРЫ, ЗАКЛЮЧАЕМЫЕ ТЕРРИТОРИАЛЬНЫМ ФОНДОМ ОБЯЗАТЕЛЬНОГО</w:t>
      </w:r>
    </w:p>
    <w:p w:rsidR="00F86B3A" w:rsidRDefault="00F86B3A">
      <w:pPr>
        <w:pStyle w:val="ConsPlusNormal"/>
        <w:jc w:val="center"/>
      </w:pPr>
      <w:r>
        <w:t>МЕДИЦИНСКОГО СТРАХОВАНИЯ ВОЛГОГРАДСКОЙ ОБЛАСТИ СО СТРАХОВЫМИ</w:t>
      </w:r>
    </w:p>
    <w:p w:rsidR="00F86B3A" w:rsidRDefault="00F86B3A">
      <w:pPr>
        <w:pStyle w:val="ConsPlusNormal"/>
        <w:jc w:val="center"/>
      </w:pPr>
      <w:r>
        <w:t>МЕДИЦИНСКИМИ ОРГАНИЗАЦИЯМИ В СООТВЕТСТВИИ СО СТАТЬЕЙ 38</w:t>
      </w:r>
    </w:p>
    <w:p w:rsidR="00F86B3A" w:rsidRDefault="00F86B3A">
      <w:pPr>
        <w:pStyle w:val="ConsPlusNormal"/>
        <w:jc w:val="center"/>
      </w:pPr>
      <w:r>
        <w:lastRenderedPageBreak/>
        <w:t>ФЕДЕРАЛЬНОГО ЗАКОНА "ОБ ОБЯЗАТЕЛЬНОМ МЕДИЦИНСКОМ СТРАХОВАНИИ</w:t>
      </w:r>
    </w:p>
    <w:p w:rsidR="00F86B3A" w:rsidRDefault="00F86B3A">
      <w:pPr>
        <w:pStyle w:val="ConsPlusNormal"/>
        <w:jc w:val="center"/>
      </w:pPr>
      <w:r>
        <w:t>В РОССИЙСКОЙ ФЕДЕРАЦИИ"</w:t>
      </w:r>
    </w:p>
    <w:p w:rsidR="00F86B3A" w:rsidRDefault="00F86B3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1417"/>
        <w:gridCol w:w="964"/>
        <w:gridCol w:w="964"/>
        <w:gridCol w:w="964"/>
      </w:tblGrid>
      <w:tr w:rsidR="00F86B3A">
        <w:tc>
          <w:tcPr>
            <w:tcW w:w="567" w:type="dxa"/>
            <w:vMerge w:val="restart"/>
            <w:tcBorders>
              <w:top w:val="single" w:sz="4" w:space="0" w:color="auto"/>
              <w:left w:val="nil"/>
              <w:bottom w:val="single" w:sz="4" w:space="0" w:color="auto"/>
            </w:tcBorders>
          </w:tcPr>
          <w:p w:rsidR="00F86B3A" w:rsidRDefault="00F86B3A">
            <w:pPr>
              <w:pStyle w:val="ConsPlusNormal"/>
              <w:jc w:val="center"/>
            </w:pPr>
            <w:r>
              <w:t>N</w:t>
            </w:r>
          </w:p>
          <w:p w:rsidR="00F86B3A" w:rsidRDefault="00F86B3A">
            <w:pPr>
              <w:pStyle w:val="ConsPlusNormal"/>
              <w:jc w:val="center"/>
            </w:pPr>
            <w:r>
              <w:t>п/п</w:t>
            </w:r>
          </w:p>
        </w:tc>
        <w:tc>
          <w:tcPr>
            <w:tcW w:w="4195" w:type="dxa"/>
            <w:vMerge w:val="restart"/>
            <w:tcBorders>
              <w:top w:val="single" w:sz="4" w:space="0" w:color="auto"/>
              <w:bottom w:val="single" w:sz="4" w:space="0" w:color="auto"/>
            </w:tcBorders>
          </w:tcPr>
          <w:p w:rsidR="00F86B3A" w:rsidRDefault="00F86B3A">
            <w:pPr>
              <w:pStyle w:val="ConsPlusNormal"/>
              <w:jc w:val="center"/>
            </w:pPr>
            <w:r>
              <w:t>Критерии эффективности деятельности</w:t>
            </w:r>
          </w:p>
        </w:tc>
        <w:tc>
          <w:tcPr>
            <w:tcW w:w="1417" w:type="dxa"/>
            <w:vMerge w:val="restart"/>
            <w:tcBorders>
              <w:top w:val="single" w:sz="4" w:space="0" w:color="auto"/>
              <w:bottom w:val="single" w:sz="4" w:space="0" w:color="auto"/>
            </w:tcBorders>
          </w:tcPr>
          <w:p w:rsidR="00F86B3A" w:rsidRDefault="00F86B3A">
            <w:pPr>
              <w:pStyle w:val="ConsPlusNormal"/>
              <w:jc w:val="center"/>
            </w:pPr>
            <w:r>
              <w:t>Единица измерения</w:t>
            </w:r>
          </w:p>
        </w:tc>
        <w:tc>
          <w:tcPr>
            <w:tcW w:w="2892" w:type="dxa"/>
            <w:gridSpan w:val="3"/>
            <w:tcBorders>
              <w:top w:val="single" w:sz="4" w:space="0" w:color="auto"/>
              <w:bottom w:val="single" w:sz="4" w:space="0" w:color="auto"/>
              <w:right w:val="nil"/>
            </w:tcBorders>
          </w:tcPr>
          <w:p w:rsidR="00F86B3A" w:rsidRDefault="00F86B3A">
            <w:pPr>
              <w:pStyle w:val="ConsPlusNormal"/>
              <w:jc w:val="center"/>
            </w:pPr>
            <w:r>
              <w:t>Целевое значение</w:t>
            </w:r>
          </w:p>
        </w:tc>
      </w:tr>
      <w:tr w:rsidR="00F86B3A">
        <w:tc>
          <w:tcPr>
            <w:tcW w:w="567" w:type="dxa"/>
            <w:vMerge/>
            <w:tcBorders>
              <w:top w:val="single" w:sz="4" w:space="0" w:color="auto"/>
              <w:left w:val="nil"/>
              <w:bottom w:val="single" w:sz="4" w:space="0" w:color="auto"/>
            </w:tcBorders>
          </w:tcPr>
          <w:p w:rsidR="00F86B3A" w:rsidRDefault="00F86B3A">
            <w:pPr>
              <w:pStyle w:val="ConsPlusNormal"/>
            </w:pPr>
          </w:p>
        </w:tc>
        <w:tc>
          <w:tcPr>
            <w:tcW w:w="4195" w:type="dxa"/>
            <w:vMerge/>
            <w:tcBorders>
              <w:top w:val="single" w:sz="4" w:space="0" w:color="auto"/>
              <w:bottom w:val="single" w:sz="4" w:space="0" w:color="auto"/>
            </w:tcBorders>
          </w:tcPr>
          <w:p w:rsidR="00F86B3A" w:rsidRDefault="00F86B3A">
            <w:pPr>
              <w:pStyle w:val="ConsPlusNormal"/>
            </w:pPr>
          </w:p>
        </w:tc>
        <w:tc>
          <w:tcPr>
            <w:tcW w:w="1417" w:type="dxa"/>
            <w:vMerge/>
            <w:tcBorders>
              <w:top w:val="single" w:sz="4" w:space="0" w:color="auto"/>
              <w:bottom w:val="single" w:sz="4" w:space="0" w:color="auto"/>
            </w:tcBorders>
          </w:tcPr>
          <w:p w:rsidR="00F86B3A" w:rsidRDefault="00F86B3A">
            <w:pPr>
              <w:pStyle w:val="ConsPlusNormal"/>
            </w:pPr>
          </w:p>
        </w:tc>
        <w:tc>
          <w:tcPr>
            <w:tcW w:w="964" w:type="dxa"/>
            <w:tcBorders>
              <w:top w:val="single" w:sz="4" w:space="0" w:color="auto"/>
              <w:bottom w:val="single" w:sz="4" w:space="0" w:color="auto"/>
            </w:tcBorders>
          </w:tcPr>
          <w:p w:rsidR="00F86B3A" w:rsidRDefault="00F86B3A">
            <w:pPr>
              <w:pStyle w:val="ConsPlusNormal"/>
              <w:jc w:val="center"/>
            </w:pPr>
            <w:r>
              <w:t>2026 год</w:t>
            </w:r>
          </w:p>
        </w:tc>
        <w:tc>
          <w:tcPr>
            <w:tcW w:w="964" w:type="dxa"/>
            <w:tcBorders>
              <w:top w:val="single" w:sz="4" w:space="0" w:color="auto"/>
              <w:bottom w:val="single" w:sz="4" w:space="0" w:color="auto"/>
            </w:tcBorders>
          </w:tcPr>
          <w:p w:rsidR="00F86B3A" w:rsidRDefault="00F86B3A">
            <w:pPr>
              <w:pStyle w:val="ConsPlusNormal"/>
              <w:jc w:val="center"/>
            </w:pPr>
            <w:r>
              <w:t>2027 год</w:t>
            </w:r>
          </w:p>
        </w:tc>
        <w:tc>
          <w:tcPr>
            <w:tcW w:w="964" w:type="dxa"/>
            <w:tcBorders>
              <w:top w:val="single" w:sz="4" w:space="0" w:color="auto"/>
              <w:bottom w:val="single" w:sz="4" w:space="0" w:color="auto"/>
              <w:right w:val="nil"/>
            </w:tcBorders>
          </w:tcPr>
          <w:p w:rsidR="00F86B3A" w:rsidRDefault="00F86B3A">
            <w:pPr>
              <w:pStyle w:val="ConsPlusNormal"/>
              <w:jc w:val="center"/>
            </w:pPr>
            <w:r>
              <w:t>2028 год</w:t>
            </w:r>
          </w:p>
        </w:tc>
      </w:tr>
      <w:tr w:rsidR="00F86B3A">
        <w:tc>
          <w:tcPr>
            <w:tcW w:w="567" w:type="dxa"/>
            <w:tcBorders>
              <w:top w:val="single" w:sz="4" w:space="0" w:color="auto"/>
              <w:left w:val="nil"/>
              <w:bottom w:val="single" w:sz="4" w:space="0" w:color="auto"/>
            </w:tcBorders>
          </w:tcPr>
          <w:p w:rsidR="00F86B3A" w:rsidRDefault="00F86B3A">
            <w:pPr>
              <w:pStyle w:val="ConsPlusNormal"/>
              <w:jc w:val="center"/>
            </w:pPr>
            <w:r>
              <w:t>1</w:t>
            </w:r>
          </w:p>
        </w:tc>
        <w:tc>
          <w:tcPr>
            <w:tcW w:w="4195" w:type="dxa"/>
            <w:tcBorders>
              <w:top w:val="single" w:sz="4" w:space="0" w:color="auto"/>
              <w:bottom w:val="single" w:sz="4" w:space="0" w:color="auto"/>
            </w:tcBorders>
          </w:tcPr>
          <w:p w:rsidR="00F86B3A" w:rsidRDefault="00F86B3A">
            <w:pPr>
              <w:pStyle w:val="ConsPlusNormal"/>
              <w:jc w:val="center"/>
            </w:pPr>
            <w:r>
              <w:t>2</w:t>
            </w:r>
          </w:p>
        </w:tc>
        <w:tc>
          <w:tcPr>
            <w:tcW w:w="1417" w:type="dxa"/>
            <w:tcBorders>
              <w:top w:val="single" w:sz="4" w:space="0" w:color="auto"/>
              <w:bottom w:val="single" w:sz="4" w:space="0" w:color="auto"/>
            </w:tcBorders>
          </w:tcPr>
          <w:p w:rsidR="00F86B3A" w:rsidRDefault="00F86B3A">
            <w:pPr>
              <w:pStyle w:val="ConsPlusNormal"/>
              <w:jc w:val="center"/>
            </w:pPr>
            <w:r>
              <w:t>3</w:t>
            </w:r>
          </w:p>
        </w:tc>
        <w:tc>
          <w:tcPr>
            <w:tcW w:w="964" w:type="dxa"/>
            <w:tcBorders>
              <w:top w:val="single" w:sz="4" w:space="0" w:color="auto"/>
              <w:bottom w:val="single" w:sz="4" w:space="0" w:color="auto"/>
            </w:tcBorders>
          </w:tcPr>
          <w:p w:rsidR="00F86B3A" w:rsidRDefault="00F86B3A">
            <w:pPr>
              <w:pStyle w:val="ConsPlusNormal"/>
              <w:jc w:val="center"/>
            </w:pPr>
            <w:r>
              <w:t>4</w:t>
            </w:r>
          </w:p>
        </w:tc>
        <w:tc>
          <w:tcPr>
            <w:tcW w:w="964" w:type="dxa"/>
            <w:tcBorders>
              <w:top w:val="single" w:sz="4" w:space="0" w:color="auto"/>
              <w:bottom w:val="single" w:sz="4" w:space="0" w:color="auto"/>
            </w:tcBorders>
          </w:tcPr>
          <w:p w:rsidR="00F86B3A" w:rsidRDefault="00F86B3A">
            <w:pPr>
              <w:pStyle w:val="ConsPlusNormal"/>
              <w:jc w:val="center"/>
            </w:pPr>
            <w:r>
              <w:t>5</w:t>
            </w:r>
          </w:p>
        </w:tc>
        <w:tc>
          <w:tcPr>
            <w:tcW w:w="964" w:type="dxa"/>
            <w:tcBorders>
              <w:top w:val="single" w:sz="4" w:space="0" w:color="auto"/>
              <w:bottom w:val="single" w:sz="4" w:space="0" w:color="auto"/>
              <w:right w:val="nil"/>
            </w:tcBorders>
          </w:tcPr>
          <w:p w:rsidR="00F86B3A" w:rsidRDefault="00F86B3A">
            <w:pPr>
              <w:pStyle w:val="ConsPlusNormal"/>
              <w:jc w:val="center"/>
            </w:pPr>
            <w:r>
              <w:t>6</w:t>
            </w:r>
          </w:p>
        </w:tc>
      </w:tr>
      <w:tr w:rsidR="00F86B3A">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F86B3A" w:rsidRDefault="00F86B3A">
            <w:pPr>
              <w:pStyle w:val="ConsPlusNormal"/>
            </w:pPr>
          </w:p>
        </w:tc>
        <w:tc>
          <w:tcPr>
            <w:tcW w:w="8504" w:type="dxa"/>
            <w:gridSpan w:val="5"/>
            <w:tcBorders>
              <w:top w:val="single" w:sz="4" w:space="0" w:color="auto"/>
              <w:left w:val="nil"/>
              <w:bottom w:val="nil"/>
              <w:right w:val="nil"/>
            </w:tcBorders>
          </w:tcPr>
          <w:p w:rsidR="00F86B3A" w:rsidRDefault="00F86B3A">
            <w:pPr>
              <w:pStyle w:val="ConsPlusNormal"/>
              <w:jc w:val="center"/>
            </w:pPr>
            <w:r>
              <w:t>I. Административное структурное подразделение общества с ограниченной ответственностью "Капитал Медицинское Страхование" - Филиал в Волгоградской области</w:t>
            </w:r>
          </w:p>
        </w:tc>
      </w:tr>
      <w:tr w:rsidR="00F86B3A">
        <w:tblPrEx>
          <w:tblBorders>
            <w:insideH w:val="none" w:sz="0" w:space="0" w:color="auto"/>
            <w:insideV w:val="none" w:sz="0" w:space="0" w:color="auto"/>
          </w:tblBorders>
        </w:tblPrEx>
        <w:tc>
          <w:tcPr>
            <w:tcW w:w="567" w:type="dxa"/>
            <w:tcBorders>
              <w:top w:val="nil"/>
              <w:left w:val="nil"/>
              <w:bottom w:val="nil"/>
              <w:right w:val="nil"/>
            </w:tcBorders>
          </w:tcPr>
          <w:p w:rsidR="00F86B3A" w:rsidRDefault="00F86B3A">
            <w:pPr>
              <w:pStyle w:val="ConsPlusNormal"/>
              <w:jc w:val="center"/>
            </w:pPr>
            <w:r>
              <w:t>1</w:t>
            </w:r>
          </w:p>
        </w:tc>
        <w:tc>
          <w:tcPr>
            <w:tcW w:w="4195" w:type="dxa"/>
            <w:tcBorders>
              <w:top w:val="nil"/>
              <w:left w:val="nil"/>
              <w:bottom w:val="nil"/>
              <w:right w:val="nil"/>
            </w:tcBorders>
          </w:tcPr>
          <w:p w:rsidR="00F86B3A" w:rsidRDefault="00F86B3A">
            <w:pPr>
              <w:pStyle w:val="ConsPlusNormal"/>
            </w:pPr>
            <w:r>
              <w:t>Охват застрахованных лиц информированием о необходимости пройти профилактический осмотр или диспансеризацию</w:t>
            </w:r>
          </w:p>
        </w:tc>
        <w:tc>
          <w:tcPr>
            <w:tcW w:w="1417" w:type="dxa"/>
            <w:tcBorders>
              <w:top w:val="nil"/>
              <w:left w:val="nil"/>
              <w:bottom w:val="nil"/>
              <w:right w:val="nil"/>
            </w:tcBorders>
          </w:tcPr>
          <w:p w:rsidR="00F86B3A" w:rsidRDefault="00F86B3A">
            <w:pPr>
              <w:pStyle w:val="ConsPlusNormal"/>
            </w:pPr>
            <w:r>
              <w:t>проценты</w:t>
            </w:r>
          </w:p>
        </w:tc>
        <w:tc>
          <w:tcPr>
            <w:tcW w:w="964" w:type="dxa"/>
            <w:tcBorders>
              <w:top w:val="nil"/>
              <w:left w:val="nil"/>
              <w:bottom w:val="nil"/>
              <w:right w:val="nil"/>
            </w:tcBorders>
          </w:tcPr>
          <w:p w:rsidR="00F86B3A" w:rsidRDefault="00F86B3A">
            <w:pPr>
              <w:pStyle w:val="ConsPlusNormal"/>
              <w:jc w:val="center"/>
            </w:pPr>
            <w:r>
              <w:t>100,0</w:t>
            </w:r>
          </w:p>
        </w:tc>
        <w:tc>
          <w:tcPr>
            <w:tcW w:w="964" w:type="dxa"/>
            <w:tcBorders>
              <w:top w:val="nil"/>
              <w:left w:val="nil"/>
              <w:bottom w:val="nil"/>
              <w:right w:val="nil"/>
            </w:tcBorders>
          </w:tcPr>
          <w:p w:rsidR="00F86B3A" w:rsidRDefault="00F86B3A">
            <w:pPr>
              <w:pStyle w:val="ConsPlusNormal"/>
              <w:jc w:val="center"/>
            </w:pPr>
            <w:r>
              <w:t>100,0</w:t>
            </w:r>
          </w:p>
        </w:tc>
        <w:tc>
          <w:tcPr>
            <w:tcW w:w="964" w:type="dxa"/>
            <w:tcBorders>
              <w:top w:val="nil"/>
              <w:left w:val="nil"/>
              <w:bottom w:val="nil"/>
              <w:right w:val="nil"/>
            </w:tcBorders>
          </w:tcPr>
          <w:p w:rsidR="00F86B3A" w:rsidRDefault="00F86B3A">
            <w:pPr>
              <w:pStyle w:val="ConsPlusNormal"/>
              <w:jc w:val="center"/>
            </w:pPr>
            <w:r>
              <w:t>100,0</w:t>
            </w:r>
          </w:p>
        </w:tc>
      </w:tr>
      <w:tr w:rsidR="00F86B3A">
        <w:tblPrEx>
          <w:tblBorders>
            <w:insideH w:val="none" w:sz="0" w:space="0" w:color="auto"/>
            <w:insideV w:val="none" w:sz="0" w:space="0" w:color="auto"/>
          </w:tblBorders>
        </w:tblPrEx>
        <w:tc>
          <w:tcPr>
            <w:tcW w:w="567" w:type="dxa"/>
            <w:tcBorders>
              <w:top w:val="nil"/>
              <w:left w:val="nil"/>
              <w:bottom w:val="nil"/>
              <w:right w:val="nil"/>
            </w:tcBorders>
          </w:tcPr>
          <w:p w:rsidR="00F86B3A" w:rsidRDefault="00F86B3A">
            <w:pPr>
              <w:pStyle w:val="ConsPlusNormal"/>
              <w:jc w:val="center"/>
            </w:pPr>
            <w:r>
              <w:t>2</w:t>
            </w:r>
          </w:p>
        </w:tc>
        <w:tc>
          <w:tcPr>
            <w:tcW w:w="4195" w:type="dxa"/>
            <w:tcBorders>
              <w:top w:val="nil"/>
              <w:left w:val="nil"/>
              <w:bottom w:val="nil"/>
              <w:right w:val="nil"/>
            </w:tcBorders>
          </w:tcPr>
          <w:p w:rsidR="00F86B3A" w:rsidRDefault="00F86B3A">
            <w:pPr>
              <w:pStyle w:val="ConsPlusNormal"/>
            </w:pPr>
            <w:r>
              <w:t>Охват застрахованных лиц, состоящих под диспансерным наблюдением, информированием о необходимости явки к врачу в целях прохождения диспансерного наблюдения</w:t>
            </w:r>
          </w:p>
        </w:tc>
        <w:tc>
          <w:tcPr>
            <w:tcW w:w="1417" w:type="dxa"/>
            <w:tcBorders>
              <w:top w:val="nil"/>
              <w:left w:val="nil"/>
              <w:bottom w:val="nil"/>
              <w:right w:val="nil"/>
            </w:tcBorders>
          </w:tcPr>
          <w:p w:rsidR="00F86B3A" w:rsidRDefault="00F86B3A">
            <w:pPr>
              <w:pStyle w:val="ConsPlusNormal"/>
            </w:pPr>
            <w:r>
              <w:t>проценты</w:t>
            </w:r>
          </w:p>
        </w:tc>
        <w:tc>
          <w:tcPr>
            <w:tcW w:w="964" w:type="dxa"/>
            <w:tcBorders>
              <w:top w:val="nil"/>
              <w:left w:val="nil"/>
              <w:bottom w:val="nil"/>
              <w:right w:val="nil"/>
            </w:tcBorders>
          </w:tcPr>
          <w:p w:rsidR="00F86B3A" w:rsidRDefault="00F86B3A">
            <w:pPr>
              <w:pStyle w:val="ConsPlusNormal"/>
              <w:jc w:val="center"/>
            </w:pPr>
            <w:r>
              <w:t>100,0</w:t>
            </w:r>
          </w:p>
        </w:tc>
        <w:tc>
          <w:tcPr>
            <w:tcW w:w="964" w:type="dxa"/>
            <w:tcBorders>
              <w:top w:val="nil"/>
              <w:left w:val="nil"/>
              <w:bottom w:val="nil"/>
              <w:right w:val="nil"/>
            </w:tcBorders>
          </w:tcPr>
          <w:p w:rsidR="00F86B3A" w:rsidRDefault="00F86B3A">
            <w:pPr>
              <w:pStyle w:val="ConsPlusNormal"/>
              <w:jc w:val="center"/>
            </w:pPr>
            <w:r>
              <w:t>100,0</w:t>
            </w:r>
          </w:p>
        </w:tc>
        <w:tc>
          <w:tcPr>
            <w:tcW w:w="964" w:type="dxa"/>
            <w:tcBorders>
              <w:top w:val="nil"/>
              <w:left w:val="nil"/>
              <w:bottom w:val="nil"/>
              <w:right w:val="nil"/>
            </w:tcBorders>
          </w:tcPr>
          <w:p w:rsidR="00F86B3A" w:rsidRDefault="00F86B3A">
            <w:pPr>
              <w:pStyle w:val="ConsPlusNormal"/>
              <w:jc w:val="center"/>
            </w:pPr>
            <w:r>
              <w:t>100,0</w:t>
            </w:r>
          </w:p>
        </w:tc>
      </w:tr>
      <w:tr w:rsidR="00F86B3A">
        <w:tblPrEx>
          <w:tblBorders>
            <w:insideH w:val="none" w:sz="0" w:space="0" w:color="auto"/>
            <w:insideV w:val="none" w:sz="0" w:space="0" w:color="auto"/>
          </w:tblBorders>
        </w:tblPrEx>
        <w:tc>
          <w:tcPr>
            <w:tcW w:w="567" w:type="dxa"/>
            <w:tcBorders>
              <w:top w:val="nil"/>
              <w:left w:val="nil"/>
              <w:bottom w:val="nil"/>
              <w:right w:val="nil"/>
            </w:tcBorders>
          </w:tcPr>
          <w:p w:rsidR="00F86B3A" w:rsidRDefault="00F86B3A">
            <w:pPr>
              <w:pStyle w:val="ConsPlusNormal"/>
              <w:jc w:val="center"/>
            </w:pPr>
            <w:r>
              <w:t>3</w:t>
            </w:r>
          </w:p>
        </w:tc>
        <w:tc>
          <w:tcPr>
            <w:tcW w:w="4195" w:type="dxa"/>
            <w:tcBorders>
              <w:top w:val="nil"/>
              <w:left w:val="nil"/>
              <w:bottom w:val="nil"/>
              <w:right w:val="nil"/>
            </w:tcBorders>
          </w:tcPr>
          <w:p w:rsidR="00F86B3A" w:rsidRDefault="00F86B3A">
            <w:pPr>
              <w:pStyle w:val="ConsPlusNormal"/>
            </w:pPr>
            <w:r>
              <w:t>Охват застрахованных лиц профилактическими осмотрами и диспансеризацией</w:t>
            </w:r>
          </w:p>
        </w:tc>
        <w:tc>
          <w:tcPr>
            <w:tcW w:w="1417" w:type="dxa"/>
            <w:tcBorders>
              <w:top w:val="nil"/>
              <w:left w:val="nil"/>
              <w:bottom w:val="nil"/>
              <w:right w:val="nil"/>
            </w:tcBorders>
          </w:tcPr>
          <w:p w:rsidR="00F86B3A" w:rsidRDefault="00F86B3A">
            <w:pPr>
              <w:pStyle w:val="ConsPlusNormal"/>
            </w:pPr>
            <w:r>
              <w:t>проценты</w:t>
            </w:r>
          </w:p>
        </w:tc>
        <w:tc>
          <w:tcPr>
            <w:tcW w:w="964" w:type="dxa"/>
            <w:tcBorders>
              <w:top w:val="nil"/>
              <w:left w:val="nil"/>
              <w:bottom w:val="nil"/>
              <w:right w:val="nil"/>
            </w:tcBorders>
          </w:tcPr>
          <w:p w:rsidR="00F86B3A" w:rsidRDefault="00F86B3A">
            <w:pPr>
              <w:pStyle w:val="ConsPlusNormal"/>
              <w:jc w:val="center"/>
            </w:pPr>
            <w:r>
              <w:t>96,6</w:t>
            </w:r>
          </w:p>
        </w:tc>
        <w:tc>
          <w:tcPr>
            <w:tcW w:w="964"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567" w:type="dxa"/>
            <w:tcBorders>
              <w:top w:val="nil"/>
              <w:left w:val="nil"/>
              <w:bottom w:val="nil"/>
              <w:right w:val="nil"/>
            </w:tcBorders>
          </w:tcPr>
          <w:p w:rsidR="00F86B3A" w:rsidRDefault="00F86B3A">
            <w:pPr>
              <w:pStyle w:val="ConsPlusNormal"/>
              <w:jc w:val="center"/>
            </w:pPr>
            <w:r>
              <w:t>4</w:t>
            </w:r>
          </w:p>
        </w:tc>
        <w:tc>
          <w:tcPr>
            <w:tcW w:w="4195" w:type="dxa"/>
            <w:tcBorders>
              <w:top w:val="nil"/>
              <w:left w:val="nil"/>
              <w:bottom w:val="nil"/>
              <w:right w:val="nil"/>
            </w:tcBorders>
          </w:tcPr>
          <w:p w:rsidR="00F86B3A" w:rsidRDefault="00F86B3A">
            <w:pPr>
              <w:pStyle w:val="ConsPlusNormal"/>
            </w:pPr>
            <w:r>
              <w:t>Доля застрахованных лиц, состоящих под диспансерным наблюдением, прошедших в полном объеме осмотры и исследования в рамках диспансерного наблюдения</w:t>
            </w:r>
          </w:p>
        </w:tc>
        <w:tc>
          <w:tcPr>
            <w:tcW w:w="1417" w:type="dxa"/>
            <w:tcBorders>
              <w:top w:val="nil"/>
              <w:left w:val="nil"/>
              <w:bottom w:val="nil"/>
              <w:right w:val="nil"/>
            </w:tcBorders>
          </w:tcPr>
          <w:p w:rsidR="00F86B3A" w:rsidRDefault="00F86B3A">
            <w:pPr>
              <w:pStyle w:val="ConsPlusNormal"/>
            </w:pPr>
            <w:r>
              <w:t>проценты</w:t>
            </w:r>
          </w:p>
        </w:tc>
        <w:tc>
          <w:tcPr>
            <w:tcW w:w="964" w:type="dxa"/>
            <w:tcBorders>
              <w:top w:val="nil"/>
              <w:left w:val="nil"/>
              <w:bottom w:val="nil"/>
              <w:right w:val="nil"/>
            </w:tcBorders>
          </w:tcPr>
          <w:p w:rsidR="00F86B3A" w:rsidRDefault="00F86B3A">
            <w:pPr>
              <w:pStyle w:val="ConsPlusNormal"/>
              <w:jc w:val="center"/>
            </w:pPr>
            <w:r>
              <w:t>53,7</w:t>
            </w:r>
          </w:p>
        </w:tc>
        <w:tc>
          <w:tcPr>
            <w:tcW w:w="964" w:type="dxa"/>
            <w:tcBorders>
              <w:top w:val="nil"/>
              <w:left w:val="nil"/>
              <w:bottom w:val="nil"/>
              <w:right w:val="nil"/>
            </w:tcBorders>
          </w:tcPr>
          <w:p w:rsidR="00F86B3A" w:rsidRDefault="00F86B3A">
            <w:pPr>
              <w:pStyle w:val="ConsPlusNormal"/>
              <w:jc w:val="center"/>
            </w:pPr>
            <w:r>
              <w:t>58,6</w:t>
            </w:r>
          </w:p>
        </w:tc>
        <w:tc>
          <w:tcPr>
            <w:tcW w:w="964" w:type="dxa"/>
            <w:tcBorders>
              <w:top w:val="nil"/>
              <w:left w:val="nil"/>
              <w:bottom w:val="nil"/>
              <w:right w:val="nil"/>
            </w:tcBorders>
          </w:tcPr>
          <w:p w:rsidR="00F86B3A" w:rsidRDefault="00F86B3A">
            <w:pPr>
              <w:pStyle w:val="ConsPlusNormal"/>
              <w:jc w:val="center"/>
            </w:pPr>
            <w:r>
              <w:t>63,5</w:t>
            </w:r>
          </w:p>
        </w:tc>
      </w:tr>
      <w:tr w:rsidR="00F86B3A">
        <w:tblPrEx>
          <w:tblBorders>
            <w:insideH w:val="none" w:sz="0" w:space="0" w:color="auto"/>
            <w:insideV w:val="none" w:sz="0" w:space="0" w:color="auto"/>
          </w:tblBorders>
        </w:tblPrEx>
        <w:tc>
          <w:tcPr>
            <w:tcW w:w="567" w:type="dxa"/>
            <w:tcBorders>
              <w:top w:val="nil"/>
              <w:left w:val="nil"/>
              <w:bottom w:val="nil"/>
              <w:right w:val="nil"/>
            </w:tcBorders>
          </w:tcPr>
          <w:p w:rsidR="00F86B3A" w:rsidRDefault="00F86B3A">
            <w:pPr>
              <w:pStyle w:val="ConsPlusNormal"/>
              <w:jc w:val="center"/>
            </w:pPr>
            <w:r>
              <w:t>5</w:t>
            </w:r>
          </w:p>
        </w:tc>
        <w:tc>
          <w:tcPr>
            <w:tcW w:w="4195" w:type="dxa"/>
            <w:tcBorders>
              <w:top w:val="nil"/>
              <w:left w:val="nil"/>
              <w:bottom w:val="nil"/>
              <w:right w:val="nil"/>
            </w:tcBorders>
          </w:tcPr>
          <w:p w:rsidR="00F86B3A" w:rsidRDefault="00F86B3A">
            <w:pPr>
              <w:pStyle w:val="ConsPlusNormal"/>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w:t>
            </w:r>
          </w:p>
        </w:tc>
        <w:tc>
          <w:tcPr>
            <w:tcW w:w="1417" w:type="dxa"/>
            <w:tcBorders>
              <w:top w:val="nil"/>
              <w:left w:val="nil"/>
              <w:bottom w:val="nil"/>
              <w:right w:val="nil"/>
            </w:tcBorders>
          </w:tcPr>
          <w:p w:rsidR="00F86B3A" w:rsidRDefault="00F86B3A">
            <w:pPr>
              <w:pStyle w:val="ConsPlusNormal"/>
            </w:pPr>
            <w:r>
              <w:t>единицы</w:t>
            </w:r>
          </w:p>
        </w:tc>
        <w:tc>
          <w:tcPr>
            <w:tcW w:w="964" w:type="dxa"/>
            <w:tcBorders>
              <w:top w:val="nil"/>
              <w:left w:val="nil"/>
              <w:bottom w:val="nil"/>
              <w:right w:val="nil"/>
            </w:tcBorders>
          </w:tcPr>
          <w:p w:rsidR="00F86B3A" w:rsidRDefault="00F86B3A">
            <w:pPr>
              <w:pStyle w:val="ConsPlusNormal"/>
              <w:jc w:val="center"/>
            </w:pPr>
            <w:r>
              <w:t>4</w:t>
            </w:r>
          </w:p>
        </w:tc>
        <w:tc>
          <w:tcPr>
            <w:tcW w:w="964" w:type="dxa"/>
            <w:tcBorders>
              <w:top w:val="nil"/>
              <w:left w:val="nil"/>
              <w:bottom w:val="nil"/>
              <w:right w:val="nil"/>
            </w:tcBorders>
          </w:tcPr>
          <w:p w:rsidR="00F86B3A" w:rsidRDefault="00F86B3A">
            <w:pPr>
              <w:pStyle w:val="ConsPlusNormal"/>
              <w:jc w:val="center"/>
            </w:pPr>
            <w:r>
              <w:t>4</w:t>
            </w:r>
          </w:p>
        </w:tc>
        <w:tc>
          <w:tcPr>
            <w:tcW w:w="964" w:type="dxa"/>
            <w:tcBorders>
              <w:top w:val="nil"/>
              <w:left w:val="nil"/>
              <w:bottom w:val="nil"/>
              <w:right w:val="nil"/>
            </w:tcBorders>
          </w:tcPr>
          <w:p w:rsidR="00F86B3A" w:rsidRDefault="00F86B3A">
            <w:pPr>
              <w:pStyle w:val="ConsPlusNormal"/>
              <w:jc w:val="center"/>
            </w:pPr>
            <w:r>
              <w:t>4</w:t>
            </w:r>
          </w:p>
        </w:tc>
      </w:tr>
      <w:tr w:rsidR="00F86B3A">
        <w:tblPrEx>
          <w:tblBorders>
            <w:insideH w:val="none" w:sz="0" w:space="0" w:color="auto"/>
            <w:insideV w:val="none" w:sz="0" w:space="0" w:color="auto"/>
          </w:tblBorders>
        </w:tblPrEx>
        <w:tc>
          <w:tcPr>
            <w:tcW w:w="567" w:type="dxa"/>
            <w:tcBorders>
              <w:top w:val="nil"/>
              <w:left w:val="nil"/>
              <w:bottom w:val="nil"/>
              <w:right w:val="nil"/>
            </w:tcBorders>
          </w:tcPr>
          <w:p w:rsidR="00F86B3A" w:rsidRDefault="00F86B3A">
            <w:pPr>
              <w:pStyle w:val="ConsPlusNormal"/>
              <w:jc w:val="center"/>
            </w:pPr>
            <w:r>
              <w:lastRenderedPageBreak/>
              <w:t>6</w:t>
            </w:r>
          </w:p>
        </w:tc>
        <w:tc>
          <w:tcPr>
            <w:tcW w:w="4195" w:type="dxa"/>
            <w:tcBorders>
              <w:top w:val="nil"/>
              <w:left w:val="nil"/>
              <w:bottom w:val="nil"/>
              <w:right w:val="nil"/>
            </w:tcBorders>
          </w:tcPr>
          <w:p w:rsidR="00F86B3A" w:rsidRDefault="00F86B3A">
            <w:pPr>
              <w:pStyle w:val="ConsPlusNormal"/>
            </w:pPr>
            <w:r>
              <w:t>Число застрахованных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w:t>
            </w:r>
          </w:p>
        </w:tc>
        <w:tc>
          <w:tcPr>
            <w:tcW w:w="1417" w:type="dxa"/>
            <w:tcBorders>
              <w:top w:val="nil"/>
              <w:left w:val="nil"/>
              <w:bottom w:val="nil"/>
              <w:right w:val="nil"/>
            </w:tcBorders>
          </w:tcPr>
          <w:p w:rsidR="00F86B3A" w:rsidRDefault="00F86B3A">
            <w:pPr>
              <w:pStyle w:val="ConsPlusNormal"/>
            </w:pPr>
            <w:r>
              <w:t>единицы</w:t>
            </w:r>
          </w:p>
        </w:tc>
        <w:tc>
          <w:tcPr>
            <w:tcW w:w="964"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567" w:type="dxa"/>
            <w:tcBorders>
              <w:top w:val="nil"/>
              <w:left w:val="nil"/>
              <w:bottom w:val="nil"/>
              <w:right w:val="nil"/>
            </w:tcBorders>
          </w:tcPr>
          <w:p w:rsidR="00F86B3A" w:rsidRDefault="00F86B3A">
            <w:pPr>
              <w:pStyle w:val="ConsPlusNormal"/>
            </w:pPr>
          </w:p>
        </w:tc>
        <w:tc>
          <w:tcPr>
            <w:tcW w:w="8504" w:type="dxa"/>
            <w:gridSpan w:val="5"/>
            <w:tcBorders>
              <w:top w:val="nil"/>
              <w:left w:val="nil"/>
              <w:bottom w:val="nil"/>
              <w:right w:val="nil"/>
            </w:tcBorders>
          </w:tcPr>
          <w:p w:rsidR="00F86B3A" w:rsidRDefault="00F86B3A">
            <w:pPr>
              <w:pStyle w:val="ConsPlusNormal"/>
              <w:jc w:val="center"/>
            </w:pPr>
            <w:r>
              <w:t>II. Волгоградский филиал акционерного общества "Страховая компания "СОГАЗ-Мед"</w:t>
            </w:r>
          </w:p>
        </w:tc>
      </w:tr>
      <w:tr w:rsidR="00F86B3A">
        <w:tblPrEx>
          <w:tblBorders>
            <w:insideH w:val="none" w:sz="0" w:space="0" w:color="auto"/>
            <w:insideV w:val="none" w:sz="0" w:space="0" w:color="auto"/>
          </w:tblBorders>
        </w:tblPrEx>
        <w:tc>
          <w:tcPr>
            <w:tcW w:w="567" w:type="dxa"/>
            <w:tcBorders>
              <w:top w:val="nil"/>
              <w:left w:val="nil"/>
              <w:bottom w:val="nil"/>
              <w:right w:val="nil"/>
            </w:tcBorders>
          </w:tcPr>
          <w:p w:rsidR="00F86B3A" w:rsidRDefault="00F86B3A">
            <w:pPr>
              <w:pStyle w:val="ConsPlusNormal"/>
              <w:jc w:val="center"/>
            </w:pPr>
            <w:r>
              <w:t>1</w:t>
            </w:r>
          </w:p>
        </w:tc>
        <w:tc>
          <w:tcPr>
            <w:tcW w:w="4195" w:type="dxa"/>
            <w:tcBorders>
              <w:top w:val="nil"/>
              <w:left w:val="nil"/>
              <w:bottom w:val="nil"/>
              <w:right w:val="nil"/>
            </w:tcBorders>
          </w:tcPr>
          <w:p w:rsidR="00F86B3A" w:rsidRDefault="00F86B3A">
            <w:pPr>
              <w:pStyle w:val="ConsPlusNormal"/>
            </w:pPr>
            <w:r>
              <w:t>Охват застрахованных лиц информированием о необходимости пройти профилактический осмотр или диспансеризацию</w:t>
            </w:r>
          </w:p>
        </w:tc>
        <w:tc>
          <w:tcPr>
            <w:tcW w:w="1417" w:type="dxa"/>
            <w:tcBorders>
              <w:top w:val="nil"/>
              <w:left w:val="nil"/>
              <w:bottom w:val="nil"/>
              <w:right w:val="nil"/>
            </w:tcBorders>
          </w:tcPr>
          <w:p w:rsidR="00F86B3A" w:rsidRDefault="00F86B3A">
            <w:pPr>
              <w:pStyle w:val="ConsPlusNormal"/>
            </w:pPr>
            <w:r>
              <w:t>проценты</w:t>
            </w:r>
          </w:p>
        </w:tc>
        <w:tc>
          <w:tcPr>
            <w:tcW w:w="964" w:type="dxa"/>
            <w:tcBorders>
              <w:top w:val="nil"/>
              <w:left w:val="nil"/>
              <w:bottom w:val="nil"/>
              <w:right w:val="nil"/>
            </w:tcBorders>
          </w:tcPr>
          <w:p w:rsidR="00F86B3A" w:rsidRDefault="00F86B3A">
            <w:pPr>
              <w:pStyle w:val="ConsPlusNormal"/>
              <w:jc w:val="center"/>
            </w:pPr>
            <w:r>
              <w:t>100,0</w:t>
            </w:r>
          </w:p>
        </w:tc>
        <w:tc>
          <w:tcPr>
            <w:tcW w:w="964" w:type="dxa"/>
            <w:tcBorders>
              <w:top w:val="nil"/>
              <w:left w:val="nil"/>
              <w:bottom w:val="nil"/>
              <w:right w:val="nil"/>
            </w:tcBorders>
          </w:tcPr>
          <w:p w:rsidR="00F86B3A" w:rsidRDefault="00F86B3A">
            <w:pPr>
              <w:pStyle w:val="ConsPlusNormal"/>
              <w:jc w:val="center"/>
            </w:pPr>
            <w:r>
              <w:t>100,0</w:t>
            </w:r>
          </w:p>
        </w:tc>
        <w:tc>
          <w:tcPr>
            <w:tcW w:w="964" w:type="dxa"/>
            <w:tcBorders>
              <w:top w:val="nil"/>
              <w:left w:val="nil"/>
              <w:bottom w:val="nil"/>
              <w:right w:val="nil"/>
            </w:tcBorders>
          </w:tcPr>
          <w:p w:rsidR="00F86B3A" w:rsidRDefault="00F86B3A">
            <w:pPr>
              <w:pStyle w:val="ConsPlusNormal"/>
              <w:jc w:val="center"/>
            </w:pPr>
            <w:r>
              <w:t>100,0</w:t>
            </w:r>
          </w:p>
        </w:tc>
      </w:tr>
      <w:tr w:rsidR="00F86B3A">
        <w:tblPrEx>
          <w:tblBorders>
            <w:insideH w:val="none" w:sz="0" w:space="0" w:color="auto"/>
            <w:insideV w:val="none" w:sz="0" w:space="0" w:color="auto"/>
          </w:tblBorders>
        </w:tblPrEx>
        <w:tc>
          <w:tcPr>
            <w:tcW w:w="567" w:type="dxa"/>
            <w:tcBorders>
              <w:top w:val="nil"/>
              <w:left w:val="nil"/>
              <w:bottom w:val="nil"/>
              <w:right w:val="nil"/>
            </w:tcBorders>
          </w:tcPr>
          <w:p w:rsidR="00F86B3A" w:rsidRDefault="00F86B3A">
            <w:pPr>
              <w:pStyle w:val="ConsPlusNormal"/>
              <w:jc w:val="center"/>
            </w:pPr>
            <w:r>
              <w:t>2</w:t>
            </w:r>
          </w:p>
        </w:tc>
        <w:tc>
          <w:tcPr>
            <w:tcW w:w="4195" w:type="dxa"/>
            <w:tcBorders>
              <w:top w:val="nil"/>
              <w:left w:val="nil"/>
              <w:bottom w:val="nil"/>
              <w:right w:val="nil"/>
            </w:tcBorders>
          </w:tcPr>
          <w:p w:rsidR="00F86B3A" w:rsidRDefault="00F86B3A">
            <w:pPr>
              <w:pStyle w:val="ConsPlusNormal"/>
            </w:pPr>
            <w:r>
              <w:t>Охват застрахованных лиц, состоящих под диспансерным наблюдением, информированием о необходимости явки к врачу в целях прохождения диспансерного наблюдения</w:t>
            </w:r>
          </w:p>
        </w:tc>
        <w:tc>
          <w:tcPr>
            <w:tcW w:w="1417" w:type="dxa"/>
            <w:tcBorders>
              <w:top w:val="nil"/>
              <w:left w:val="nil"/>
              <w:bottom w:val="nil"/>
              <w:right w:val="nil"/>
            </w:tcBorders>
          </w:tcPr>
          <w:p w:rsidR="00F86B3A" w:rsidRDefault="00F86B3A">
            <w:pPr>
              <w:pStyle w:val="ConsPlusNormal"/>
            </w:pPr>
            <w:r>
              <w:t>проценты</w:t>
            </w:r>
          </w:p>
        </w:tc>
        <w:tc>
          <w:tcPr>
            <w:tcW w:w="964" w:type="dxa"/>
            <w:tcBorders>
              <w:top w:val="nil"/>
              <w:left w:val="nil"/>
              <w:bottom w:val="nil"/>
              <w:right w:val="nil"/>
            </w:tcBorders>
          </w:tcPr>
          <w:p w:rsidR="00F86B3A" w:rsidRDefault="00F86B3A">
            <w:pPr>
              <w:pStyle w:val="ConsPlusNormal"/>
              <w:jc w:val="center"/>
            </w:pPr>
            <w:r>
              <w:t>100,0</w:t>
            </w:r>
          </w:p>
        </w:tc>
        <w:tc>
          <w:tcPr>
            <w:tcW w:w="964" w:type="dxa"/>
            <w:tcBorders>
              <w:top w:val="nil"/>
              <w:left w:val="nil"/>
              <w:bottom w:val="nil"/>
              <w:right w:val="nil"/>
            </w:tcBorders>
          </w:tcPr>
          <w:p w:rsidR="00F86B3A" w:rsidRDefault="00F86B3A">
            <w:pPr>
              <w:pStyle w:val="ConsPlusNormal"/>
              <w:jc w:val="center"/>
            </w:pPr>
            <w:r>
              <w:t>100,0</w:t>
            </w:r>
          </w:p>
        </w:tc>
        <w:tc>
          <w:tcPr>
            <w:tcW w:w="964" w:type="dxa"/>
            <w:tcBorders>
              <w:top w:val="nil"/>
              <w:left w:val="nil"/>
              <w:bottom w:val="nil"/>
              <w:right w:val="nil"/>
            </w:tcBorders>
          </w:tcPr>
          <w:p w:rsidR="00F86B3A" w:rsidRDefault="00F86B3A">
            <w:pPr>
              <w:pStyle w:val="ConsPlusNormal"/>
              <w:jc w:val="center"/>
            </w:pPr>
            <w:r>
              <w:t>100,0</w:t>
            </w:r>
          </w:p>
        </w:tc>
      </w:tr>
      <w:tr w:rsidR="00F86B3A">
        <w:tblPrEx>
          <w:tblBorders>
            <w:insideH w:val="none" w:sz="0" w:space="0" w:color="auto"/>
            <w:insideV w:val="none" w:sz="0" w:space="0" w:color="auto"/>
          </w:tblBorders>
        </w:tblPrEx>
        <w:tc>
          <w:tcPr>
            <w:tcW w:w="567" w:type="dxa"/>
            <w:tcBorders>
              <w:top w:val="nil"/>
              <w:left w:val="nil"/>
              <w:bottom w:val="nil"/>
              <w:right w:val="nil"/>
            </w:tcBorders>
          </w:tcPr>
          <w:p w:rsidR="00F86B3A" w:rsidRDefault="00F86B3A">
            <w:pPr>
              <w:pStyle w:val="ConsPlusNormal"/>
              <w:jc w:val="center"/>
            </w:pPr>
            <w:r>
              <w:t>3</w:t>
            </w:r>
          </w:p>
        </w:tc>
        <w:tc>
          <w:tcPr>
            <w:tcW w:w="4195" w:type="dxa"/>
            <w:tcBorders>
              <w:top w:val="nil"/>
              <w:left w:val="nil"/>
              <w:bottom w:val="nil"/>
              <w:right w:val="nil"/>
            </w:tcBorders>
          </w:tcPr>
          <w:p w:rsidR="00F86B3A" w:rsidRDefault="00F86B3A">
            <w:pPr>
              <w:pStyle w:val="ConsPlusNormal"/>
            </w:pPr>
            <w:r>
              <w:t>Охват застрахованных лиц профилактическими осмотрами и диспансеризацией</w:t>
            </w:r>
          </w:p>
        </w:tc>
        <w:tc>
          <w:tcPr>
            <w:tcW w:w="1417" w:type="dxa"/>
            <w:tcBorders>
              <w:top w:val="nil"/>
              <w:left w:val="nil"/>
              <w:bottom w:val="nil"/>
              <w:right w:val="nil"/>
            </w:tcBorders>
          </w:tcPr>
          <w:p w:rsidR="00F86B3A" w:rsidRDefault="00F86B3A">
            <w:pPr>
              <w:pStyle w:val="ConsPlusNormal"/>
            </w:pPr>
            <w:r>
              <w:t>проценты</w:t>
            </w:r>
          </w:p>
        </w:tc>
        <w:tc>
          <w:tcPr>
            <w:tcW w:w="964" w:type="dxa"/>
            <w:tcBorders>
              <w:top w:val="nil"/>
              <w:left w:val="nil"/>
              <w:bottom w:val="nil"/>
              <w:right w:val="nil"/>
            </w:tcBorders>
          </w:tcPr>
          <w:p w:rsidR="00F86B3A" w:rsidRDefault="00F86B3A">
            <w:pPr>
              <w:pStyle w:val="ConsPlusNormal"/>
              <w:jc w:val="center"/>
            </w:pPr>
            <w:r>
              <w:t>96,6</w:t>
            </w:r>
          </w:p>
        </w:tc>
        <w:tc>
          <w:tcPr>
            <w:tcW w:w="964"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567" w:type="dxa"/>
            <w:tcBorders>
              <w:top w:val="nil"/>
              <w:left w:val="nil"/>
              <w:bottom w:val="nil"/>
              <w:right w:val="nil"/>
            </w:tcBorders>
          </w:tcPr>
          <w:p w:rsidR="00F86B3A" w:rsidRDefault="00F86B3A">
            <w:pPr>
              <w:pStyle w:val="ConsPlusNormal"/>
              <w:jc w:val="center"/>
            </w:pPr>
            <w:r>
              <w:t>4</w:t>
            </w:r>
          </w:p>
        </w:tc>
        <w:tc>
          <w:tcPr>
            <w:tcW w:w="4195" w:type="dxa"/>
            <w:tcBorders>
              <w:top w:val="nil"/>
              <w:left w:val="nil"/>
              <w:bottom w:val="nil"/>
              <w:right w:val="nil"/>
            </w:tcBorders>
          </w:tcPr>
          <w:p w:rsidR="00F86B3A" w:rsidRDefault="00F86B3A">
            <w:pPr>
              <w:pStyle w:val="ConsPlusNormal"/>
            </w:pPr>
            <w:r>
              <w:t>Доля застрахованных лиц, состоящих под диспансерным наблюдением, прошедших в полном объеме осмотры и исследования в рамках диспансерного наблюдения</w:t>
            </w:r>
          </w:p>
        </w:tc>
        <w:tc>
          <w:tcPr>
            <w:tcW w:w="1417" w:type="dxa"/>
            <w:tcBorders>
              <w:top w:val="nil"/>
              <w:left w:val="nil"/>
              <w:bottom w:val="nil"/>
              <w:right w:val="nil"/>
            </w:tcBorders>
          </w:tcPr>
          <w:p w:rsidR="00F86B3A" w:rsidRDefault="00F86B3A">
            <w:pPr>
              <w:pStyle w:val="ConsPlusNormal"/>
            </w:pPr>
            <w:r>
              <w:t>проценты</w:t>
            </w:r>
          </w:p>
        </w:tc>
        <w:tc>
          <w:tcPr>
            <w:tcW w:w="964" w:type="dxa"/>
            <w:tcBorders>
              <w:top w:val="nil"/>
              <w:left w:val="nil"/>
              <w:bottom w:val="nil"/>
              <w:right w:val="nil"/>
            </w:tcBorders>
          </w:tcPr>
          <w:p w:rsidR="00F86B3A" w:rsidRDefault="00F86B3A">
            <w:pPr>
              <w:pStyle w:val="ConsPlusNormal"/>
              <w:jc w:val="center"/>
            </w:pPr>
            <w:r>
              <w:t>53,7</w:t>
            </w:r>
          </w:p>
        </w:tc>
        <w:tc>
          <w:tcPr>
            <w:tcW w:w="964" w:type="dxa"/>
            <w:tcBorders>
              <w:top w:val="nil"/>
              <w:left w:val="nil"/>
              <w:bottom w:val="nil"/>
              <w:right w:val="nil"/>
            </w:tcBorders>
          </w:tcPr>
          <w:p w:rsidR="00F86B3A" w:rsidRDefault="00F86B3A">
            <w:pPr>
              <w:pStyle w:val="ConsPlusNormal"/>
              <w:jc w:val="center"/>
            </w:pPr>
            <w:r>
              <w:t>58,6</w:t>
            </w:r>
          </w:p>
        </w:tc>
        <w:tc>
          <w:tcPr>
            <w:tcW w:w="964" w:type="dxa"/>
            <w:tcBorders>
              <w:top w:val="nil"/>
              <w:left w:val="nil"/>
              <w:bottom w:val="nil"/>
              <w:right w:val="nil"/>
            </w:tcBorders>
          </w:tcPr>
          <w:p w:rsidR="00F86B3A" w:rsidRDefault="00F86B3A">
            <w:pPr>
              <w:pStyle w:val="ConsPlusNormal"/>
              <w:jc w:val="center"/>
            </w:pPr>
            <w:r>
              <w:t>63,5</w:t>
            </w:r>
          </w:p>
        </w:tc>
      </w:tr>
      <w:tr w:rsidR="00F86B3A">
        <w:tblPrEx>
          <w:tblBorders>
            <w:insideH w:val="none" w:sz="0" w:space="0" w:color="auto"/>
            <w:insideV w:val="none" w:sz="0" w:space="0" w:color="auto"/>
          </w:tblBorders>
        </w:tblPrEx>
        <w:tc>
          <w:tcPr>
            <w:tcW w:w="567" w:type="dxa"/>
            <w:tcBorders>
              <w:top w:val="nil"/>
              <w:left w:val="nil"/>
              <w:bottom w:val="nil"/>
              <w:right w:val="nil"/>
            </w:tcBorders>
          </w:tcPr>
          <w:p w:rsidR="00F86B3A" w:rsidRDefault="00F86B3A">
            <w:pPr>
              <w:pStyle w:val="ConsPlusNormal"/>
              <w:jc w:val="center"/>
            </w:pPr>
            <w:r>
              <w:t>5</w:t>
            </w:r>
          </w:p>
        </w:tc>
        <w:tc>
          <w:tcPr>
            <w:tcW w:w="4195" w:type="dxa"/>
            <w:tcBorders>
              <w:top w:val="nil"/>
              <w:left w:val="nil"/>
              <w:bottom w:val="nil"/>
              <w:right w:val="nil"/>
            </w:tcBorders>
          </w:tcPr>
          <w:p w:rsidR="00F86B3A" w:rsidRDefault="00F86B3A">
            <w:pPr>
              <w:pStyle w:val="ConsPlusNormal"/>
            </w:pPr>
            <w:r>
              <w:t xml:space="preserve">Число подготовленных и направленных в медицинские организации, проводящие профилактические осмотры и диспансеризацию, предложений </w:t>
            </w:r>
            <w:r>
              <w:lastRenderedPageBreak/>
              <w:t>по организации таких осмотров и диспансеризации</w:t>
            </w:r>
          </w:p>
        </w:tc>
        <w:tc>
          <w:tcPr>
            <w:tcW w:w="1417" w:type="dxa"/>
            <w:tcBorders>
              <w:top w:val="nil"/>
              <w:left w:val="nil"/>
              <w:bottom w:val="nil"/>
              <w:right w:val="nil"/>
            </w:tcBorders>
          </w:tcPr>
          <w:p w:rsidR="00F86B3A" w:rsidRDefault="00F86B3A">
            <w:pPr>
              <w:pStyle w:val="ConsPlusNormal"/>
            </w:pPr>
            <w:r>
              <w:lastRenderedPageBreak/>
              <w:t>единицы</w:t>
            </w:r>
          </w:p>
        </w:tc>
        <w:tc>
          <w:tcPr>
            <w:tcW w:w="964" w:type="dxa"/>
            <w:tcBorders>
              <w:top w:val="nil"/>
              <w:left w:val="nil"/>
              <w:bottom w:val="nil"/>
              <w:right w:val="nil"/>
            </w:tcBorders>
          </w:tcPr>
          <w:p w:rsidR="00F86B3A" w:rsidRDefault="00F86B3A">
            <w:pPr>
              <w:pStyle w:val="ConsPlusNormal"/>
              <w:jc w:val="center"/>
            </w:pPr>
            <w:r>
              <w:t>4</w:t>
            </w:r>
          </w:p>
        </w:tc>
        <w:tc>
          <w:tcPr>
            <w:tcW w:w="964" w:type="dxa"/>
            <w:tcBorders>
              <w:top w:val="nil"/>
              <w:left w:val="nil"/>
              <w:bottom w:val="nil"/>
              <w:right w:val="nil"/>
            </w:tcBorders>
          </w:tcPr>
          <w:p w:rsidR="00F86B3A" w:rsidRDefault="00F86B3A">
            <w:pPr>
              <w:pStyle w:val="ConsPlusNormal"/>
              <w:jc w:val="center"/>
            </w:pPr>
            <w:r>
              <w:t>4</w:t>
            </w:r>
          </w:p>
        </w:tc>
        <w:tc>
          <w:tcPr>
            <w:tcW w:w="964" w:type="dxa"/>
            <w:tcBorders>
              <w:top w:val="nil"/>
              <w:left w:val="nil"/>
              <w:bottom w:val="nil"/>
              <w:right w:val="nil"/>
            </w:tcBorders>
          </w:tcPr>
          <w:p w:rsidR="00F86B3A" w:rsidRDefault="00F86B3A">
            <w:pPr>
              <w:pStyle w:val="ConsPlusNormal"/>
              <w:jc w:val="center"/>
            </w:pPr>
            <w:r>
              <w:t>4</w:t>
            </w:r>
          </w:p>
        </w:tc>
      </w:tr>
      <w:tr w:rsidR="00F86B3A">
        <w:tblPrEx>
          <w:tblBorders>
            <w:insideH w:val="none" w:sz="0" w:space="0" w:color="auto"/>
            <w:insideV w:val="none" w:sz="0" w:space="0" w:color="auto"/>
          </w:tblBorders>
        </w:tblPrEx>
        <w:tc>
          <w:tcPr>
            <w:tcW w:w="567" w:type="dxa"/>
            <w:tcBorders>
              <w:top w:val="nil"/>
              <w:left w:val="nil"/>
              <w:bottom w:val="nil"/>
              <w:right w:val="nil"/>
            </w:tcBorders>
          </w:tcPr>
          <w:p w:rsidR="00F86B3A" w:rsidRDefault="00F86B3A">
            <w:pPr>
              <w:pStyle w:val="ConsPlusNormal"/>
              <w:jc w:val="center"/>
            </w:pPr>
            <w:r>
              <w:lastRenderedPageBreak/>
              <w:t>6</w:t>
            </w:r>
          </w:p>
        </w:tc>
        <w:tc>
          <w:tcPr>
            <w:tcW w:w="4195" w:type="dxa"/>
            <w:tcBorders>
              <w:top w:val="nil"/>
              <w:left w:val="nil"/>
              <w:bottom w:val="nil"/>
              <w:right w:val="nil"/>
            </w:tcBorders>
          </w:tcPr>
          <w:p w:rsidR="00F86B3A" w:rsidRDefault="00F86B3A">
            <w:pPr>
              <w:pStyle w:val="ConsPlusNormal"/>
            </w:pPr>
            <w:r>
              <w:t>Число застрахованных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w:t>
            </w:r>
          </w:p>
        </w:tc>
        <w:tc>
          <w:tcPr>
            <w:tcW w:w="1417" w:type="dxa"/>
            <w:tcBorders>
              <w:top w:val="nil"/>
              <w:left w:val="nil"/>
              <w:bottom w:val="nil"/>
              <w:right w:val="nil"/>
            </w:tcBorders>
          </w:tcPr>
          <w:p w:rsidR="00F86B3A" w:rsidRDefault="00F86B3A">
            <w:pPr>
              <w:pStyle w:val="ConsPlusNormal"/>
            </w:pPr>
            <w:r>
              <w:t>единицы";</w:t>
            </w:r>
          </w:p>
        </w:tc>
        <w:tc>
          <w:tcPr>
            <w:tcW w:w="964"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r>
    </w:tbl>
    <w:p w:rsidR="00F86B3A" w:rsidRDefault="00F86B3A">
      <w:pPr>
        <w:pStyle w:val="ConsPlusNormal"/>
        <w:jc w:val="both"/>
      </w:pPr>
    </w:p>
    <w:p w:rsidR="00F86B3A" w:rsidRDefault="00F86B3A">
      <w:pPr>
        <w:pStyle w:val="ConsPlusNormal"/>
        <w:ind w:firstLine="540"/>
        <w:jc w:val="both"/>
      </w:pPr>
      <w:r>
        <w:t xml:space="preserve">9) в </w:t>
      </w:r>
      <w:hyperlink r:id="rId207">
        <w:r>
          <w:rPr>
            <w:color w:val="0000FF"/>
          </w:rPr>
          <w:t>приложении 7</w:t>
        </w:r>
      </w:hyperlink>
      <w:r>
        <w:t xml:space="preserve"> к Программе:</w:t>
      </w:r>
    </w:p>
    <w:p w:rsidR="00F86B3A" w:rsidRDefault="00F86B3A">
      <w:pPr>
        <w:pStyle w:val="ConsPlusNormal"/>
        <w:spacing w:before="280"/>
        <w:ind w:firstLine="540"/>
        <w:jc w:val="both"/>
      </w:pPr>
      <w:r>
        <w:t xml:space="preserve">а) </w:t>
      </w:r>
      <w:hyperlink r:id="rId208">
        <w:r>
          <w:rPr>
            <w:color w:val="0000FF"/>
          </w:rPr>
          <w:t>графу 12 пункта 4</w:t>
        </w:r>
      </w:hyperlink>
      <w:r>
        <w:t xml:space="preserve"> дополнить цифрой "1";</w:t>
      </w:r>
    </w:p>
    <w:p w:rsidR="00F86B3A" w:rsidRDefault="00F86B3A">
      <w:pPr>
        <w:pStyle w:val="ConsPlusNormal"/>
        <w:spacing w:before="280"/>
        <w:ind w:firstLine="540"/>
        <w:jc w:val="both"/>
      </w:pPr>
      <w:r>
        <w:t xml:space="preserve">б) </w:t>
      </w:r>
      <w:hyperlink r:id="rId209">
        <w:r>
          <w:rPr>
            <w:color w:val="0000FF"/>
          </w:rPr>
          <w:t>графы 10</w:t>
        </w:r>
      </w:hyperlink>
      <w:r>
        <w:t xml:space="preserve"> - </w:t>
      </w:r>
      <w:hyperlink r:id="rId210">
        <w:r>
          <w:rPr>
            <w:color w:val="0000FF"/>
          </w:rPr>
          <w:t>12 пункта 9</w:t>
        </w:r>
      </w:hyperlink>
      <w:r>
        <w:t xml:space="preserve"> дополнить цифрой "1";</w:t>
      </w:r>
    </w:p>
    <w:p w:rsidR="00F86B3A" w:rsidRDefault="00F86B3A">
      <w:pPr>
        <w:pStyle w:val="ConsPlusNormal"/>
        <w:spacing w:before="280"/>
        <w:ind w:firstLine="540"/>
        <w:jc w:val="both"/>
      </w:pPr>
      <w:r>
        <w:t xml:space="preserve">в) </w:t>
      </w:r>
      <w:hyperlink r:id="rId211">
        <w:r>
          <w:rPr>
            <w:color w:val="0000FF"/>
          </w:rPr>
          <w:t>графы 10</w:t>
        </w:r>
      </w:hyperlink>
      <w:r>
        <w:t xml:space="preserve"> и </w:t>
      </w:r>
      <w:hyperlink r:id="rId212">
        <w:r>
          <w:rPr>
            <w:color w:val="0000FF"/>
          </w:rPr>
          <w:t>11 пункта 14</w:t>
        </w:r>
      </w:hyperlink>
      <w:r>
        <w:t xml:space="preserve"> дополнить цифрой "1";</w:t>
      </w:r>
    </w:p>
    <w:p w:rsidR="00F86B3A" w:rsidRDefault="00F86B3A">
      <w:pPr>
        <w:pStyle w:val="ConsPlusNormal"/>
        <w:spacing w:before="280"/>
        <w:ind w:firstLine="540"/>
        <w:jc w:val="both"/>
      </w:pPr>
      <w:r>
        <w:t xml:space="preserve">г) </w:t>
      </w:r>
      <w:hyperlink r:id="rId213">
        <w:r>
          <w:rPr>
            <w:color w:val="0000FF"/>
          </w:rPr>
          <w:t>графы 10</w:t>
        </w:r>
      </w:hyperlink>
      <w:r>
        <w:t xml:space="preserve"> и </w:t>
      </w:r>
      <w:hyperlink r:id="rId214">
        <w:r>
          <w:rPr>
            <w:color w:val="0000FF"/>
          </w:rPr>
          <w:t>13 пункта 41</w:t>
        </w:r>
      </w:hyperlink>
      <w:r>
        <w:t xml:space="preserve"> дополнить цифрой "1";</w:t>
      </w:r>
    </w:p>
    <w:p w:rsidR="00F86B3A" w:rsidRDefault="00F86B3A">
      <w:pPr>
        <w:pStyle w:val="ConsPlusNormal"/>
        <w:spacing w:before="280"/>
        <w:ind w:firstLine="540"/>
        <w:jc w:val="both"/>
      </w:pPr>
      <w:r>
        <w:t xml:space="preserve">д) </w:t>
      </w:r>
      <w:hyperlink r:id="rId215">
        <w:r>
          <w:rPr>
            <w:color w:val="0000FF"/>
          </w:rPr>
          <w:t>графу 12 пункта 91</w:t>
        </w:r>
      </w:hyperlink>
      <w:r>
        <w:t xml:space="preserve"> дополнить цифрой "1";</w:t>
      </w:r>
    </w:p>
    <w:p w:rsidR="00F86B3A" w:rsidRDefault="00F86B3A">
      <w:pPr>
        <w:pStyle w:val="ConsPlusNormal"/>
        <w:spacing w:before="280"/>
        <w:ind w:firstLine="540"/>
        <w:jc w:val="both"/>
      </w:pPr>
      <w:r>
        <w:t xml:space="preserve">е) </w:t>
      </w:r>
      <w:hyperlink r:id="rId216">
        <w:r>
          <w:rPr>
            <w:color w:val="0000FF"/>
          </w:rPr>
          <w:t>пункт 121</w:t>
        </w:r>
      </w:hyperlink>
      <w:r>
        <w:t xml:space="preserve"> признать утратившим силу;</w:t>
      </w:r>
    </w:p>
    <w:p w:rsidR="00F86B3A" w:rsidRDefault="00F86B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6B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6B3A" w:rsidRDefault="00F86B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6B3A" w:rsidRDefault="00F86B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6B3A" w:rsidRDefault="00F86B3A">
            <w:pPr>
              <w:pStyle w:val="ConsPlusNormal"/>
              <w:jc w:val="both"/>
            </w:pPr>
            <w:r>
              <w:rPr>
                <w:color w:val="392C69"/>
              </w:rPr>
              <w:t xml:space="preserve">Действие пп. "ж" п. 9 ст. 1 </w:t>
            </w:r>
            <w:hyperlink w:anchor="P14123">
              <w:r>
                <w:rPr>
                  <w:color w:val="0000FF"/>
                </w:rPr>
                <w:t>распространяется</w:t>
              </w:r>
            </w:hyperlink>
            <w:r>
              <w:rPr>
                <w:color w:val="392C69"/>
              </w:rPr>
              <w:t xml:space="preserve"> на правоотношения, возникшие с 19.01.2026.</w:t>
            </w:r>
          </w:p>
        </w:tc>
        <w:tc>
          <w:tcPr>
            <w:tcW w:w="113" w:type="dxa"/>
            <w:tcBorders>
              <w:top w:val="nil"/>
              <w:left w:val="nil"/>
              <w:bottom w:val="nil"/>
              <w:right w:val="nil"/>
            </w:tcBorders>
            <w:shd w:val="clear" w:color="auto" w:fill="F4F3F8"/>
            <w:tcMar>
              <w:top w:w="0" w:type="dxa"/>
              <w:left w:w="0" w:type="dxa"/>
              <w:bottom w:w="0" w:type="dxa"/>
              <w:right w:w="0" w:type="dxa"/>
            </w:tcMar>
          </w:tcPr>
          <w:p w:rsidR="00F86B3A" w:rsidRDefault="00F86B3A">
            <w:pPr>
              <w:pStyle w:val="ConsPlusNormal"/>
            </w:pPr>
          </w:p>
        </w:tc>
      </w:tr>
    </w:tbl>
    <w:p w:rsidR="00F86B3A" w:rsidRDefault="00F86B3A">
      <w:pPr>
        <w:pStyle w:val="ConsPlusNormal"/>
        <w:spacing w:before="360"/>
        <w:ind w:firstLine="540"/>
        <w:jc w:val="both"/>
      </w:pPr>
      <w:bookmarkStart w:id="1" w:name="P4438"/>
      <w:bookmarkEnd w:id="1"/>
      <w:r>
        <w:t xml:space="preserve">ж) </w:t>
      </w:r>
      <w:hyperlink r:id="rId217">
        <w:r>
          <w:rPr>
            <w:color w:val="0000FF"/>
          </w:rPr>
          <w:t>пункт 125</w:t>
        </w:r>
      </w:hyperlink>
      <w:r>
        <w:t xml:space="preserve"> признать утратившим силу;</w:t>
      </w:r>
    </w:p>
    <w:p w:rsidR="00F86B3A" w:rsidRDefault="00F86B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6B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6B3A" w:rsidRDefault="00F86B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6B3A" w:rsidRDefault="00F86B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6B3A" w:rsidRDefault="00F86B3A">
            <w:pPr>
              <w:pStyle w:val="ConsPlusNormal"/>
              <w:jc w:val="both"/>
            </w:pPr>
            <w:r>
              <w:rPr>
                <w:color w:val="392C69"/>
              </w:rPr>
              <w:t xml:space="preserve">Действие пп. "з" п. 9 ст. 1 </w:t>
            </w:r>
            <w:hyperlink w:anchor="P14124">
              <w:r>
                <w:rPr>
                  <w:color w:val="0000FF"/>
                </w:rPr>
                <w:t>распространяется</w:t>
              </w:r>
            </w:hyperlink>
            <w:r>
              <w:rPr>
                <w:color w:val="392C69"/>
              </w:rPr>
              <w:t xml:space="preserve"> на правоотношения, возникшие с 13.01.2026.</w:t>
            </w:r>
          </w:p>
        </w:tc>
        <w:tc>
          <w:tcPr>
            <w:tcW w:w="113" w:type="dxa"/>
            <w:tcBorders>
              <w:top w:val="nil"/>
              <w:left w:val="nil"/>
              <w:bottom w:val="nil"/>
              <w:right w:val="nil"/>
            </w:tcBorders>
            <w:shd w:val="clear" w:color="auto" w:fill="F4F3F8"/>
            <w:tcMar>
              <w:top w:w="0" w:type="dxa"/>
              <w:left w:w="0" w:type="dxa"/>
              <w:bottom w:w="0" w:type="dxa"/>
              <w:right w:w="0" w:type="dxa"/>
            </w:tcMar>
          </w:tcPr>
          <w:p w:rsidR="00F86B3A" w:rsidRDefault="00F86B3A">
            <w:pPr>
              <w:pStyle w:val="ConsPlusNormal"/>
            </w:pPr>
          </w:p>
        </w:tc>
      </w:tr>
    </w:tbl>
    <w:p w:rsidR="00F86B3A" w:rsidRDefault="00F86B3A">
      <w:pPr>
        <w:pStyle w:val="ConsPlusNormal"/>
        <w:spacing w:before="360"/>
        <w:ind w:firstLine="540"/>
        <w:jc w:val="both"/>
      </w:pPr>
      <w:bookmarkStart w:id="2" w:name="P4440"/>
      <w:bookmarkEnd w:id="2"/>
      <w:r>
        <w:t xml:space="preserve">з) </w:t>
      </w:r>
      <w:hyperlink r:id="rId218">
        <w:r>
          <w:rPr>
            <w:color w:val="0000FF"/>
          </w:rPr>
          <w:t>пункт 177</w:t>
        </w:r>
      </w:hyperlink>
      <w:r>
        <w:t xml:space="preserve"> признать утратившим силу;</w:t>
      </w:r>
    </w:p>
    <w:p w:rsidR="00F86B3A" w:rsidRDefault="00F86B3A">
      <w:pPr>
        <w:pStyle w:val="ConsPlusNormal"/>
        <w:spacing w:before="280"/>
        <w:ind w:firstLine="540"/>
        <w:jc w:val="both"/>
      </w:pPr>
      <w:r>
        <w:t xml:space="preserve">и) </w:t>
      </w:r>
      <w:hyperlink r:id="rId219">
        <w:r>
          <w:rPr>
            <w:color w:val="0000FF"/>
          </w:rPr>
          <w:t>пункт 179</w:t>
        </w:r>
      </w:hyperlink>
      <w:r>
        <w:t xml:space="preserve"> признать утратившим силу;</w:t>
      </w:r>
    </w:p>
    <w:p w:rsidR="00F86B3A" w:rsidRDefault="00F86B3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6B3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6B3A" w:rsidRDefault="00F86B3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6B3A" w:rsidRDefault="00F86B3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6B3A" w:rsidRDefault="00F86B3A">
            <w:pPr>
              <w:pStyle w:val="ConsPlusNormal"/>
              <w:jc w:val="both"/>
            </w:pPr>
            <w:r>
              <w:rPr>
                <w:color w:val="392C69"/>
              </w:rPr>
              <w:t xml:space="preserve">Действие пп. "к" п. 9 ст. 1 </w:t>
            </w:r>
            <w:hyperlink w:anchor="P14123">
              <w:r>
                <w:rPr>
                  <w:color w:val="0000FF"/>
                </w:rPr>
                <w:t>распространяется</w:t>
              </w:r>
            </w:hyperlink>
            <w:r>
              <w:rPr>
                <w:color w:val="392C69"/>
              </w:rPr>
              <w:t xml:space="preserve"> на правоотношения, возникшие с 19.01.2026.</w:t>
            </w:r>
          </w:p>
        </w:tc>
        <w:tc>
          <w:tcPr>
            <w:tcW w:w="113" w:type="dxa"/>
            <w:tcBorders>
              <w:top w:val="nil"/>
              <w:left w:val="nil"/>
              <w:bottom w:val="nil"/>
              <w:right w:val="nil"/>
            </w:tcBorders>
            <w:shd w:val="clear" w:color="auto" w:fill="F4F3F8"/>
            <w:tcMar>
              <w:top w:w="0" w:type="dxa"/>
              <w:left w:w="0" w:type="dxa"/>
              <w:bottom w:w="0" w:type="dxa"/>
              <w:right w:w="0" w:type="dxa"/>
            </w:tcMar>
          </w:tcPr>
          <w:p w:rsidR="00F86B3A" w:rsidRDefault="00F86B3A">
            <w:pPr>
              <w:pStyle w:val="ConsPlusNormal"/>
            </w:pPr>
          </w:p>
        </w:tc>
      </w:tr>
    </w:tbl>
    <w:p w:rsidR="00F86B3A" w:rsidRDefault="00F86B3A">
      <w:pPr>
        <w:pStyle w:val="ConsPlusNormal"/>
        <w:spacing w:before="360"/>
        <w:ind w:firstLine="540"/>
        <w:jc w:val="both"/>
      </w:pPr>
      <w:bookmarkStart w:id="3" w:name="P4443"/>
      <w:bookmarkEnd w:id="3"/>
      <w:r>
        <w:t xml:space="preserve">к) </w:t>
      </w:r>
      <w:hyperlink r:id="rId220">
        <w:r>
          <w:rPr>
            <w:color w:val="0000FF"/>
          </w:rPr>
          <w:t>строку</w:t>
        </w:r>
      </w:hyperlink>
      <w:r>
        <w:t xml:space="preserve"> "Итого медицинских организаций, участвующих в территориальной программе государственных гарантий, всего, в том числе:" изложить в следующей редакции:</w:t>
      </w:r>
    </w:p>
    <w:p w:rsidR="00F86B3A" w:rsidRDefault="00F86B3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2154"/>
        <w:gridCol w:w="624"/>
        <w:gridCol w:w="567"/>
        <w:gridCol w:w="624"/>
        <w:gridCol w:w="624"/>
        <w:gridCol w:w="567"/>
        <w:gridCol w:w="567"/>
        <w:gridCol w:w="567"/>
        <w:gridCol w:w="567"/>
        <w:gridCol w:w="567"/>
        <w:gridCol w:w="567"/>
        <w:gridCol w:w="624"/>
      </w:tblGrid>
      <w:tr w:rsidR="00F86B3A">
        <w:tc>
          <w:tcPr>
            <w:tcW w:w="426" w:type="dxa"/>
            <w:tcBorders>
              <w:left w:val="nil"/>
            </w:tcBorders>
          </w:tcPr>
          <w:p w:rsidR="00F86B3A" w:rsidRDefault="00F86B3A">
            <w:pPr>
              <w:pStyle w:val="ConsPlusNormal"/>
              <w:jc w:val="center"/>
            </w:pPr>
            <w:r>
              <w:t>1</w:t>
            </w:r>
          </w:p>
        </w:tc>
        <w:tc>
          <w:tcPr>
            <w:tcW w:w="2154" w:type="dxa"/>
          </w:tcPr>
          <w:p w:rsidR="00F86B3A" w:rsidRDefault="00F86B3A">
            <w:pPr>
              <w:pStyle w:val="ConsPlusNormal"/>
              <w:jc w:val="center"/>
            </w:pPr>
            <w:r>
              <w:t>2</w:t>
            </w:r>
          </w:p>
        </w:tc>
        <w:tc>
          <w:tcPr>
            <w:tcW w:w="624" w:type="dxa"/>
          </w:tcPr>
          <w:p w:rsidR="00F86B3A" w:rsidRDefault="00F86B3A">
            <w:pPr>
              <w:pStyle w:val="ConsPlusNormal"/>
              <w:jc w:val="center"/>
            </w:pPr>
            <w:r>
              <w:t>3</w:t>
            </w:r>
          </w:p>
        </w:tc>
        <w:tc>
          <w:tcPr>
            <w:tcW w:w="567" w:type="dxa"/>
          </w:tcPr>
          <w:p w:rsidR="00F86B3A" w:rsidRDefault="00F86B3A">
            <w:pPr>
              <w:pStyle w:val="ConsPlusNormal"/>
              <w:jc w:val="center"/>
            </w:pPr>
            <w:r>
              <w:t>4</w:t>
            </w:r>
          </w:p>
        </w:tc>
        <w:tc>
          <w:tcPr>
            <w:tcW w:w="624" w:type="dxa"/>
          </w:tcPr>
          <w:p w:rsidR="00F86B3A" w:rsidRDefault="00F86B3A">
            <w:pPr>
              <w:pStyle w:val="ConsPlusNormal"/>
              <w:jc w:val="center"/>
            </w:pPr>
            <w:r>
              <w:t>5</w:t>
            </w:r>
          </w:p>
        </w:tc>
        <w:tc>
          <w:tcPr>
            <w:tcW w:w="624" w:type="dxa"/>
          </w:tcPr>
          <w:p w:rsidR="00F86B3A" w:rsidRDefault="00F86B3A">
            <w:pPr>
              <w:pStyle w:val="ConsPlusNormal"/>
              <w:jc w:val="center"/>
            </w:pPr>
            <w:r>
              <w:t>6</w:t>
            </w:r>
          </w:p>
        </w:tc>
        <w:tc>
          <w:tcPr>
            <w:tcW w:w="567" w:type="dxa"/>
          </w:tcPr>
          <w:p w:rsidR="00F86B3A" w:rsidRDefault="00F86B3A">
            <w:pPr>
              <w:pStyle w:val="ConsPlusNormal"/>
              <w:jc w:val="center"/>
            </w:pPr>
            <w:r>
              <w:t>7</w:t>
            </w:r>
          </w:p>
        </w:tc>
        <w:tc>
          <w:tcPr>
            <w:tcW w:w="567" w:type="dxa"/>
          </w:tcPr>
          <w:p w:rsidR="00F86B3A" w:rsidRDefault="00F86B3A">
            <w:pPr>
              <w:pStyle w:val="ConsPlusNormal"/>
              <w:jc w:val="center"/>
            </w:pPr>
            <w:r>
              <w:t>8</w:t>
            </w:r>
          </w:p>
        </w:tc>
        <w:tc>
          <w:tcPr>
            <w:tcW w:w="567" w:type="dxa"/>
          </w:tcPr>
          <w:p w:rsidR="00F86B3A" w:rsidRDefault="00F86B3A">
            <w:pPr>
              <w:pStyle w:val="ConsPlusNormal"/>
              <w:jc w:val="center"/>
            </w:pPr>
            <w:r>
              <w:t>9</w:t>
            </w:r>
          </w:p>
        </w:tc>
        <w:tc>
          <w:tcPr>
            <w:tcW w:w="567" w:type="dxa"/>
          </w:tcPr>
          <w:p w:rsidR="00F86B3A" w:rsidRDefault="00F86B3A">
            <w:pPr>
              <w:pStyle w:val="ConsPlusNormal"/>
              <w:jc w:val="center"/>
            </w:pPr>
            <w:r>
              <w:t>10</w:t>
            </w:r>
          </w:p>
        </w:tc>
        <w:tc>
          <w:tcPr>
            <w:tcW w:w="567" w:type="dxa"/>
          </w:tcPr>
          <w:p w:rsidR="00F86B3A" w:rsidRDefault="00F86B3A">
            <w:pPr>
              <w:pStyle w:val="ConsPlusNormal"/>
              <w:jc w:val="center"/>
            </w:pPr>
            <w:r>
              <w:t>11</w:t>
            </w:r>
          </w:p>
        </w:tc>
        <w:tc>
          <w:tcPr>
            <w:tcW w:w="567" w:type="dxa"/>
          </w:tcPr>
          <w:p w:rsidR="00F86B3A" w:rsidRDefault="00F86B3A">
            <w:pPr>
              <w:pStyle w:val="ConsPlusNormal"/>
              <w:jc w:val="center"/>
            </w:pPr>
            <w:r>
              <w:t>12</w:t>
            </w:r>
          </w:p>
        </w:tc>
        <w:tc>
          <w:tcPr>
            <w:tcW w:w="624" w:type="dxa"/>
            <w:tcBorders>
              <w:right w:val="nil"/>
            </w:tcBorders>
          </w:tcPr>
          <w:p w:rsidR="00F86B3A" w:rsidRDefault="00F86B3A">
            <w:pPr>
              <w:pStyle w:val="ConsPlusNormal"/>
              <w:jc w:val="center"/>
            </w:pPr>
            <w:r>
              <w:t>13</w:t>
            </w:r>
          </w:p>
        </w:tc>
      </w:tr>
      <w:tr w:rsidR="00F86B3A">
        <w:tblPrEx>
          <w:tblBorders>
            <w:insideV w:val="none" w:sz="0" w:space="0" w:color="auto"/>
          </w:tblBorders>
        </w:tblPrEx>
        <w:tc>
          <w:tcPr>
            <w:tcW w:w="426" w:type="dxa"/>
            <w:tcBorders>
              <w:left w:val="nil"/>
              <w:bottom w:val="nil"/>
              <w:right w:val="nil"/>
            </w:tcBorders>
          </w:tcPr>
          <w:p w:rsidR="00F86B3A" w:rsidRDefault="00F86B3A">
            <w:pPr>
              <w:pStyle w:val="ConsPlusNormal"/>
            </w:pPr>
          </w:p>
        </w:tc>
        <w:tc>
          <w:tcPr>
            <w:tcW w:w="2154" w:type="dxa"/>
            <w:tcBorders>
              <w:left w:val="nil"/>
              <w:bottom w:val="nil"/>
              <w:right w:val="nil"/>
            </w:tcBorders>
          </w:tcPr>
          <w:p w:rsidR="00F86B3A" w:rsidRDefault="00F86B3A">
            <w:pPr>
              <w:pStyle w:val="ConsPlusNormal"/>
            </w:pPr>
            <w:r>
              <w:t>"Итого медицинских организаций, участвующих в Территориальной программе государственных гарантий, всего, в том числе:</w:t>
            </w:r>
          </w:p>
        </w:tc>
        <w:tc>
          <w:tcPr>
            <w:tcW w:w="624" w:type="dxa"/>
            <w:tcBorders>
              <w:left w:val="nil"/>
              <w:bottom w:val="nil"/>
              <w:right w:val="nil"/>
            </w:tcBorders>
          </w:tcPr>
          <w:p w:rsidR="00F86B3A" w:rsidRDefault="00F86B3A">
            <w:pPr>
              <w:pStyle w:val="ConsPlusNormal"/>
              <w:jc w:val="center"/>
            </w:pPr>
            <w:r>
              <w:t>177</w:t>
            </w:r>
          </w:p>
        </w:tc>
        <w:tc>
          <w:tcPr>
            <w:tcW w:w="567" w:type="dxa"/>
            <w:tcBorders>
              <w:left w:val="nil"/>
              <w:bottom w:val="nil"/>
              <w:right w:val="nil"/>
            </w:tcBorders>
          </w:tcPr>
          <w:p w:rsidR="00F86B3A" w:rsidRDefault="00F86B3A">
            <w:pPr>
              <w:pStyle w:val="ConsPlusNormal"/>
              <w:jc w:val="center"/>
            </w:pPr>
            <w:r>
              <w:t>81</w:t>
            </w:r>
          </w:p>
        </w:tc>
        <w:tc>
          <w:tcPr>
            <w:tcW w:w="624" w:type="dxa"/>
            <w:tcBorders>
              <w:left w:val="nil"/>
              <w:bottom w:val="nil"/>
              <w:right w:val="nil"/>
            </w:tcBorders>
          </w:tcPr>
          <w:p w:rsidR="00F86B3A" w:rsidRDefault="00F86B3A">
            <w:pPr>
              <w:pStyle w:val="ConsPlusNormal"/>
              <w:jc w:val="center"/>
            </w:pPr>
            <w:r>
              <w:t>162</w:t>
            </w:r>
          </w:p>
        </w:tc>
        <w:tc>
          <w:tcPr>
            <w:tcW w:w="624" w:type="dxa"/>
            <w:tcBorders>
              <w:left w:val="nil"/>
              <w:bottom w:val="nil"/>
              <w:right w:val="nil"/>
            </w:tcBorders>
          </w:tcPr>
          <w:p w:rsidR="00F86B3A" w:rsidRDefault="00F86B3A">
            <w:pPr>
              <w:pStyle w:val="ConsPlusNormal"/>
              <w:jc w:val="center"/>
            </w:pPr>
            <w:r>
              <w:t>62</w:t>
            </w:r>
          </w:p>
        </w:tc>
        <w:tc>
          <w:tcPr>
            <w:tcW w:w="567" w:type="dxa"/>
            <w:tcBorders>
              <w:left w:val="nil"/>
              <w:bottom w:val="nil"/>
              <w:right w:val="nil"/>
            </w:tcBorders>
          </w:tcPr>
          <w:p w:rsidR="00F86B3A" w:rsidRDefault="00F86B3A">
            <w:pPr>
              <w:pStyle w:val="ConsPlusNormal"/>
              <w:jc w:val="center"/>
            </w:pPr>
            <w:r>
              <w:t>51</w:t>
            </w:r>
          </w:p>
        </w:tc>
        <w:tc>
          <w:tcPr>
            <w:tcW w:w="567" w:type="dxa"/>
            <w:tcBorders>
              <w:left w:val="nil"/>
              <w:bottom w:val="nil"/>
              <w:right w:val="nil"/>
            </w:tcBorders>
          </w:tcPr>
          <w:p w:rsidR="00F86B3A" w:rsidRDefault="00F86B3A">
            <w:pPr>
              <w:pStyle w:val="ConsPlusNormal"/>
              <w:jc w:val="center"/>
            </w:pPr>
            <w:r>
              <w:t>51</w:t>
            </w:r>
          </w:p>
        </w:tc>
        <w:tc>
          <w:tcPr>
            <w:tcW w:w="567" w:type="dxa"/>
            <w:tcBorders>
              <w:left w:val="nil"/>
              <w:bottom w:val="nil"/>
              <w:right w:val="nil"/>
            </w:tcBorders>
          </w:tcPr>
          <w:p w:rsidR="00F86B3A" w:rsidRDefault="00F86B3A">
            <w:pPr>
              <w:pStyle w:val="ConsPlusNormal"/>
              <w:jc w:val="center"/>
            </w:pPr>
            <w:r>
              <w:t>62</w:t>
            </w:r>
          </w:p>
        </w:tc>
        <w:tc>
          <w:tcPr>
            <w:tcW w:w="567" w:type="dxa"/>
            <w:tcBorders>
              <w:left w:val="nil"/>
              <w:bottom w:val="nil"/>
              <w:right w:val="nil"/>
            </w:tcBorders>
          </w:tcPr>
          <w:p w:rsidR="00F86B3A" w:rsidRDefault="00F86B3A">
            <w:pPr>
              <w:pStyle w:val="ConsPlusNormal"/>
              <w:jc w:val="center"/>
            </w:pPr>
            <w:r>
              <w:t>19</w:t>
            </w:r>
          </w:p>
        </w:tc>
        <w:tc>
          <w:tcPr>
            <w:tcW w:w="567" w:type="dxa"/>
            <w:tcBorders>
              <w:left w:val="nil"/>
              <w:bottom w:val="nil"/>
              <w:right w:val="nil"/>
            </w:tcBorders>
          </w:tcPr>
          <w:p w:rsidR="00F86B3A" w:rsidRDefault="00F86B3A">
            <w:pPr>
              <w:pStyle w:val="ConsPlusNormal"/>
              <w:jc w:val="center"/>
            </w:pPr>
            <w:r>
              <w:t>7</w:t>
            </w:r>
          </w:p>
        </w:tc>
        <w:tc>
          <w:tcPr>
            <w:tcW w:w="567" w:type="dxa"/>
            <w:tcBorders>
              <w:left w:val="nil"/>
              <w:bottom w:val="nil"/>
              <w:right w:val="nil"/>
            </w:tcBorders>
          </w:tcPr>
          <w:p w:rsidR="00F86B3A" w:rsidRDefault="00F86B3A">
            <w:pPr>
              <w:pStyle w:val="ConsPlusNormal"/>
              <w:jc w:val="center"/>
            </w:pPr>
            <w:r>
              <w:t>9</w:t>
            </w:r>
          </w:p>
        </w:tc>
        <w:tc>
          <w:tcPr>
            <w:tcW w:w="624" w:type="dxa"/>
            <w:tcBorders>
              <w:left w:val="nil"/>
              <w:bottom w:val="nil"/>
              <w:right w:val="nil"/>
            </w:tcBorders>
          </w:tcPr>
          <w:p w:rsidR="00F86B3A" w:rsidRDefault="00F86B3A">
            <w:pPr>
              <w:pStyle w:val="ConsPlusNormal"/>
              <w:jc w:val="center"/>
            </w:pPr>
            <w:r>
              <w:t>15";</w:t>
            </w:r>
          </w:p>
        </w:tc>
      </w:tr>
    </w:tbl>
    <w:p w:rsidR="00F86B3A" w:rsidRDefault="00F86B3A">
      <w:pPr>
        <w:pStyle w:val="ConsPlusNormal"/>
        <w:jc w:val="both"/>
      </w:pPr>
    </w:p>
    <w:p w:rsidR="00F86B3A" w:rsidRDefault="00F86B3A">
      <w:pPr>
        <w:pStyle w:val="ConsPlusNormal"/>
        <w:ind w:firstLine="540"/>
        <w:jc w:val="both"/>
      </w:pPr>
      <w:r>
        <w:t xml:space="preserve">10) в </w:t>
      </w:r>
      <w:hyperlink r:id="rId221">
        <w:r>
          <w:rPr>
            <w:color w:val="0000FF"/>
          </w:rPr>
          <w:t>приложении 9</w:t>
        </w:r>
      </w:hyperlink>
      <w:r>
        <w:t xml:space="preserve"> к Программе:</w:t>
      </w:r>
    </w:p>
    <w:p w:rsidR="00F86B3A" w:rsidRDefault="00F86B3A">
      <w:pPr>
        <w:pStyle w:val="ConsPlusNormal"/>
        <w:spacing w:before="280"/>
        <w:ind w:firstLine="540"/>
        <w:jc w:val="both"/>
      </w:pPr>
      <w:r>
        <w:t xml:space="preserve">в </w:t>
      </w:r>
      <w:hyperlink r:id="rId222">
        <w:r>
          <w:rPr>
            <w:color w:val="0000FF"/>
          </w:rPr>
          <w:t>абзаце восьмом</w:t>
        </w:r>
      </w:hyperlink>
      <w:r>
        <w:t xml:space="preserve"> слова "одно-, двухместных палатах" заменить словами "одноместной или двухместной палате";</w:t>
      </w:r>
    </w:p>
    <w:p w:rsidR="00F86B3A" w:rsidRDefault="00F86B3A">
      <w:pPr>
        <w:pStyle w:val="ConsPlusNormal"/>
        <w:spacing w:before="280"/>
        <w:ind w:firstLine="540"/>
        <w:jc w:val="both"/>
      </w:pPr>
      <w:r>
        <w:t xml:space="preserve">в </w:t>
      </w:r>
      <w:hyperlink r:id="rId223">
        <w:r>
          <w:rPr>
            <w:color w:val="0000FF"/>
          </w:rPr>
          <w:t>абзаце десятом</w:t>
        </w:r>
      </w:hyperlink>
      <w:r>
        <w:t xml:space="preserve"> слова "не реже 1 раза в неделю и по медицинским показаниям" заменить словами ", определяемой лечащим врачом с учетом медицинских показаний";</w:t>
      </w:r>
    </w:p>
    <w:p w:rsidR="00F86B3A" w:rsidRDefault="00F86B3A">
      <w:pPr>
        <w:pStyle w:val="ConsPlusNormal"/>
        <w:spacing w:before="280"/>
        <w:ind w:firstLine="540"/>
        <w:jc w:val="both"/>
      </w:pPr>
      <w:r>
        <w:t xml:space="preserve">в </w:t>
      </w:r>
      <w:hyperlink r:id="rId224">
        <w:r>
          <w:rPr>
            <w:color w:val="0000FF"/>
          </w:rPr>
          <w:t>абзаце одиннадцатом</w:t>
        </w:r>
      </w:hyperlink>
      <w:r>
        <w:t xml:space="preserve"> слово "утвержденному" заменить словом "утверждаемому";</w:t>
      </w:r>
    </w:p>
    <w:p w:rsidR="00F86B3A" w:rsidRDefault="00F86B3A">
      <w:pPr>
        <w:pStyle w:val="ConsPlusNormal"/>
        <w:spacing w:before="280"/>
        <w:ind w:firstLine="540"/>
        <w:jc w:val="both"/>
      </w:pPr>
      <w:hyperlink r:id="rId225">
        <w:r>
          <w:rPr>
            <w:color w:val="0000FF"/>
          </w:rPr>
          <w:t>абзацы тринадцатый</w:t>
        </w:r>
      </w:hyperlink>
      <w:r>
        <w:t xml:space="preserve"> и </w:t>
      </w:r>
      <w:hyperlink r:id="rId226">
        <w:r>
          <w:rPr>
            <w:color w:val="0000FF"/>
          </w:rPr>
          <w:t>четырнадцатый</w:t>
        </w:r>
      </w:hyperlink>
      <w:r>
        <w:t xml:space="preserve"> изложить в следующей редакции:</w:t>
      </w:r>
    </w:p>
    <w:p w:rsidR="00F86B3A" w:rsidRDefault="00F86B3A">
      <w:pPr>
        <w:pStyle w:val="ConsPlusNormal"/>
        <w:spacing w:before="28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F86B3A" w:rsidRDefault="00F86B3A">
      <w:pPr>
        <w:pStyle w:val="ConsPlusNormal"/>
        <w:spacing w:before="280"/>
        <w:ind w:firstLine="540"/>
        <w:jc w:val="both"/>
      </w:pPr>
      <w:r>
        <w:t xml:space="preserve">В рамках Территориальной программы в порядке, установленном постановлением Администрации Волгоградской области, участникам специальной военной операции осуществляется зубное протезирование (вне </w:t>
      </w:r>
      <w:r>
        <w:lastRenderedPageBreak/>
        <w:t>зависимости от наличия у участника специальной военной операции инвалидности), а также обеспечение участников специальной военной операции, постоянно проживающих в Волгоградской области, лекарственными препаратами во внеочередном порядке за счет бюджетных ассигнований областного бюджета.";</w:t>
      </w:r>
    </w:p>
    <w:p w:rsidR="00F86B3A" w:rsidRDefault="00F86B3A">
      <w:pPr>
        <w:pStyle w:val="ConsPlusNormal"/>
        <w:spacing w:before="280"/>
        <w:ind w:firstLine="540"/>
        <w:jc w:val="both"/>
      </w:pPr>
      <w:r>
        <w:t xml:space="preserve">11) </w:t>
      </w:r>
      <w:hyperlink r:id="rId227">
        <w:r>
          <w:rPr>
            <w:color w:val="0000FF"/>
          </w:rPr>
          <w:t>приложения 10</w:t>
        </w:r>
      </w:hyperlink>
      <w:r>
        <w:t xml:space="preserve"> - </w:t>
      </w:r>
      <w:hyperlink r:id="rId228">
        <w:r>
          <w:rPr>
            <w:color w:val="0000FF"/>
          </w:rPr>
          <w:t>18</w:t>
        </w:r>
      </w:hyperlink>
      <w:r>
        <w:t xml:space="preserve"> к Программе изложить в следующей редакции:</w:t>
      </w:r>
    </w:p>
    <w:p w:rsidR="00F86B3A" w:rsidRDefault="00F86B3A">
      <w:pPr>
        <w:pStyle w:val="ConsPlusNormal"/>
        <w:jc w:val="both"/>
      </w:pPr>
    </w:p>
    <w:p w:rsidR="00F86B3A" w:rsidRDefault="00F86B3A">
      <w:pPr>
        <w:pStyle w:val="ConsPlusNormal"/>
        <w:jc w:val="right"/>
      </w:pPr>
      <w:r>
        <w:t>"Приложение 10</w:t>
      </w:r>
    </w:p>
    <w:p w:rsidR="00F86B3A" w:rsidRDefault="00F86B3A">
      <w:pPr>
        <w:pStyle w:val="ConsPlusNormal"/>
        <w:jc w:val="right"/>
      </w:pPr>
      <w:r>
        <w:t>к Территориальной программе</w:t>
      </w:r>
    </w:p>
    <w:p w:rsidR="00F86B3A" w:rsidRDefault="00F86B3A">
      <w:pPr>
        <w:pStyle w:val="ConsPlusNormal"/>
        <w:jc w:val="right"/>
      </w:pPr>
      <w:r>
        <w:t>государственных гарантий бесплатного</w:t>
      </w:r>
    </w:p>
    <w:p w:rsidR="00F86B3A" w:rsidRDefault="00F86B3A">
      <w:pPr>
        <w:pStyle w:val="ConsPlusNormal"/>
        <w:jc w:val="right"/>
      </w:pPr>
      <w:r>
        <w:t>оказания гражданам медицинской помощи</w:t>
      </w:r>
    </w:p>
    <w:p w:rsidR="00F86B3A" w:rsidRDefault="00F86B3A">
      <w:pPr>
        <w:pStyle w:val="ConsPlusNormal"/>
        <w:jc w:val="right"/>
      </w:pPr>
      <w:r>
        <w:t>в Волгоградской области на 2026 год</w:t>
      </w:r>
    </w:p>
    <w:p w:rsidR="00F86B3A" w:rsidRDefault="00F86B3A">
      <w:pPr>
        <w:pStyle w:val="ConsPlusNormal"/>
        <w:jc w:val="right"/>
      </w:pPr>
      <w:r>
        <w:t>и на плановый период 2027 и 2028 годов</w:t>
      </w:r>
    </w:p>
    <w:p w:rsidR="00F86B3A" w:rsidRDefault="00F86B3A">
      <w:pPr>
        <w:pStyle w:val="ConsPlusNormal"/>
        <w:jc w:val="both"/>
      </w:pPr>
    </w:p>
    <w:p w:rsidR="00F86B3A" w:rsidRDefault="00F86B3A">
      <w:pPr>
        <w:pStyle w:val="ConsPlusNormal"/>
        <w:jc w:val="center"/>
      </w:pPr>
      <w:r>
        <w:t>ПОРЯДОК</w:t>
      </w:r>
    </w:p>
    <w:p w:rsidR="00F86B3A" w:rsidRDefault="00F86B3A">
      <w:pPr>
        <w:pStyle w:val="ConsPlusNormal"/>
        <w:jc w:val="center"/>
      </w:pPr>
      <w:r>
        <w:t>ОКАЗАНИЯ МЕДИЦИНСКОЙ ПОМОЩИ ИНВАЛИДАМ, ВКЛЮЧАЯ ПОРЯДОК</w:t>
      </w:r>
    </w:p>
    <w:p w:rsidR="00F86B3A" w:rsidRDefault="00F86B3A">
      <w:pPr>
        <w:pStyle w:val="ConsPlusNormal"/>
        <w:jc w:val="center"/>
      </w:pPr>
      <w:r>
        <w:t>НАБЛЮДЕНИЯ ВРАЧОМ ЗА СОСТОЯНИЕМ ИХ ЗДОРОВЬЯ, МЕРЫ</w:t>
      </w:r>
    </w:p>
    <w:p w:rsidR="00F86B3A" w:rsidRDefault="00F86B3A">
      <w:pPr>
        <w:pStyle w:val="ConsPlusNormal"/>
        <w:jc w:val="center"/>
      </w:pPr>
      <w:r>
        <w:t>ПО ОБЕСПЕЧЕНИЮ ДОСТУПНОСТИ ДЛЯ ИНВАЛИДОВ МЕДИЦИНСКОЙ</w:t>
      </w:r>
    </w:p>
    <w:p w:rsidR="00F86B3A" w:rsidRDefault="00F86B3A">
      <w:pPr>
        <w:pStyle w:val="ConsPlusNormal"/>
        <w:jc w:val="center"/>
      </w:pPr>
      <w:r>
        <w:t>ИНФРАСТРУКТУРЫ, ВОЗМОЖНОСТЬ ЗАПИСИ К ВРАЧУ, А ТАКЖЕ ПОРЯДОК</w:t>
      </w:r>
    </w:p>
    <w:p w:rsidR="00F86B3A" w:rsidRDefault="00F86B3A">
      <w:pPr>
        <w:pStyle w:val="ConsPlusNormal"/>
        <w:jc w:val="center"/>
      </w:pPr>
      <w:r>
        <w:t>ДОВЕДЕНИЯ ДО ОТДЕЛЬНЫХ ГРУПП ИНВАЛИДОВ ИНФОРМАЦИИ</w:t>
      </w:r>
    </w:p>
    <w:p w:rsidR="00F86B3A" w:rsidRDefault="00F86B3A">
      <w:pPr>
        <w:pStyle w:val="ConsPlusNormal"/>
        <w:jc w:val="center"/>
      </w:pPr>
      <w:r>
        <w:t>О СОСТОЯНИИ ИХ ЗДОРОВЬЯ</w:t>
      </w:r>
    </w:p>
    <w:p w:rsidR="00F86B3A" w:rsidRDefault="00F86B3A">
      <w:pPr>
        <w:pStyle w:val="ConsPlusNormal"/>
        <w:jc w:val="both"/>
      </w:pPr>
    </w:p>
    <w:p w:rsidR="00F86B3A" w:rsidRDefault="00F86B3A">
      <w:pPr>
        <w:pStyle w:val="ConsPlusNormal"/>
        <w:ind w:firstLine="540"/>
        <w:jc w:val="both"/>
      </w:pPr>
      <w:r>
        <w:t>Инвалидам, нуждающимся в постороннем уходе и помощи, комитетом здравоохранения Волгоградской области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Волгоградская область организует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числе закупленных в рамках национальных проектов, включая национальный проект "Демография". Оплата такой доставки осуществляется за счет бюджетных ассигнований областного бюджета.</w:t>
      </w:r>
    </w:p>
    <w:p w:rsidR="00F86B3A" w:rsidRDefault="00F86B3A">
      <w:pPr>
        <w:pStyle w:val="ConsPlusNormal"/>
        <w:spacing w:before="28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F86B3A" w:rsidRDefault="00F86B3A">
      <w:pPr>
        <w:pStyle w:val="ConsPlusNormal"/>
        <w:spacing w:before="280"/>
        <w:ind w:firstLine="540"/>
        <w:jc w:val="both"/>
      </w:pPr>
      <w:r>
        <w:lastRenderedPageBreak/>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F86B3A" w:rsidRDefault="00F86B3A">
      <w:pPr>
        <w:pStyle w:val="ConsPlusNormal"/>
        <w:spacing w:before="28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F86B3A" w:rsidRDefault="00F86B3A">
      <w:pPr>
        <w:pStyle w:val="ConsPlusNormal"/>
        <w:spacing w:before="280"/>
        <w:ind w:firstLine="540"/>
        <w:jc w:val="both"/>
      </w:pPr>
      <w:r>
        <w:t>Комитет здравоохранения Волгоградской области, а также страховые медицинские организации, в которых застрахованы указанные лица, и Территориальный фонд обязательного медицинского страхования Волгоградской области осуществляют контроль доступности оказания медицинской помощи инвалидам медицинскими организациями.</w:t>
      </w: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right"/>
      </w:pPr>
      <w:r>
        <w:t>Приложение 11</w:t>
      </w:r>
    </w:p>
    <w:p w:rsidR="00F86B3A" w:rsidRDefault="00F86B3A">
      <w:pPr>
        <w:pStyle w:val="ConsPlusNormal"/>
        <w:jc w:val="right"/>
      </w:pPr>
      <w:r>
        <w:t>к Территориальной программе</w:t>
      </w:r>
    </w:p>
    <w:p w:rsidR="00F86B3A" w:rsidRDefault="00F86B3A">
      <w:pPr>
        <w:pStyle w:val="ConsPlusNormal"/>
        <w:jc w:val="right"/>
      </w:pPr>
      <w:r>
        <w:t>государственных гарантий бесплатного</w:t>
      </w:r>
    </w:p>
    <w:p w:rsidR="00F86B3A" w:rsidRDefault="00F86B3A">
      <w:pPr>
        <w:pStyle w:val="ConsPlusNormal"/>
        <w:jc w:val="right"/>
      </w:pPr>
      <w:r>
        <w:t>оказания гражданам медицинской помощи</w:t>
      </w:r>
    </w:p>
    <w:p w:rsidR="00F86B3A" w:rsidRDefault="00F86B3A">
      <w:pPr>
        <w:pStyle w:val="ConsPlusNormal"/>
        <w:jc w:val="right"/>
      </w:pPr>
      <w:r>
        <w:t>в Волгоградской области на 2026 год</w:t>
      </w:r>
    </w:p>
    <w:p w:rsidR="00F86B3A" w:rsidRDefault="00F86B3A">
      <w:pPr>
        <w:pStyle w:val="ConsPlusNormal"/>
        <w:jc w:val="right"/>
      </w:pPr>
      <w:r>
        <w:t>и на плановый период 2027 и 2028 годов</w:t>
      </w:r>
    </w:p>
    <w:p w:rsidR="00F86B3A" w:rsidRDefault="00F86B3A">
      <w:pPr>
        <w:pStyle w:val="ConsPlusNormal"/>
        <w:jc w:val="both"/>
      </w:pPr>
    </w:p>
    <w:p w:rsidR="00F86B3A" w:rsidRDefault="00F86B3A">
      <w:pPr>
        <w:pStyle w:val="ConsPlusNormal"/>
        <w:jc w:val="center"/>
      </w:pPr>
      <w:r>
        <w:t>ПОРЯДОК</w:t>
      </w:r>
    </w:p>
    <w:p w:rsidR="00F86B3A" w:rsidRDefault="00F86B3A">
      <w:pPr>
        <w:pStyle w:val="ConsPlusNormal"/>
        <w:jc w:val="center"/>
      </w:pPr>
      <w:r>
        <w:t>ВЗАИМОДЕЙСТВИЯ С РЕФЕРЕНС-ЦЕНТРАМИ ФЕДЕРАЛЬНЫХ ОРГАНОВ</w:t>
      </w:r>
    </w:p>
    <w:p w:rsidR="00F86B3A" w:rsidRDefault="00F86B3A">
      <w:pPr>
        <w:pStyle w:val="ConsPlusNormal"/>
        <w:jc w:val="center"/>
      </w:pPr>
      <w:r>
        <w:t>ИСПОЛНИТЕЛЬНОЙ ВЛАСТИ, СОЗДАННЫМИ В ЦЕЛЯХ ПРЕДУПРЕЖДЕНИЯ</w:t>
      </w:r>
    </w:p>
    <w:p w:rsidR="00F86B3A" w:rsidRDefault="00F86B3A">
      <w:pPr>
        <w:pStyle w:val="ConsPlusNormal"/>
        <w:jc w:val="center"/>
      </w:pPr>
      <w:r>
        <w:t>РАСПРОСТРАНЕНИЯ БИОЛОГИЧЕСКИХ УГРОЗ (ОПАСНОСТЕЙ), ВКЛЮЧАЯ</w:t>
      </w:r>
    </w:p>
    <w:p w:rsidR="00F86B3A" w:rsidRDefault="00F86B3A">
      <w:pPr>
        <w:pStyle w:val="ConsPlusNormal"/>
        <w:jc w:val="center"/>
      </w:pPr>
      <w:r>
        <w:t>ПОРЯДОК ОПЛАТЫ ОКАЗЫВАЕМЫХ ИМИ УСЛУГ, А ТАКЖЕ ПОРЯДОК</w:t>
      </w:r>
    </w:p>
    <w:p w:rsidR="00F86B3A" w:rsidRDefault="00F86B3A">
      <w:pPr>
        <w:pStyle w:val="ConsPlusNormal"/>
        <w:jc w:val="center"/>
      </w:pPr>
      <w:r>
        <w:t xml:space="preserve">ВЗАИМОДЕЙСТВИЯ С РЕФЕРЕНС-ЦЕНТРАМИ </w:t>
      </w:r>
      <w:r>
        <w:lastRenderedPageBreak/>
        <w:t>ИММУНОГИСТОХИМИЧЕСКИХ,</w:t>
      </w:r>
    </w:p>
    <w:p w:rsidR="00F86B3A" w:rsidRDefault="00F86B3A">
      <w:pPr>
        <w:pStyle w:val="ConsPlusNormal"/>
        <w:jc w:val="center"/>
      </w:pPr>
      <w:r>
        <w:t>ПАТОМОРФОЛОГИЧЕСКИХ И ЛУЧЕВЫХ МЕТОДОВ ИССЛЕДОВАНИЙ,</w:t>
      </w:r>
    </w:p>
    <w:p w:rsidR="00F86B3A" w:rsidRDefault="00F86B3A">
      <w:pPr>
        <w:pStyle w:val="ConsPlusNormal"/>
        <w:jc w:val="center"/>
      </w:pPr>
      <w:r>
        <w:t>ФУНКЦИОНИРУЮЩИМИ НА БАЗЕ МЕДИЦИНСКИХ ОРГАНИЗАЦИЙ,</w:t>
      </w:r>
    </w:p>
    <w:p w:rsidR="00F86B3A" w:rsidRDefault="00F86B3A">
      <w:pPr>
        <w:pStyle w:val="ConsPlusNormal"/>
        <w:jc w:val="center"/>
      </w:pPr>
      <w:r>
        <w:t>ПОДВЕДОМСТВЕННЫХ МИНИСТЕРСТВУ ЗДРАВООХРАНЕНИЯ</w:t>
      </w:r>
    </w:p>
    <w:p w:rsidR="00F86B3A" w:rsidRDefault="00F86B3A">
      <w:pPr>
        <w:pStyle w:val="ConsPlusNormal"/>
        <w:jc w:val="center"/>
      </w:pPr>
      <w:r>
        <w:t>РОССИЙСКОЙ ФЕДЕРАЦИИ</w:t>
      </w:r>
    </w:p>
    <w:p w:rsidR="00F86B3A" w:rsidRDefault="00F86B3A">
      <w:pPr>
        <w:pStyle w:val="ConsPlusNormal"/>
        <w:jc w:val="both"/>
      </w:pPr>
    </w:p>
    <w:p w:rsidR="00F86B3A" w:rsidRDefault="00F86B3A">
      <w:pPr>
        <w:pStyle w:val="ConsPlusNormal"/>
        <w:ind w:firstLine="540"/>
        <w:jc w:val="both"/>
      </w:pPr>
      <w:r>
        <w:t>1. Настоящий 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определяет механизм взаимодействия медицинских организаций, подведомственных комитету здравоохранения Волгоградской области, оказывающих медицинскую помощь больным с инфекционными и онкологическими заболеваниями,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(далее соответственно - медицинская организация, референс-центр).</w:t>
      </w:r>
    </w:p>
    <w:p w:rsidR="00F86B3A" w:rsidRDefault="00F86B3A">
      <w:pPr>
        <w:pStyle w:val="ConsPlusNormal"/>
        <w:spacing w:before="280"/>
        <w:ind w:firstLine="540"/>
        <w:jc w:val="both"/>
      </w:pPr>
      <w:r>
        <w:t>2. Взаимодействие медицинской организации с референс-центрами осуществляется в рамках Территориальной программы в целях получения консультаций с применением телемедицинских технологий, оценки, интерпретации и описания результатов иммуногистохимических, патоморфологических, молекулярно-генетических и лучевых исследований злокачественных новообразований, повторного проведения диагностического исследования биологического материала, а также предупреждения распространения биологических угроз (опасностей).</w:t>
      </w:r>
    </w:p>
    <w:p w:rsidR="00F86B3A" w:rsidRDefault="00F86B3A">
      <w:pPr>
        <w:pStyle w:val="ConsPlusNormal"/>
        <w:spacing w:before="280"/>
        <w:ind w:firstLine="540"/>
        <w:jc w:val="both"/>
      </w:pPr>
      <w:r>
        <w:t>3. При выявлении случаев, несущих в себе потенциальные и реальные угрозы (опасности) биологического характера, медицинские организации осуществляют информационное взаимодействие с референс-центрами, а также при необходимости направляют сведения о биологических угрозах (опасностях), поступающих в ходе медицинской деятельности, для верификации в референс-центры.</w:t>
      </w:r>
    </w:p>
    <w:p w:rsidR="00F86B3A" w:rsidRDefault="00F86B3A">
      <w:pPr>
        <w:pStyle w:val="ConsPlusNormal"/>
        <w:spacing w:before="280"/>
        <w:ind w:firstLine="540"/>
        <w:jc w:val="both"/>
      </w:pPr>
      <w:r>
        <w:t xml:space="preserve">4. В случае необходимости получения экспертного мнения по рентгенологическим исследованиям, патолого-анатомическим исследованиям биопсийного материала и молекулярно-генетическим </w:t>
      </w:r>
      <w:r>
        <w:lastRenderedPageBreak/>
        <w:t>исследованиям для диагностики и определения дальнейшей тактики лечения пациентов с онкологическими заболеваниями медицинская организация направляет в референс-центр запрос, а также материалы, необходимые для получения от референс-центра консультации, в соответствии с требованиями, установленными референс-центром.</w:t>
      </w:r>
    </w:p>
    <w:p w:rsidR="00F86B3A" w:rsidRDefault="00F86B3A">
      <w:pPr>
        <w:pStyle w:val="ConsPlusNormal"/>
        <w:spacing w:before="280"/>
        <w:ind w:firstLine="540"/>
        <w:jc w:val="both"/>
      </w:pPr>
      <w:r>
        <w:t>5. Обмен информацией между медицинскими организациями и референс-центрами осуществляется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защите персональных данных.</w:t>
      </w:r>
    </w:p>
    <w:p w:rsidR="00F86B3A" w:rsidRDefault="00F86B3A">
      <w:pPr>
        <w:pStyle w:val="ConsPlusNormal"/>
        <w:spacing w:before="280"/>
        <w:ind w:firstLine="540"/>
        <w:jc w:val="both"/>
      </w:pPr>
      <w:r>
        <w:t>6. Тарифным соглашением для медицинских организаций, подведомственных комитету здравоохранения Волгоградской области,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взаиморасчетов между медицинскими организациями, в том числе для оплаты медицинских услуг референс-центров.</w:t>
      </w: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right"/>
      </w:pPr>
      <w:r>
        <w:t>Приложение 12</w:t>
      </w:r>
    </w:p>
    <w:p w:rsidR="00F86B3A" w:rsidRDefault="00F86B3A">
      <w:pPr>
        <w:pStyle w:val="ConsPlusNormal"/>
        <w:jc w:val="right"/>
      </w:pPr>
      <w:r>
        <w:t>к Территориальной программе</w:t>
      </w:r>
    </w:p>
    <w:p w:rsidR="00F86B3A" w:rsidRDefault="00F86B3A">
      <w:pPr>
        <w:pStyle w:val="ConsPlusNormal"/>
        <w:jc w:val="right"/>
      </w:pPr>
      <w:r>
        <w:t>государственных гарантий бесплатного</w:t>
      </w:r>
    </w:p>
    <w:p w:rsidR="00F86B3A" w:rsidRDefault="00F86B3A">
      <w:pPr>
        <w:pStyle w:val="ConsPlusNormal"/>
        <w:jc w:val="right"/>
      </w:pPr>
      <w:r>
        <w:t>оказания гражданам медицинской помощи</w:t>
      </w:r>
    </w:p>
    <w:p w:rsidR="00F86B3A" w:rsidRDefault="00F86B3A">
      <w:pPr>
        <w:pStyle w:val="ConsPlusNormal"/>
        <w:jc w:val="right"/>
      </w:pPr>
      <w:r>
        <w:t>в Волгоградской области на 2026 год</w:t>
      </w:r>
    </w:p>
    <w:p w:rsidR="00F86B3A" w:rsidRDefault="00F86B3A">
      <w:pPr>
        <w:pStyle w:val="ConsPlusNormal"/>
        <w:jc w:val="right"/>
      </w:pPr>
      <w:r>
        <w:t>и на плановый период 2027 и 2028 годов</w:t>
      </w:r>
    </w:p>
    <w:p w:rsidR="00F86B3A" w:rsidRDefault="00F86B3A">
      <w:pPr>
        <w:pStyle w:val="ConsPlusNormal"/>
        <w:jc w:val="both"/>
      </w:pPr>
    </w:p>
    <w:p w:rsidR="00F86B3A" w:rsidRDefault="00F86B3A">
      <w:pPr>
        <w:pStyle w:val="ConsPlusNormal"/>
        <w:jc w:val="center"/>
      </w:pPr>
      <w:r>
        <w:t>УТВЕРЖДЕННАЯ СТОИМОСТЬ ТЕРРИТОРИАЛЬНОЙ ПРОГРАММЫ ПО ВИДАМ</w:t>
      </w:r>
    </w:p>
    <w:p w:rsidR="00F86B3A" w:rsidRDefault="00F86B3A">
      <w:pPr>
        <w:pStyle w:val="ConsPlusNormal"/>
        <w:jc w:val="center"/>
      </w:pPr>
      <w:r>
        <w:t>И УСЛОВИЯМ ОКАЗАНИЯ МЕДИЦИНСКОЙ ПОМОЩИ ЗА СЧЕТ БЮДЖЕТНЫХ</w:t>
      </w:r>
    </w:p>
    <w:p w:rsidR="00F86B3A" w:rsidRDefault="00F86B3A">
      <w:pPr>
        <w:pStyle w:val="ConsPlusNormal"/>
        <w:jc w:val="center"/>
      </w:pPr>
      <w:r>
        <w:t>АССИГНОВАНИЙ ОБЛАСТНОГО БЮДЖЕТА НА 2026 ГОД</w:t>
      </w:r>
    </w:p>
    <w:p w:rsidR="00F86B3A" w:rsidRDefault="00F86B3A">
      <w:pPr>
        <w:pStyle w:val="ConsPlusNormal"/>
        <w:jc w:val="both"/>
      </w:pPr>
    </w:p>
    <w:p w:rsidR="00F86B3A" w:rsidRDefault="00F86B3A">
      <w:pPr>
        <w:pStyle w:val="ConsPlusNormal"/>
        <w:sectPr w:rsidR="00F86B3A" w:rsidSect="00311FBF">
          <w:pgSz w:w="11906" w:h="16838"/>
          <w:pgMar w:top="1134" w:right="850" w:bottom="1134" w:left="1701" w:header="708" w:footer="708" w:gutter="0"/>
          <w:cols w:space="708"/>
          <w:docGrid w:linePitch="360"/>
        </w:sectPr>
      </w:pPr>
    </w:p>
    <w:tbl>
      <w:tblPr>
        <w:tblW w:w="5000" w:type="pct"/>
        <w:tblBorders>
          <w:top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547"/>
        <w:gridCol w:w="1112"/>
        <w:gridCol w:w="1010"/>
        <w:gridCol w:w="1196"/>
        <w:gridCol w:w="1196"/>
        <w:gridCol w:w="1010"/>
        <w:gridCol w:w="1106"/>
        <w:gridCol w:w="1196"/>
        <w:gridCol w:w="1196"/>
        <w:gridCol w:w="1196"/>
        <w:gridCol w:w="1196"/>
        <w:gridCol w:w="743"/>
        <w:gridCol w:w="1196"/>
        <w:gridCol w:w="743"/>
      </w:tblGrid>
      <w:tr w:rsidR="00F86B3A">
        <w:tc>
          <w:tcPr>
            <w:tcW w:w="2721" w:type="dxa"/>
            <w:vMerge w:val="restart"/>
            <w:tcBorders>
              <w:top w:val="single" w:sz="4" w:space="0" w:color="auto"/>
              <w:left w:val="nil"/>
              <w:bottom w:val="single" w:sz="4" w:space="0" w:color="auto"/>
            </w:tcBorders>
          </w:tcPr>
          <w:p w:rsidR="00F86B3A" w:rsidRDefault="00F86B3A">
            <w:pPr>
              <w:pStyle w:val="ConsPlusNormal"/>
              <w:jc w:val="center"/>
            </w:pPr>
            <w:r>
              <w:lastRenderedPageBreak/>
              <w:t xml:space="preserve">Установленные Территориальной программой виды и условия оказания медицинской помощи, а также иные направления расходования бюджетных ассигнований областного бюджета (далее - бюджетные ассигнования), включая бюджетные </w:t>
            </w:r>
            <w:r>
              <w:lastRenderedPageBreak/>
              <w:t xml:space="preserve">ассигнования, передаваемые в виде межбюджетного трансферта в бюджет территориального фонда обязательного медицинского страхования (далее - МБТ в бюджет ТФОМС) на финансовое обеспечение дополнительных объемов </w:t>
            </w:r>
            <w:r>
              <w:lastRenderedPageBreak/>
              <w:t>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907" w:type="dxa"/>
            <w:vMerge w:val="restart"/>
            <w:tcBorders>
              <w:top w:val="single" w:sz="4" w:space="0" w:color="auto"/>
              <w:bottom w:val="single" w:sz="4" w:space="0" w:color="auto"/>
            </w:tcBorders>
          </w:tcPr>
          <w:p w:rsidR="00F86B3A" w:rsidRDefault="00F86B3A">
            <w:pPr>
              <w:pStyle w:val="ConsPlusNormal"/>
              <w:jc w:val="center"/>
            </w:pPr>
            <w:r>
              <w:lastRenderedPageBreak/>
              <w:t>N строки</w:t>
            </w:r>
          </w:p>
        </w:tc>
        <w:tc>
          <w:tcPr>
            <w:tcW w:w="1984" w:type="dxa"/>
            <w:vMerge w:val="restart"/>
            <w:tcBorders>
              <w:top w:val="single" w:sz="4" w:space="0" w:color="auto"/>
              <w:bottom w:val="single" w:sz="4" w:space="0" w:color="auto"/>
            </w:tcBorders>
          </w:tcPr>
          <w:p w:rsidR="00F86B3A" w:rsidRDefault="00F86B3A">
            <w:pPr>
              <w:pStyle w:val="ConsPlusNormal"/>
              <w:jc w:val="center"/>
            </w:pPr>
            <w:r>
              <w:t>Единица измерения</w:t>
            </w:r>
          </w:p>
        </w:tc>
        <w:tc>
          <w:tcPr>
            <w:tcW w:w="3176" w:type="dxa"/>
            <w:gridSpan w:val="3"/>
            <w:tcBorders>
              <w:top w:val="single" w:sz="4" w:space="0" w:color="auto"/>
              <w:bottom w:val="single" w:sz="4" w:space="0" w:color="auto"/>
            </w:tcBorders>
          </w:tcPr>
          <w:p w:rsidR="00F86B3A" w:rsidRDefault="00F86B3A">
            <w:pPr>
              <w:pStyle w:val="ConsPlusNormal"/>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3289" w:type="dxa"/>
            <w:gridSpan w:val="3"/>
            <w:tcBorders>
              <w:top w:val="single" w:sz="4" w:space="0" w:color="auto"/>
              <w:bottom w:val="single" w:sz="4" w:space="0" w:color="auto"/>
            </w:tcBorders>
          </w:tcPr>
          <w:p w:rsidR="00F86B3A" w:rsidRDefault="00F86B3A">
            <w:pPr>
              <w:pStyle w:val="ConsPlusNormal"/>
              <w:jc w:val="center"/>
            </w:pPr>
            <w:r>
              <w:t>Установленный Территориальной программой норматив финансовых затрат областного бюджета на единицу объема медицинской помощи, не входящей в базовую программу ОМС</w:t>
            </w:r>
          </w:p>
        </w:tc>
        <w:tc>
          <w:tcPr>
            <w:tcW w:w="1757" w:type="dxa"/>
            <w:gridSpan w:val="2"/>
            <w:tcBorders>
              <w:top w:val="single" w:sz="4" w:space="0" w:color="auto"/>
              <w:bottom w:val="single" w:sz="4" w:space="0" w:color="auto"/>
            </w:tcBorders>
          </w:tcPr>
          <w:p w:rsidR="00F86B3A" w:rsidRDefault="00F86B3A">
            <w:pPr>
              <w:pStyle w:val="ConsPlusNormal"/>
              <w:jc w:val="center"/>
            </w:pPr>
            <w:r>
              <w:t>Подушевой норматив финансирования Территориальной программы в разрезе направлений расходования бюджетных ассигнований областного бюджета</w:t>
            </w:r>
          </w:p>
        </w:tc>
        <w:tc>
          <w:tcPr>
            <w:tcW w:w="3798" w:type="dxa"/>
            <w:gridSpan w:val="4"/>
            <w:tcBorders>
              <w:top w:val="single" w:sz="4" w:space="0" w:color="auto"/>
              <w:bottom w:val="single" w:sz="4" w:space="0" w:color="auto"/>
              <w:right w:val="nil"/>
            </w:tcBorders>
          </w:tcPr>
          <w:p w:rsidR="00F86B3A" w:rsidRDefault="00F86B3A">
            <w:pPr>
              <w:pStyle w:val="ConsPlusNormal"/>
              <w:jc w:val="center"/>
            </w:pPr>
            <w:r>
              <w:t>Утвержденная стоимость Территориальной программы по направлениям расходования бюджетных ассигнований областного бюджета</w:t>
            </w:r>
          </w:p>
        </w:tc>
      </w:tr>
      <w:tr w:rsidR="00F86B3A">
        <w:tc>
          <w:tcPr>
            <w:tcW w:w="0" w:type="auto"/>
            <w:vMerge/>
            <w:tcBorders>
              <w:top w:val="single" w:sz="4" w:space="0" w:color="auto"/>
              <w:left w:val="nil"/>
              <w:bottom w:val="single" w:sz="4" w:space="0" w:color="auto"/>
            </w:tcBorders>
          </w:tcPr>
          <w:p w:rsidR="00F86B3A" w:rsidRDefault="00F86B3A">
            <w:pPr>
              <w:pStyle w:val="ConsPlusNormal"/>
            </w:pPr>
          </w:p>
        </w:tc>
        <w:tc>
          <w:tcPr>
            <w:tcW w:w="0" w:type="auto"/>
            <w:vMerge/>
            <w:tcBorders>
              <w:top w:val="single" w:sz="4" w:space="0" w:color="auto"/>
              <w:bottom w:val="single" w:sz="4" w:space="0" w:color="auto"/>
            </w:tcBorders>
          </w:tcPr>
          <w:p w:rsidR="00F86B3A" w:rsidRDefault="00F86B3A">
            <w:pPr>
              <w:pStyle w:val="ConsPlusNormal"/>
            </w:pPr>
          </w:p>
        </w:tc>
        <w:tc>
          <w:tcPr>
            <w:tcW w:w="0" w:type="auto"/>
            <w:vMerge/>
            <w:tcBorders>
              <w:top w:val="single" w:sz="4" w:space="0" w:color="auto"/>
              <w:bottom w:val="single" w:sz="4" w:space="0" w:color="auto"/>
            </w:tcBorders>
          </w:tcPr>
          <w:p w:rsidR="00F86B3A" w:rsidRDefault="00F86B3A">
            <w:pPr>
              <w:pStyle w:val="ConsPlusNormal"/>
            </w:pPr>
          </w:p>
        </w:tc>
        <w:tc>
          <w:tcPr>
            <w:tcW w:w="1191" w:type="dxa"/>
            <w:tcBorders>
              <w:top w:val="single" w:sz="4" w:space="0" w:color="auto"/>
              <w:bottom w:val="single" w:sz="4" w:space="0" w:color="auto"/>
            </w:tcBorders>
          </w:tcPr>
          <w:p w:rsidR="00F86B3A" w:rsidRDefault="00F86B3A">
            <w:pPr>
              <w:pStyle w:val="ConsPlusNormal"/>
              <w:jc w:val="center"/>
            </w:pPr>
            <w:r>
              <w:t>общий норматив объема медицинской помощи, оказываемой за счет бюджетных ассигнований</w:t>
            </w:r>
            <w:r>
              <w:lastRenderedPageBreak/>
              <w:t>, включая средства МБТ в бюджет ТФОМС, в том числе:</w:t>
            </w:r>
          </w:p>
        </w:tc>
        <w:tc>
          <w:tcPr>
            <w:tcW w:w="1191" w:type="dxa"/>
            <w:tcBorders>
              <w:top w:val="single" w:sz="4" w:space="0" w:color="auto"/>
              <w:bottom w:val="single" w:sz="4" w:space="0" w:color="auto"/>
            </w:tcBorders>
          </w:tcPr>
          <w:p w:rsidR="00F86B3A" w:rsidRDefault="00F86B3A">
            <w:pPr>
              <w:pStyle w:val="ConsPlusNormal"/>
              <w:jc w:val="center"/>
            </w:pPr>
            <w:r>
              <w:lastRenderedPageBreak/>
              <w:t xml:space="preserve">норматив объема медицинской помощи за счет бюджетных ассигнований (без учета медицинской помощи, </w:t>
            </w:r>
            <w:r>
              <w:lastRenderedPageBreak/>
              <w:t>оказываемой по территориальной программе ОМС сверх базовой программы ОМС за счет средств МБТ в бюджет ТФОМС)</w:t>
            </w:r>
          </w:p>
        </w:tc>
        <w:tc>
          <w:tcPr>
            <w:tcW w:w="794" w:type="dxa"/>
            <w:tcBorders>
              <w:top w:val="single" w:sz="4" w:space="0" w:color="auto"/>
              <w:bottom w:val="single" w:sz="4" w:space="0" w:color="auto"/>
            </w:tcBorders>
          </w:tcPr>
          <w:p w:rsidR="00F86B3A" w:rsidRDefault="00F86B3A">
            <w:pPr>
              <w:pStyle w:val="ConsPlusNormal"/>
              <w:jc w:val="center"/>
            </w:pPr>
            <w:r>
              <w:lastRenderedPageBreak/>
              <w:t>норматив объема медицинской помощи, оказываемой по территориальной программе ОМС сверх базовой програм</w:t>
            </w:r>
            <w:r>
              <w:lastRenderedPageBreak/>
              <w:t>мы ОМС за счет средств МБТ в бюджет ТФОМС</w:t>
            </w:r>
          </w:p>
        </w:tc>
        <w:tc>
          <w:tcPr>
            <w:tcW w:w="1191" w:type="dxa"/>
            <w:tcBorders>
              <w:top w:val="single" w:sz="4" w:space="0" w:color="auto"/>
              <w:bottom w:val="single" w:sz="4" w:space="0" w:color="auto"/>
            </w:tcBorders>
          </w:tcPr>
          <w:p w:rsidR="00F86B3A" w:rsidRDefault="00F86B3A">
            <w:pPr>
              <w:pStyle w:val="ConsPlusNormal"/>
              <w:jc w:val="center"/>
            </w:pPr>
            <w:r>
              <w:lastRenderedPageBreak/>
              <w:t>общий норматив финансовых затрат на единицу объема медицинской помощи, оказыв</w:t>
            </w:r>
            <w:r>
              <w:lastRenderedPageBreak/>
              <w:t>аемой за счет бюджетных ассигнований, включая средства МБТ в бюджет ТФОМС,</w:t>
            </w:r>
          </w:p>
          <w:p w:rsidR="00F86B3A" w:rsidRDefault="00F86B3A">
            <w:pPr>
              <w:pStyle w:val="ConsPlusNormal"/>
              <w:jc w:val="center"/>
            </w:pPr>
            <w:r>
              <w:t>рублей, в том числе:</w:t>
            </w:r>
          </w:p>
        </w:tc>
        <w:tc>
          <w:tcPr>
            <w:tcW w:w="1191" w:type="dxa"/>
            <w:tcBorders>
              <w:top w:val="single" w:sz="4" w:space="0" w:color="auto"/>
              <w:bottom w:val="single" w:sz="4" w:space="0" w:color="auto"/>
            </w:tcBorders>
          </w:tcPr>
          <w:p w:rsidR="00F86B3A" w:rsidRDefault="00F86B3A">
            <w:pPr>
              <w:pStyle w:val="ConsPlusNormal"/>
              <w:jc w:val="center"/>
            </w:pPr>
            <w:r>
              <w:lastRenderedPageBreak/>
              <w:t xml:space="preserve">норматив финансовых затрат на единицу объема медицинской помощи за счет бюджетных </w:t>
            </w:r>
            <w:r>
              <w:lastRenderedPageBreak/>
              <w:t>ассигнований (без учета средств МБТ в бюджет ТФОМС на предоставление медицинской помощи сверх базовой программы ОМС),</w:t>
            </w:r>
          </w:p>
          <w:p w:rsidR="00F86B3A" w:rsidRDefault="00F86B3A">
            <w:pPr>
              <w:pStyle w:val="ConsPlusNormal"/>
              <w:jc w:val="center"/>
            </w:pPr>
            <w:r>
              <w:t>рублей</w:t>
            </w:r>
          </w:p>
        </w:tc>
        <w:tc>
          <w:tcPr>
            <w:tcW w:w="907" w:type="dxa"/>
            <w:tcBorders>
              <w:top w:val="single" w:sz="4" w:space="0" w:color="auto"/>
              <w:bottom w:val="single" w:sz="4" w:space="0" w:color="auto"/>
            </w:tcBorders>
          </w:tcPr>
          <w:p w:rsidR="00F86B3A" w:rsidRDefault="00F86B3A">
            <w:pPr>
              <w:pStyle w:val="ConsPlusNormal"/>
              <w:jc w:val="center"/>
            </w:pPr>
            <w:r>
              <w:lastRenderedPageBreak/>
              <w:t>норматив финансовых затрат на единицу объема медицинской помощи, оказываемой по территориально</w:t>
            </w:r>
            <w:r>
              <w:lastRenderedPageBreak/>
              <w:t>й программе ОМС сверх базовой программы ОМС за счет средств МБТ в бюджет ТФОМС,</w:t>
            </w:r>
          </w:p>
          <w:p w:rsidR="00F86B3A" w:rsidRDefault="00F86B3A">
            <w:pPr>
              <w:pStyle w:val="ConsPlusNormal"/>
              <w:jc w:val="center"/>
            </w:pPr>
            <w:r>
              <w:t>рублей</w:t>
            </w:r>
          </w:p>
        </w:tc>
        <w:tc>
          <w:tcPr>
            <w:tcW w:w="907" w:type="dxa"/>
            <w:tcBorders>
              <w:top w:val="single" w:sz="4" w:space="0" w:color="auto"/>
              <w:bottom w:val="single" w:sz="4" w:space="0" w:color="auto"/>
            </w:tcBorders>
          </w:tcPr>
          <w:p w:rsidR="00F86B3A" w:rsidRDefault="00F86B3A">
            <w:pPr>
              <w:pStyle w:val="ConsPlusNormal"/>
              <w:jc w:val="center"/>
            </w:pPr>
            <w:r>
              <w:lastRenderedPageBreak/>
              <w:t xml:space="preserve">за счет бюджетных ассигнований, включая средства МБТ в бюджет ТФОМС на финансовое обеспечение </w:t>
            </w:r>
            <w:r>
              <w:lastRenderedPageBreak/>
              <w:t>медицинской помощи, оказываемой по территориальной программе ОМС сверх базовой программы ОМС,</w:t>
            </w:r>
          </w:p>
          <w:p w:rsidR="00F86B3A" w:rsidRDefault="00F86B3A">
            <w:pPr>
              <w:pStyle w:val="ConsPlusNormal"/>
              <w:jc w:val="center"/>
            </w:pPr>
            <w:r>
              <w:t>рублей</w:t>
            </w:r>
          </w:p>
        </w:tc>
        <w:tc>
          <w:tcPr>
            <w:tcW w:w="850" w:type="dxa"/>
            <w:tcBorders>
              <w:top w:val="single" w:sz="4" w:space="0" w:color="auto"/>
              <w:bottom w:val="single" w:sz="4" w:space="0" w:color="auto"/>
            </w:tcBorders>
          </w:tcPr>
          <w:p w:rsidR="00F86B3A" w:rsidRDefault="00F86B3A">
            <w:pPr>
              <w:pStyle w:val="ConsPlusNormal"/>
              <w:jc w:val="center"/>
            </w:pPr>
            <w:r>
              <w:lastRenderedPageBreak/>
              <w:t xml:space="preserve">за счет средств МБТ в бюджет ТФОМС на финансовое обеспечение медицинской помощи, оказываемой по </w:t>
            </w:r>
            <w:r>
              <w:lastRenderedPageBreak/>
              <w:t>территориальной программе ОМС сверх базовой программы ОМС,</w:t>
            </w:r>
          </w:p>
          <w:p w:rsidR="00F86B3A" w:rsidRDefault="00F86B3A">
            <w:pPr>
              <w:pStyle w:val="ConsPlusNormal"/>
              <w:jc w:val="center"/>
            </w:pPr>
            <w:r>
              <w:t>рублей</w:t>
            </w:r>
          </w:p>
        </w:tc>
        <w:tc>
          <w:tcPr>
            <w:tcW w:w="1417" w:type="dxa"/>
            <w:tcBorders>
              <w:top w:val="single" w:sz="4" w:space="0" w:color="auto"/>
              <w:bottom w:val="single" w:sz="4" w:space="0" w:color="auto"/>
            </w:tcBorders>
          </w:tcPr>
          <w:p w:rsidR="00F86B3A" w:rsidRDefault="00F86B3A">
            <w:pPr>
              <w:pStyle w:val="ConsPlusNormal"/>
              <w:jc w:val="center"/>
            </w:pPr>
            <w:r>
              <w:lastRenderedPageBreak/>
              <w:t xml:space="preserve">за счет бюджетных ассигнований, включая средства МБТ в бюджет ТФОМС на финансовое обеспечение </w:t>
            </w:r>
            <w:r>
              <w:lastRenderedPageBreak/>
              <w:t>медицинской помощи, оказываемой по территориальной программе ОМС сверх базовой программы ОМС,</w:t>
            </w:r>
          </w:p>
          <w:p w:rsidR="00F86B3A" w:rsidRDefault="00F86B3A">
            <w:pPr>
              <w:pStyle w:val="ConsPlusNormal"/>
              <w:jc w:val="center"/>
            </w:pPr>
            <w:r>
              <w:t>тыс. рублей</w:t>
            </w:r>
          </w:p>
        </w:tc>
        <w:tc>
          <w:tcPr>
            <w:tcW w:w="794" w:type="dxa"/>
            <w:tcBorders>
              <w:top w:val="single" w:sz="4" w:space="0" w:color="auto"/>
              <w:bottom w:val="single" w:sz="4" w:space="0" w:color="auto"/>
            </w:tcBorders>
          </w:tcPr>
          <w:p w:rsidR="00F86B3A" w:rsidRDefault="00F86B3A">
            <w:pPr>
              <w:pStyle w:val="ConsPlusNormal"/>
              <w:jc w:val="center"/>
            </w:pPr>
            <w:r>
              <w:lastRenderedPageBreak/>
              <w:t>доли в структуре расходов,</w:t>
            </w:r>
          </w:p>
          <w:p w:rsidR="00F86B3A" w:rsidRDefault="00F86B3A">
            <w:pPr>
              <w:pStyle w:val="ConsPlusNormal"/>
              <w:jc w:val="center"/>
            </w:pPr>
            <w:r>
              <w:t>%</w:t>
            </w:r>
          </w:p>
        </w:tc>
        <w:tc>
          <w:tcPr>
            <w:tcW w:w="907" w:type="dxa"/>
            <w:tcBorders>
              <w:top w:val="single" w:sz="4" w:space="0" w:color="auto"/>
              <w:bottom w:val="single" w:sz="4" w:space="0" w:color="auto"/>
            </w:tcBorders>
          </w:tcPr>
          <w:p w:rsidR="00F86B3A" w:rsidRDefault="00F86B3A">
            <w:pPr>
              <w:pStyle w:val="ConsPlusNormal"/>
              <w:jc w:val="center"/>
            </w:pPr>
            <w:r>
              <w:t xml:space="preserve">за счет средств МБТ в бюджет ТФОМС на финансовое обеспечение медицинской помощи, оказываемой по </w:t>
            </w:r>
            <w:r>
              <w:lastRenderedPageBreak/>
              <w:t>территориальной программе ОМС сверх базовой программы ОМС,</w:t>
            </w:r>
          </w:p>
          <w:p w:rsidR="00F86B3A" w:rsidRDefault="00F86B3A">
            <w:pPr>
              <w:pStyle w:val="ConsPlusNormal"/>
              <w:jc w:val="center"/>
            </w:pPr>
            <w:r>
              <w:t>тыс. рублей</w:t>
            </w:r>
          </w:p>
        </w:tc>
        <w:tc>
          <w:tcPr>
            <w:tcW w:w="680" w:type="dxa"/>
            <w:tcBorders>
              <w:top w:val="single" w:sz="4" w:space="0" w:color="auto"/>
              <w:bottom w:val="single" w:sz="4" w:space="0" w:color="auto"/>
              <w:right w:val="nil"/>
            </w:tcBorders>
          </w:tcPr>
          <w:p w:rsidR="00F86B3A" w:rsidRDefault="00F86B3A">
            <w:pPr>
              <w:pStyle w:val="ConsPlusNormal"/>
              <w:jc w:val="center"/>
            </w:pPr>
            <w:r>
              <w:lastRenderedPageBreak/>
              <w:t>доли в структуре расходов,</w:t>
            </w:r>
          </w:p>
          <w:p w:rsidR="00F86B3A" w:rsidRDefault="00F86B3A">
            <w:pPr>
              <w:pStyle w:val="ConsPlusNormal"/>
              <w:jc w:val="center"/>
            </w:pPr>
            <w:r>
              <w:t>%</w:t>
            </w:r>
          </w:p>
        </w:tc>
      </w:tr>
      <w:tr w:rsidR="00F86B3A">
        <w:tc>
          <w:tcPr>
            <w:tcW w:w="2721" w:type="dxa"/>
            <w:tcBorders>
              <w:top w:val="single" w:sz="4" w:space="0" w:color="auto"/>
              <w:left w:val="nil"/>
              <w:bottom w:val="single" w:sz="4" w:space="0" w:color="auto"/>
            </w:tcBorders>
          </w:tcPr>
          <w:p w:rsidR="00F86B3A" w:rsidRDefault="00F86B3A">
            <w:pPr>
              <w:pStyle w:val="ConsPlusNormal"/>
              <w:jc w:val="center"/>
            </w:pPr>
            <w:r>
              <w:lastRenderedPageBreak/>
              <w:t>1</w:t>
            </w:r>
          </w:p>
        </w:tc>
        <w:tc>
          <w:tcPr>
            <w:tcW w:w="907" w:type="dxa"/>
            <w:tcBorders>
              <w:top w:val="single" w:sz="4" w:space="0" w:color="auto"/>
              <w:bottom w:val="single" w:sz="4" w:space="0" w:color="auto"/>
            </w:tcBorders>
          </w:tcPr>
          <w:p w:rsidR="00F86B3A" w:rsidRDefault="00F86B3A">
            <w:pPr>
              <w:pStyle w:val="ConsPlusNormal"/>
              <w:jc w:val="center"/>
            </w:pPr>
            <w:r>
              <w:t>2</w:t>
            </w:r>
          </w:p>
        </w:tc>
        <w:tc>
          <w:tcPr>
            <w:tcW w:w="1984" w:type="dxa"/>
            <w:tcBorders>
              <w:top w:val="single" w:sz="4" w:space="0" w:color="auto"/>
              <w:bottom w:val="single" w:sz="4" w:space="0" w:color="auto"/>
            </w:tcBorders>
          </w:tcPr>
          <w:p w:rsidR="00F86B3A" w:rsidRDefault="00F86B3A">
            <w:pPr>
              <w:pStyle w:val="ConsPlusNormal"/>
              <w:jc w:val="center"/>
            </w:pPr>
            <w:r>
              <w:t>3</w:t>
            </w:r>
          </w:p>
        </w:tc>
        <w:tc>
          <w:tcPr>
            <w:tcW w:w="1191" w:type="dxa"/>
            <w:tcBorders>
              <w:top w:val="single" w:sz="4" w:space="0" w:color="auto"/>
              <w:bottom w:val="single" w:sz="4" w:space="0" w:color="auto"/>
            </w:tcBorders>
          </w:tcPr>
          <w:p w:rsidR="00F86B3A" w:rsidRDefault="00F86B3A">
            <w:pPr>
              <w:pStyle w:val="ConsPlusNormal"/>
              <w:jc w:val="center"/>
            </w:pPr>
            <w:r>
              <w:t>4</w:t>
            </w:r>
          </w:p>
        </w:tc>
        <w:tc>
          <w:tcPr>
            <w:tcW w:w="1191" w:type="dxa"/>
            <w:tcBorders>
              <w:top w:val="single" w:sz="4" w:space="0" w:color="auto"/>
              <w:bottom w:val="single" w:sz="4" w:space="0" w:color="auto"/>
            </w:tcBorders>
          </w:tcPr>
          <w:p w:rsidR="00F86B3A" w:rsidRDefault="00F86B3A">
            <w:pPr>
              <w:pStyle w:val="ConsPlusNormal"/>
              <w:jc w:val="center"/>
            </w:pPr>
            <w:r>
              <w:t>5</w:t>
            </w:r>
          </w:p>
        </w:tc>
        <w:tc>
          <w:tcPr>
            <w:tcW w:w="794" w:type="dxa"/>
            <w:tcBorders>
              <w:top w:val="single" w:sz="4" w:space="0" w:color="auto"/>
              <w:bottom w:val="single" w:sz="4" w:space="0" w:color="auto"/>
            </w:tcBorders>
          </w:tcPr>
          <w:p w:rsidR="00F86B3A" w:rsidRDefault="00F86B3A">
            <w:pPr>
              <w:pStyle w:val="ConsPlusNormal"/>
              <w:jc w:val="center"/>
            </w:pPr>
            <w:r>
              <w:t>6</w:t>
            </w:r>
          </w:p>
        </w:tc>
        <w:tc>
          <w:tcPr>
            <w:tcW w:w="1191" w:type="dxa"/>
            <w:tcBorders>
              <w:top w:val="single" w:sz="4" w:space="0" w:color="auto"/>
              <w:bottom w:val="single" w:sz="4" w:space="0" w:color="auto"/>
            </w:tcBorders>
          </w:tcPr>
          <w:p w:rsidR="00F86B3A" w:rsidRDefault="00F86B3A">
            <w:pPr>
              <w:pStyle w:val="ConsPlusNormal"/>
              <w:jc w:val="center"/>
            </w:pPr>
            <w:r>
              <w:t>7</w:t>
            </w:r>
          </w:p>
        </w:tc>
        <w:tc>
          <w:tcPr>
            <w:tcW w:w="1191" w:type="dxa"/>
            <w:tcBorders>
              <w:top w:val="single" w:sz="4" w:space="0" w:color="auto"/>
              <w:bottom w:val="single" w:sz="4" w:space="0" w:color="auto"/>
            </w:tcBorders>
          </w:tcPr>
          <w:p w:rsidR="00F86B3A" w:rsidRDefault="00F86B3A">
            <w:pPr>
              <w:pStyle w:val="ConsPlusNormal"/>
              <w:jc w:val="center"/>
            </w:pPr>
            <w:r>
              <w:t>8</w:t>
            </w:r>
          </w:p>
        </w:tc>
        <w:tc>
          <w:tcPr>
            <w:tcW w:w="907" w:type="dxa"/>
            <w:tcBorders>
              <w:top w:val="single" w:sz="4" w:space="0" w:color="auto"/>
              <w:bottom w:val="single" w:sz="4" w:space="0" w:color="auto"/>
            </w:tcBorders>
          </w:tcPr>
          <w:p w:rsidR="00F86B3A" w:rsidRDefault="00F86B3A">
            <w:pPr>
              <w:pStyle w:val="ConsPlusNormal"/>
              <w:jc w:val="center"/>
            </w:pPr>
            <w:r>
              <w:t>9</w:t>
            </w:r>
          </w:p>
        </w:tc>
        <w:tc>
          <w:tcPr>
            <w:tcW w:w="907" w:type="dxa"/>
            <w:tcBorders>
              <w:top w:val="single" w:sz="4" w:space="0" w:color="auto"/>
              <w:bottom w:val="single" w:sz="4" w:space="0" w:color="auto"/>
            </w:tcBorders>
          </w:tcPr>
          <w:p w:rsidR="00F86B3A" w:rsidRDefault="00F86B3A">
            <w:pPr>
              <w:pStyle w:val="ConsPlusNormal"/>
              <w:jc w:val="center"/>
            </w:pPr>
            <w:r>
              <w:t>10</w:t>
            </w:r>
          </w:p>
        </w:tc>
        <w:tc>
          <w:tcPr>
            <w:tcW w:w="850" w:type="dxa"/>
            <w:tcBorders>
              <w:top w:val="single" w:sz="4" w:space="0" w:color="auto"/>
              <w:bottom w:val="single" w:sz="4" w:space="0" w:color="auto"/>
            </w:tcBorders>
          </w:tcPr>
          <w:p w:rsidR="00F86B3A" w:rsidRDefault="00F86B3A">
            <w:pPr>
              <w:pStyle w:val="ConsPlusNormal"/>
              <w:jc w:val="center"/>
            </w:pPr>
            <w:r>
              <w:t>11</w:t>
            </w:r>
          </w:p>
        </w:tc>
        <w:tc>
          <w:tcPr>
            <w:tcW w:w="1417" w:type="dxa"/>
            <w:tcBorders>
              <w:top w:val="single" w:sz="4" w:space="0" w:color="auto"/>
              <w:bottom w:val="single" w:sz="4" w:space="0" w:color="auto"/>
            </w:tcBorders>
          </w:tcPr>
          <w:p w:rsidR="00F86B3A" w:rsidRDefault="00F86B3A">
            <w:pPr>
              <w:pStyle w:val="ConsPlusNormal"/>
              <w:jc w:val="center"/>
            </w:pPr>
            <w:r>
              <w:t>12</w:t>
            </w:r>
          </w:p>
        </w:tc>
        <w:tc>
          <w:tcPr>
            <w:tcW w:w="794" w:type="dxa"/>
            <w:tcBorders>
              <w:top w:val="single" w:sz="4" w:space="0" w:color="auto"/>
              <w:bottom w:val="single" w:sz="4" w:space="0" w:color="auto"/>
            </w:tcBorders>
          </w:tcPr>
          <w:p w:rsidR="00F86B3A" w:rsidRDefault="00F86B3A">
            <w:pPr>
              <w:pStyle w:val="ConsPlusNormal"/>
              <w:jc w:val="center"/>
            </w:pPr>
            <w:r>
              <w:t>13</w:t>
            </w:r>
          </w:p>
        </w:tc>
        <w:tc>
          <w:tcPr>
            <w:tcW w:w="907" w:type="dxa"/>
            <w:tcBorders>
              <w:top w:val="single" w:sz="4" w:space="0" w:color="auto"/>
              <w:bottom w:val="single" w:sz="4" w:space="0" w:color="auto"/>
            </w:tcBorders>
          </w:tcPr>
          <w:p w:rsidR="00F86B3A" w:rsidRDefault="00F86B3A">
            <w:pPr>
              <w:pStyle w:val="ConsPlusNormal"/>
              <w:jc w:val="center"/>
            </w:pPr>
            <w:r>
              <w:t>14</w:t>
            </w:r>
          </w:p>
        </w:tc>
        <w:tc>
          <w:tcPr>
            <w:tcW w:w="680" w:type="dxa"/>
            <w:tcBorders>
              <w:top w:val="single" w:sz="4" w:space="0" w:color="auto"/>
              <w:bottom w:val="single" w:sz="4" w:space="0" w:color="auto"/>
              <w:right w:val="nil"/>
            </w:tcBorders>
          </w:tcPr>
          <w:p w:rsidR="00F86B3A" w:rsidRDefault="00F86B3A">
            <w:pPr>
              <w:pStyle w:val="ConsPlusNormal"/>
              <w:jc w:val="center"/>
            </w:pPr>
            <w:r>
              <w:t>15</w:t>
            </w:r>
          </w:p>
        </w:tc>
      </w:tr>
      <w:tr w:rsidR="00F86B3A">
        <w:tblPrEx>
          <w:tblBorders>
            <w:insideH w:val="none" w:sz="0" w:space="0" w:color="auto"/>
            <w:insideV w:val="none" w:sz="0" w:space="0" w:color="auto"/>
          </w:tblBorders>
        </w:tblPrEx>
        <w:tc>
          <w:tcPr>
            <w:tcW w:w="2721" w:type="dxa"/>
            <w:tcBorders>
              <w:top w:val="single" w:sz="4" w:space="0" w:color="auto"/>
              <w:left w:val="nil"/>
              <w:bottom w:val="nil"/>
              <w:right w:val="nil"/>
            </w:tcBorders>
          </w:tcPr>
          <w:p w:rsidR="00F86B3A" w:rsidRDefault="00F86B3A">
            <w:pPr>
              <w:pStyle w:val="ConsPlusNormal"/>
            </w:pPr>
            <w:r>
              <w:t>Медицинская помощь, прочие виды медицинских и иных услуг,</w:t>
            </w:r>
          </w:p>
        </w:tc>
        <w:tc>
          <w:tcPr>
            <w:tcW w:w="907" w:type="dxa"/>
            <w:tcBorders>
              <w:top w:val="single" w:sz="4" w:space="0" w:color="auto"/>
              <w:left w:val="nil"/>
              <w:bottom w:val="nil"/>
              <w:right w:val="nil"/>
            </w:tcBorders>
          </w:tcPr>
          <w:p w:rsidR="00F86B3A" w:rsidRDefault="00F86B3A">
            <w:pPr>
              <w:pStyle w:val="ConsPlusNormal"/>
            </w:pPr>
          </w:p>
        </w:tc>
        <w:tc>
          <w:tcPr>
            <w:tcW w:w="1984" w:type="dxa"/>
            <w:tcBorders>
              <w:top w:val="single" w:sz="4" w:space="0" w:color="auto"/>
              <w:left w:val="nil"/>
              <w:bottom w:val="nil"/>
              <w:right w:val="nil"/>
            </w:tcBorders>
          </w:tcPr>
          <w:p w:rsidR="00F86B3A" w:rsidRDefault="00F86B3A">
            <w:pPr>
              <w:pStyle w:val="ConsPlusNormal"/>
            </w:pPr>
          </w:p>
        </w:tc>
        <w:tc>
          <w:tcPr>
            <w:tcW w:w="1191" w:type="dxa"/>
            <w:tcBorders>
              <w:top w:val="single" w:sz="4" w:space="0" w:color="auto"/>
              <w:left w:val="nil"/>
              <w:bottom w:val="nil"/>
              <w:right w:val="nil"/>
            </w:tcBorders>
          </w:tcPr>
          <w:p w:rsidR="00F86B3A" w:rsidRDefault="00F86B3A">
            <w:pPr>
              <w:pStyle w:val="ConsPlusNormal"/>
            </w:pPr>
          </w:p>
        </w:tc>
        <w:tc>
          <w:tcPr>
            <w:tcW w:w="1191" w:type="dxa"/>
            <w:tcBorders>
              <w:top w:val="single" w:sz="4" w:space="0" w:color="auto"/>
              <w:left w:val="nil"/>
              <w:bottom w:val="nil"/>
              <w:right w:val="nil"/>
            </w:tcBorders>
          </w:tcPr>
          <w:p w:rsidR="00F86B3A" w:rsidRDefault="00F86B3A">
            <w:pPr>
              <w:pStyle w:val="ConsPlusNormal"/>
            </w:pPr>
          </w:p>
        </w:tc>
        <w:tc>
          <w:tcPr>
            <w:tcW w:w="794" w:type="dxa"/>
            <w:tcBorders>
              <w:top w:val="single" w:sz="4" w:space="0" w:color="auto"/>
              <w:left w:val="nil"/>
              <w:bottom w:val="nil"/>
              <w:right w:val="nil"/>
            </w:tcBorders>
          </w:tcPr>
          <w:p w:rsidR="00F86B3A" w:rsidRDefault="00F86B3A">
            <w:pPr>
              <w:pStyle w:val="ConsPlusNormal"/>
            </w:pPr>
          </w:p>
        </w:tc>
        <w:tc>
          <w:tcPr>
            <w:tcW w:w="1191" w:type="dxa"/>
            <w:tcBorders>
              <w:top w:val="single" w:sz="4" w:space="0" w:color="auto"/>
              <w:left w:val="nil"/>
              <w:bottom w:val="nil"/>
              <w:right w:val="nil"/>
            </w:tcBorders>
          </w:tcPr>
          <w:p w:rsidR="00F86B3A" w:rsidRDefault="00F86B3A">
            <w:pPr>
              <w:pStyle w:val="ConsPlusNormal"/>
            </w:pPr>
          </w:p>
        </w:tc>
        <w:tc>
          <w:tcPr>
            <w:tcW w:w="1191" w:type="dxa"/>
            <w:tcBorders>
              <w:top w:val="single" w:sz="4" w:space="0" w:color="auto"/>
              <w:left w:val="nil"/>
              <w:bottom w:val="nil"/>
              <w:right w:val="nil"/>
            </w:tcBorders>
          </w:tcPr>
          <w:p w:rsidR="00F86B3A" w:rsidRDefault="00F86B3A">
            <w:pPr>
              <w:pStyle w:val="ConsPlusNormal"/>
            </w:pPr>
          </w:p>
        </w:tc>
        <w:tc>
          <w:tcPr>
            <w:tcW w:w="907" w:type="dxa"/>
            <w:tcBorders>
              <w:top w:val="single" w:sz="4" w:space="0" w:color="auto"/>
              <w:left w:val="nil"/>
              <w:bottom w:val="nil"/>
              <w:right w:val="nil"/>
            </w:tcBorders>
          </w:tcPr>
          <w:p w:rsidR="00F86B3A" w:rsidRDefault="00F86B3A">
            <w:pPr>
              <w:pStyle w:val="ConsPlusNormal"/>
            </w:pPr>
          </w:p>
        </w:tc>
        <w:tc>
          <w:tcPr>
            <w:tcW w:w="907" w:type="dxa"/>
            <w:tcBorders>
              <w:top w:val="single" w:sz="4" w:space="0" w:color="auto"/>
              <w:left w:val="nil"/>
              <w:bottom w:val="nil"/>
              <w:right w:val="nil"/>
            </w:tcBorders>
          </w:tcPr>
          <w:p w:rsidR="00F86B3A" w:rsidRDefault="00F86B3A">
            <w:pPr>
              <w:pStyle w:val="ConsPlusNormal"/>
            </w:pPr>
          </w:p>
        </w:tc>
        <w:tc>
          <w:tcPr>
            <w:tcW w:w="850" w:type="dxa"/>
            <w:tcBorders>
              <w:top w:val="single" w:sz="4" w:space="0" w:color="auto"/>
              <w:left w:val="nil"/>
              <w:bottom w:val="nil"/>
              <w:right w:val="nil"/>
            </w:tcBorders>
          </w:tcPr>
          <w:p w:rsidR="00F86B3A" w:rsidRDefault="00F86B3A">
            <w:pPr>
              <w:pStyle w:val="ConsPlusNormal"/>
            </w:pPr>
          </w:p>
        </w:tc>
        <w:tc>
          <w:tcPr>
            <w:tcW w:w="1417" w:type="dxa"/>
            <w:tcBorders>
              <w:top w:val="single" w:sz="4" w:space="0" w:color="auto"/>
              <w:left w:val="nil"/>
              <w:bottom w:val="nil"/>
              <w:right w:val="nil"/>
            </w:tcBorders>
          </w:tcPr>
          <w:p w:rsidR="00F86B3A" w:rsidRDefault="00F86B3A">
            <w:pPr>
              <w:pStyle w:val="ConsPlusNormal"/>
            </w:pPr>
          </w:p>
        </w:tc>
        <w:tc>
          <w:tcPr>
            <w:tcW w:w="794" w:type="dxa"/>
            <w:tcBorders>
              <w:top w:val="single" w:sz="4" w:space="0" w:color="auto"/>
              <w:left w:val="nil"/>
              <w:bottom w:val="nil"/>
              <w:right w:val="nil"/>
            </w:tcBorders>
          </w:tcPr>
          <w:p w:rsidR="00F86B3A" w:rsidRDefault="00F86B3A">
            <w:pPr>
              <w:pStyle w:val="ConsPlusNormal"/>
            </w:pPr>
          </w:p>
        </w:tc>
        <w:tc>
          <w:tcPr>
            <w:tcW w:w="907" w:type="dxa"/>
            <w:tcBorders>
              <w:top w:val="single" w:sz="4" w:space="0" w:color="auto"/>
              <w:left w:val="nil"/>
              <w:bottom w:val="nil"/>
              <w:right w:val="nil"/>
            </w:tcBorders>
          </w:tcPr>
          <w:p w:rsidR="00F86B3A" w:rsidRDefault="00F86B3A">
            <w:pPr>
              <w:pStyle w:val="ConsPlusNormal"/>
            </w:pPr>
          </w:p>
        </w:tc>
        <w:tc>
          <w:tcPr>
            <w:tcW w:w="680" w:type="dxa"/>
            <w:tcBorders>
              <w:top w:val="single" w:sz="4" w:space="0" w:color="auto"/>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дополнител</w:t>
            </w:r>
            <w:r>
              <w:lastRenderedPageBreak/>
              <w:t>ьные меры социальной защиты (поддержки), предоставляемые за счет бюджетных ассигнований, в том числе:</w:t>
            </w:r>
          </w:p>
        </w:tc>
        <w:tc>
          <w:tcPr>
            <w:tcW w:w="907" w:type="dxa"/>
            <w:tcBorders>
              <w:top w:val="nil"/>
              <w:left w:val="nil"/>
              <w:bottom w:val="nil"/>
              <w:right w:val="nil"/>
            </w:tcBorders>
          </w:tcPr>
          <w:p w:rsidR="00F86B3A" w:rsidRDefault="00F86B3A">
            <w:pPr>
              <w:pStyle w:val="ConsPlusNormal"/>
              <w:jc w:val="center"/>
            </w:pPr>
            <w:r>
              <w:lastRenderedPageBreak/>
              <w:t>1</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5402,1</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1306743</w:t>
            </w:r>
            <w:r>
              <w:lastRenderedPageBreak/>
              <w:t>1,4</w:t>
            </w:r>
          </w:p>
        </w:tc>
        <w:tc>
          <w:tcPr>
            <w:tcW w:w="794" w:type="dxa"/>
            <w:tcBorders>
              <w:top w:val="nil"/>
              <w:left w:val="nil"/>
              <w:bottom w:val="nil"/>
              <w:right w:val="nil"/>
            </w:tcBorders>
          </w:tcPr>
          <w:p w:rsidR="00F86B3A" w:rsidRDefault="00F86B3A">
            <w:pPr>
              <w:pStyle w:val="ConsPlusNormal"/>
              <w:jc w:val="center"/>
            </w:pPr>
            <w:r>
              <w:lastRenderedPageBreak/>
              <w:t>100,</w:t>
            </w:r>
            <w:r>
              <w:lastRenderedPageBreak/>
              <w:t>0</w:t>
            </w: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I. Нормируемая медицинская помощь</w:t>
            </w:r>
          </w:p>
        </w:tc>
        <w:tc>
          <w:tcPr>
            <w:tcW w:w="907" w:type="dxa"/>
            <w:tcBorders>
              <w:top w:val="nil"/>
              <w:left w:val="nil"/>
              <w:bottom w:val="nil"/>
              <w:right w:val="nil"/>
            </w:tcBorders>
          </w:tcPr>
          <w:p w:rsidR="00F86B3A" w:rsidRDefault="00F86B3A">
            <w:pPr>
              <w:pStyle w:val="ConsPlusNormal"/>
            </w:pP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3235,0</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7825017,4</w:t>
            </w:r>
          </w:p>
        </w:tc>
        <w:tc>
          <w:tcPr>
            <w:tcW w:w="794" w:type="dxa"/>
            <w:tcBorders>
              <w:top w:val="nil"/>
              <w:left w:val="nil"/>
              <w:bottom w:val="nil"/>
              <w:right w:val="nil"/>
            </w:tcBorders>
          </w:tcPr>
          <w:p w:rsidR="00F86B3A" w:rsidRDefault="00F86B3A">
            <w:pPr>
              <w:pStyle w:val="ConsPlusNormal"/>
              <w:jc w:val="center"/>
            </w:pPr>
            <w:r>
              <w:t>59,9</w:t>
            </w: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1. Скорая, в том числе скорая специализированная, медицинская помощь, не входящая в </w:t>
            </w:r>
            <w:r>
              <w:lastRenderedPageBreak/>
              <w:t>территориальную программу ОМС, в том числе:</w:t>
            </w:r>
          </w:p>
        </w:tc>
        <w:tc>
          <w:tcPr>
            <w:tcW w:w="907" w:type="dxa"/>
            <w:tcBorders>
              <w:top w:val="nil"/>
              <w:left w:val="nil"/>
              <w:bottom w:val="nil"/>
              <w:right w:val="nil"/>
            </w:tcBorders>
          </w:tcPr>
          <w:p w:rsidR="00F86B3A" w:rsidRDefault="00F86B3A">
            <w:pPr>
              <w:pStyle w:val="ConsPlusNormal"/>
              <w:jc w:val="center"/>
            </w:pPr>
            <w:r>
              <w:lastRenderedPageBreak/>
              <w:t>2</w:t>
            </w:r>
          </w:p>
        </w:tc>
        <w:tc>
          <w:tcPr>
            <w:tcW w:w="1984" w:type="dxa"/>
            <w:tcBorders>
              <w:top w:val="nil"/>
              <w:left w:val="nil"/>
              <w:bottom w:val="nil"/>
              <w:right w:val="nil"/>
            </w:tcBorders>
          </w:tcPr>
          <w:p w:rsidR="00F86B3A" w:rsidRDefault="00F86B3A">
            <w:pPr>
              <w:pStyle w:val="ConsPlusNormal"/>
            </w:pPr>
            <w:r>
              <w:t>вызов</w:t>
            </w:r>
          </w:p>
        </w:tc>
        <w:tc>
          <w:tcPr>
            <w:tcW w:w="1191" w:type="dxa"/>
            <w:tcBorders>
              <w:top w:val="nil"/>
              <w:left w:val="nil"/>
              <w:bottom w:val="nil"/>
              <w:right w:val="nil"/>
            </w:tcBorders>
          </w:tcPr>
          <w:p w:rsidR="00F86B3A" w:rsidRDefault="00F86B3A">
            <w:pPr>
              <w:pStyle w:val="ConsPlusNormal"/>
              <w:jc w:val="center"/>
            </w:pPr>
            <w:r>
              <w:t>0,0101</w:t>
            </w:r>
          </w:p>
        </w:tc>
        <w:tc>
          <w:tcPr>
            <w:tcW w:w="1191" w:type="dxa"/>
            <w:tcBorders>
              <w:top w:val="nil"/>
              <w:left w:val="nil"/>
              <w:bottom w:val="nil"/>
              <w:right w:val="nil"/>
            </w:tcBorders>
          </w:tcPr>
          <w:p w:rsidR="00F86B3A" w:rsidRDefault="00F86B3A">
            <w:pPr>
              <w:pStyle w:val="ConsPlusNormal"/>
              <w:jc w:val="center"/>
            </w:pPr>
            <w:r>
              <w:t>0,0101</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19667,4</w:t>
            </w:r>
          </w:p>
        </w:tc>
        <w:tc>
          <w:tcPr>
            <w:tcW w:w="1191" w:type="dxa"/>
            <w:tcBorders>
              <w:top w:val="nil"/>
              <w:left w:val="nil"/>
              <w:bottom w:val="nil"/>
              <w:right w:val="nil"/>
            </w:tcBorders>
          </w:tcPr>
          <w:p w:rsidR="00F86B3A" w:rsidRDefault="00F86B3A">
            <w:pPr>
              <w:pStyle w:val="ConsPlusNormal"/>
              <w:jc w:val="center"/>
            </w:pPr>
            <w:r>
              <w:t>19667,4</w:t>
            </w: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199,3</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482126,8</w:t>
            </w:r>
          </w:p>
        </w:tc>
        <w:tc>
          <w:tcPr>
            <w:tcW w:w="794" w:type="dxa"/>
            <w:tcBorders>
              <w:top w:val="nil"/>
              <w:left w:val="nil"/>
              <w:bottom w:val="nil"/>
              <w:right w:val="nil"/>
            </w:tcBorders>
          </w:tcPr>
          <w:p w:rsidR="00F86B3A" w:rsidRDefault="00F86B3A">
            <w:pPr>
              <w:pStyle w:val="ConsPlusNormal"/>
              <w:jc w:val="center"/>
            </w:pPr>
            <w:r>
              <w:t>6,2</w:t>
            </w: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не идентифицированным и не застрахованным в системе ОМС лицам</w:t>
            </w:r>
          </w:p>
        </w:tc>
        <w:tc>
          <w:tcPr>
            <w:tcW w:w="907" w:type="dxa"/>
            <w:tcBorders>
              <w:top w:val="nil"/>
              <w:left w:val="nil"/>
              <w:bottom w:val="nil"/>
              <w:right w:val="nil"/>
            </w:tcBorders>
          </w:tcPr>
          <w:p w:rsidR="00F86B3A" w:rsidRDefault="00F86B3A">
            <w:pPr>
              <w:pStyle w:val="ConsPlusNormal"/>
              <w:jc w:val="center"/>
            </w:pPr>
            <w:r>
              <w:t>3</w:t>
            </w:r>
          </w:p>
        </w:tc>
        <w:tc>
          <w:tcPr>
            <w:tcW w:w="1984" w:type="dxa"/>
            <w:tcBorders>
              <w:top w:val="nil"/>
              <w:left w:val="nil"/>
              <w:bottom w:val="nil"/>
              <w:right w:val="nil"/>
            </w:tcBorders>
          </w:tcPr>
          <w:p w:rsidR="00F86B3A" w:rsidRDefault="00F86B3A">
            <w:pPr>
              <w:pStyle w:val="ConsPlusNormal"/>
            </w:pPr>
            <w:r>
              <w:t>вызов</w:t>
            </w:r>
          </w:p>
        </w:tc>
        <w:tc>
          <w:tcPr>
            <w:tcW w:w="1191" w:type="dxa"/>
            <w:tcBorders>
              <w:top w:val="nil"/>
              <w:left w:val="nil"/>
              <w:bottom w:val="nil"/>
              <w:right w:val="nil"/>
            </w:tcBorders>
          </w:tcPr>
          <w:p w:rsidR="00F86B3A" w:rsidRDefault="00F86B3A">
            <w:pPr>
              <w:pStyle w:val="ConsPlusNormal"/>
              <w:jc w:val="center"/>
            </w:pPr>
            <w:r>
              <w:t>0,0017</w:t>
            </w:r>
          </w:p>
        </w:tc>
        <w:tc>
          <w:tcPr>
            <w:tcW w:w="1191" w:type="dxa"/>
            <w:tcBorders>
              <w:top w:val="nil"/>
              <w:left w:val="nil"/>
              <w:bottom w:val="nil"/>
              <w:right w:val="nil"/>
            </w:tcBorders>
          </w:tcPr>
          <w:p w:rsidR="00F86B3A" w:rsidRDefault="00F86B3A">
            <w:pPr>
              <w:pStyle w:val="ConsPlusNormal"/>
              <w:jc w:val="center"/>
            </w:pPr>
            <w:r>
              <w:t>0,0017</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5100,4</w:t>
            </w:r>
          </w:p>
        </w:tc>
        <w:tc>
          <w:tcPr>
            <w:tcW w:w="1191" w:type="dxa"/>
            <w:tcBorders>
              <w:top w:val="nil"/>
              <w:left w:val="nil"/>
              <w:bottom w:val="nil"/>
              <w:right w:val="nil"/>
            </w:tcBorders>
          </w:tcPr>
          <w:p w:rsidR="00F86B3A" w:rsidRDefault="00F86B3A">
            <w:pPr>
              <w:pStyle w:val="ConsPlusNormal"/>
              <w:jc w:val="center"/>
            </w:pPr>
            <w:r>
              <w:t>5100,4</w:t>
            </w: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8,4</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20401,6</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скорая медицинская помощь при санитарно-авиационной эвакуации</w:t>
            </w:r>
          </w:p>
        </w:tc>
        <w:tc>
          <w:tcPr>
            <w:tcW w:w="907" w:type="dxa"/>
            <w:tcBorders>
              <w:top w:val="nil"/>
              <w:left w:val="nil"/>
              <w:bottom w:val="nil"/>
              <w:right w:val="nil"/>
            </w:tcBorders>
          </w:tcPr>
          <w:p w:rsidR="00F86B3A" w:rsidRDefault="00F86B3A">
            <w:pPr>
              <w:pStyle w:val="ConsPlusNormal"/>
              <w:jc w:val="center"/>
            </w:pPr>
            <w:r>
              <w:t>4</w:t>
            </w:r>
          </w:p>
        </w:tc>
        <w:tc>
          <w:tcPr>
            <w:tcW w:w="1984" w:type="dxa"/>
            <w:tcBorders>
              <w:top w:val="nil"/>
              <w:left w:val="nil"/>
              <w:bottom w:val="nil"/>
              <w:right w:val="nil"/>
            </w:tcBorders>
          </w:tcPr>
          <w:p w:rsidR="00F86B3A" w:rsidRDefault="00F86B3A">
            <w:pPr>
              <w:pStyle w:val="ConsPlusNormal"/>
            </w:pPr>
            <w:r>
              <w:t>вызов</w:t>
            </w:r>
          </w:p>
        </w:tc>
        <w:tc>
          <w:tcPr>
            <w:tcW w:w="1191" w:type="dxa"/>
            <w:tcBorders>
              <w:top w:val="nil"/>
              <w:left w:val="nil"/>
              <w:bottom w:val="nil"/>
              <w:right w:val="nil"/>
            </w:tcBorders>
          </w:tcPr>
          <w:p w:rsidR="00F86B3A" w:rsidRDefault="00F86B3A">
            <w:pPr>
              <w:pStyle w:val="ConsPlusNormal"/>
              <w:jc w:val="center"/>
            </w:pPr>
            <w:r>
              <w:t>0,0001</w:t>
            </w:r>
          </w:p>
        </w:tc>
        <w:tc>
          <w:tcPr>
            <w:tcW w:w="1191" w:type="dxa"/>
            <w:tcBorders>
              <w:top w:val="nil"/>
              <w:left w:val="nil"/>
              <w:bottom w:val="nil"/>
              <w:right w:val="nil"/>
            </w:tcBorders>
          </w:tcPr>
          <w:p w:rsidR="00F86B3A" w:rsidRDefault="00F86B3A">
            <w:pPr>
              <w:pStyle w:val="ConsPlusNormal"/>
              <w:jc w:val="center"/>
            </w:pPr>
            <w:r>
              <w:t>0,0001</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556105,5</w:t>
            </w:r>
          </w:p>
        </w:tc>
        <w:tc>
          <w:tcPr>
            <w:tcW w:w="1191" w:type="dxa"/>
            <w:tcBorders>
              <w:top w:val="nil"/>
              <w:left w:val="nil"/>
              <w:bottom w:val="nil"/>
              <w:right w:val="nil"/>
            </w:tcBorders>
          </w:tcPr>
          <w:p w:rsidR="00F86B3A" w:rsidRDefault="00F86B3A">
            <w:pPr>
              <w:pStyle w:val="ConsPlusNormal"/>
              <w:jc w:val="center"/>
            </w:pPr>
            <w:r>
              <w:t>556105,5</w:t>
            </w: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71,3</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172392,7</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 Первичная медико-санитарная </w:t>
            </w:r>
            <w:r>
              <w:lastRenderedPageBreak/>
              <w:t>помощь в амбулаторных условиях:</w:t>
            </w:r>
          </w:p>
        </w:tc>
        <w:tc>
          <w:tcPr>
            <w:tcW w:w="907" w:type="dxa"/>
            <w:tcBorders>
              <w:top w:val="nil"/>
              <w:left w:val="nil"/>
              <w:bottom w:val="nil"/>
              <w:right w:val="nil"/>
            </w:tcBorders>
          </w:tcPr>
          <w:p w:rsidR="00F86B3A" w:rsidRDefault="00F86B3A">
            <w:pPr>
              <w:pStyle w:val="ConsPlusNormal"/>
              <w:jc w:val="center"/>
            </w:pPr>
            <w:r>
              <w:lastRenderedPageBreak/>
              <w:t>5</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 С профилактической целью и иными целями, за исключением медицинской реабилитации и паллиативной медицинской помощи, в том числе:</w:t>
            </w:r>
          </w:p>
        </w:tc>
        <w:tc>
          <w:tcPr>
            <w:tcW w:w="907" w:type="dxa"/>
            <w:tcBorders>
              <w:top w:val="nil"/>
              <w:left w:val="nil"/>
              <w:bottom w:val="nil"/>
              <w:right w:val="nil"/>
            </w:tcBorders>
          </w:tcPr>
          <w:p w:rsidR="00F86B3A" w:rsidRDefault="00F86B3A">
            <w:pPr>
              <w:pStyle w:val="ConsPlusNormal"/>
              <w:jc w:val="center"/>
            </w:pPr>
            <w:r>
              <w:t>6</w:t>
            </w:r>
          </w:p>
        </w:tc>
        <w:tc>
          <w:tcPr>
            <w:tcW w:w="1984" w:type="dxa"/>
            <w:tcBorders>
              <w:top w:val="nil"/>
              <w:left w:val="nil"/>
              <w:bottom w:val="nil"/>
              <w:right w:val="nil"/>
            </w:tcBorders>
          </w:tcPr>
          <w:p w:rsidR="00F86B3A" w:rsidRDefault="00F86B3A">
            <w:pPr>
              <w:pStyle w:val="ConsPlusNormal"/>
            </w:pPr>
            <w:r>
              <w:t>посещение</w:t>
            </w:r>
          </w:p>
        </w:tc>
        <w:tc>
          <w:tcPr>
            <w:tcW w:w="1191" w:type="dxa"/>
            <w:tcBorders>
              <w:top w:val="nil"/>
              <w:left w:val="nil"/>
              <w:bottom w:val="nil"/>
              <w:right w:val="nil"/>
            </w:tcBorders>
          </w:tcPr>
          <w:p w:rsidR="00F86B3A" w:rsidRDefault="00F86B3A">
            <w:pPr>
              <w:pStyle w:val="ConsPlusNormal"/>
              <w:jc w:val="center"/>
            </w:pPr>
            <w:r>
              <w:t>0,72461</w:t>
            </w:r>
          </w:p>
        </w:tc>
        <w:tc>
          <w:tcPr>
            <w:tcW w:w="1191" w:type="dxa"/>
            <w:tcBorders>
              <w:top w:val="nil"/>
              <w:left w:val="nil"/>
              <w:bottom w:val="nil"/>
              <w:right w:val="nil"/>
            </w:tcBorders>
          </w:tcPr>
          <w:p w:rsidR="00F86B3A" w:rsidRDefault="00F86B3A">
            <w:pPr>
              <w:pStyle w:val="ConsPlusNormal"/>
              <w:jc w:val="center"/>
            </w:pPr>
            <w:r>
              <w:t>0,72461</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676,2</w:t>
            </w:r>
          </w:p>
        </w:tc>
        <w:tc>
          <w:tcPr>
            <w:tcW w:w="1191" w:type="dxa"/>
            <w:tcBorders>
              <w:top w:val="nil"/>
              <w:left w:val="nil"/>
              <w:bottom w:val="nil"/>
              <w:right w:val="nil"/>
            </w:tcBorders>
          </w:tcPr>
          <w:p w:rsidR="00F86B3A" w:rsidRDefault="00F86B3A">
            <w:pPr>
              <w:pStyle w:val="ConsPlusNormal"/>
              <w:jc w:val="center"/>
            </w:pPr>
            <w:r>
              <w:t>676,2</w:t>
            </w: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490,0</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1185242,0</w:t>
            </w:r>
          </w:p>
        </w:tc>
        <w:tc>
          <w:tcPr>
            <w:tcW w:w="794" w:type="dxa"/>
            <w:tcBorders>
              <w:top w:val="nil"/>
              <w:left w:val="nil"/>
              <w:bottom w:val="nil"/>
              <w:right w:val="nil"/>
            </w:tcBorders>
          </w:tcPr>
          <w:p w:rsidR="00F86B3A" w:rsidRDefault="00F86B3A">
            <w:pPr>
              <w:pStyle w:val="ConsPlusNormal"/>
              <w:jc w:val="center"/>
            </w:pPr>
            <w:r>
              <w:t>15,1</w:t>
            </w: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не идентифицированным и не застрахова</w:t>
            </w:r>
            <w:r>
              <w:lastRenderedPageBreak/>
              <w:t>нным в системе ОМС лицам</w:t>
            </w:r>
          </w:p>
        </w:tc>
        <w:tc>
          <w:tcPr>
            <w:tcW w:w="907" w:type="dxa"/>
            <w:tcBorders>
              <w:top w:val="nil"/>
              <w:left w:val="nil"/>
              <w:bottom w:val="nil"/>
              <w:right w:val="nil"/>
            </w:tcBorders>
          </w:tcPr>
          <w:p w:rsidR="00F86B3A" w:rsidRDefault="00F86B3A">
            <w:pPr>
              <w:pStyle w:val="ConsPlusNormal"/>
              <w:jc w:val="center"/>
            </w:pPr>
            <w:r>
              <w:lastRenderedPageBreak/>
              <w:t>6.1</w:t>
            </w:r>
          </w:p>
        </w:tc>
        <w:tc>
          <w:tcPr>
            <w:tcW w:w="1984" w:type="dxa"/>
            <w:tcBorders>
              <w:top w:val="nil"/>
              <w:left w:val="nil"/>
              <w:bottom w:val="nil"/>
              <w:right w:val="nil"/>
            </w:tcBorders>
          </w:tcPr>
          <w:p w:rsidR="00F86B3A" w:rsidRDefault="00F86B3A">
            <w:pPr>
              <w:pStyle w:val="ConsPlusNormal"/>
            </w:pPr>
            <w:r>
              <w:t>посещение</w:t>
            </w: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2.2. В связи с заболеваниями, в том числе:</w:t>
            </w:r>
          </w:p>
        </w:tc>
        <w:tc>
          <w:tcPr>
            <w:tcW w:w="907" w:type="dxa"/>
            <w:tcBorders>
              <w:top w:val="nil"/>
              <w:left w:val="nil"/>
              <w:bottom w:val="nil"/>
              <w:right w:val="nil"/>
            </w:tcBorders>
          </w:tcPr>
          <w:p w:rsidR="00F86B3A" w:rsidRDefault="00F86B3A">
            <w:pPr>
              <w:pStyle w:val="ConsPlusNormal"/>
              <w:jc w:val="center"/>
            </w:pPr>
            <w:r>
              <w:t>7</w:t>
            </w:r>
          </w:p>
        </w:tc>
        <w:tc>
          <w:tcPr>
            <w:tcW w:w="1984" w:type="dxa"/>
            <w:tcBorders>
              <w:top w:val="nil"/>
              <w:left w:val="nil"/>
              <w:bottom w:val="nil"/>
              <w:right w:val="nil"/>
            </w:tcBorders>
          </w:tcPr>
          <w:p w:rsidR="00F86B3A" w:rsidRDefault="00F86B3A">
            <w:pPr>
              <w:pStyle w:val="ConsPlusNormal"/>
            </w:pPr>
            <w:r>
              <w:t>обращение</w:t>
            </w:r>
          </w:p>
        </w:tc>
        <w:tc>
          <w:tcPr>
            <w:tcW w:w="1191" w:type="dxa"/>
            <w:tcBorders>
              <w:top w:val="nil"/>
              <w:left w:val="nil"/>
              <w:bottom w:val="nil"/>
              <w:right w:val="nil"/>
            </w:tcBorders>
          </w:tcPr>
          <w:p w:rsidR="00F86B3A" w:rsidRDefault="00F86B3A">
            <w:pPr>
              <w:pStyle w:val="ConsPlusNormal"/>
              <w:jc w:val="center"/>
            </w:pPr>
            <w:r>
              <w:t>0,143</w:t>
            </w:r>
          </w:p>
        </w:tc>
        <w:tc>
          <w:tcPr>
            <w:tcW w:w="1191" w:type="dxa"/>
            <w:tcBorders>
              <w:top w:val="nil"/>
              <w:left w:val="nil"/>
              <w:bottom w:val="nil"/>
              <w:right w:val="nil"/>
            </w:tcBorders>
          </w:tcPr>
          <w:p w:rsidR="00F86B3A" w:rsidRDefault="00F86B3A">
            <w:pPr>
              <w:pStyle w:val="ConsPlusNormal"/>
              <w:jc w:val="center"/>
            </w:pPr>
            <w:r>
              <w:t>0,143</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2120,2</w:t>
            </w:r>
          </w:p>
        </w:tc>
        <w:tc>
          <w:tcPr>
            <w:tcW w:w="1191" w:type="dxa"/>
            <w:tcBorders>
              <w:top w:val="nil"/>
              <w:left w:val="nil"/>
              <w:bottom w:val="nil"/>
              <w:right w:val="nil"/>
            </w:tcBorders>
          </w:tcPr>
          <w:p w:rsidR="00F86B3A" w:rsidRDefault="00F86B3A">
            <w:pPr>
              <w:pStyle w:val="ConsPlusNormal"/>
              <w:jc w:val="center"/>
            </w:pPr>
            <w:r>
              <w:t>2120,2</w:t>
            </w: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303,2</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733398,4</w:t>
            </w:r>
          </w:p>
        </w:tc>
        <w:tc>
          <w:tcPr>
            <w:tcW w:w="794" w:type="dxa"/>
            <w:tcBorders>
              <w:top w:val="nil"/>
              <w:left w:val="nil"/>
              <w:bottom w:val="nil"/>
              <w:right w:val="nil"/>
            </w:tcBorders>
          </w:tcPr>
          <w:p w:rsidR="00F86B3A" w:rsidRDefault="00F86B3A">
            <w:pPr>
              <w:pStyle w:val="ConsPlusNormal"/>
              <w:jc w:val="center"/>
            </w:pPr>
            <w:r>
              <w:t>9,4</w:t>
            </w: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не идентифицированным и не застрахованным в системе ОМС лицам</w:t>
            </w:r>
          </w:p>
        </w:tc>
        <w:tc>
          <w:tcPr>
            <w:tcW w:w="907" w:type="dxa"/>
            <w:tcBorders>
              <w:top w:val="nil"/>
              <w:left w:val="nil"/>
              <w:bottom w:val="nil"/>
              <w:right w:val="nil"/>
            </w:tcBorders>
          </w:tcPr>
          <w:p w:rsidR="00F86B3A" w:rsidRDefault="00F86B3A">
            <w:pPr>
              <w:pStyle w:val="ConsPlusNormal"/>
              <w:jc w:val="center"/>
            </w:pPr>
            <w:r>
              <w:t>7.1</w:t>
            </w:r>
          </w:p>
        </w:tc>
        <w:tc>
          <w:tcPr>
            <w:tcW w:w="1984" w:type="dxa"/>
            <w:tcBorders>
              <w:top w:val="nil"/>
              <w:left w:val="nil"/>
              <w:bottom w:val="nil"/>
              <w:right w:val="nil"/>
            </w:tcBorders>
          </w:tcPr>
          <w:p w:rsidR="00F86B3A" w:rsidRDefault="00F86B3A">
            <w:pPr>
              <w:pStyle w:val="ConsPlusNormal"/>
            </w:pPr>
            <w:r>
              <w:t>обращение</w:t>
            </w: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 Первичная медико-санитарная помощь, специализированная медицинск</w:t>
            </w:r>
            <w:r>
              <w:lastRenderedPageBreak/>
              <w:t>ая помощь в условиях дневных стационаров, за исключением медицинской реабилитации и паллиативной медицинской помощи, в том числе:</w:t>
            </w:r>
          </w:p>
        </w:tc>
        <w:tc>
          <w:tcPr>
            <w:tcW w:w="907" w:type="dxa"/>
            <w:tcBorders>
              <w:top w:val="nil"/>
              <w:left w:val="nil"/>
              <w:bottom w:val="nil"/>
              <w:right w:val="nil"/>
            </w:tcBorders>
          </w:tcPr>
          <w:p w:rsidR="00F86B3A" w:rsidRDefault="00F86B3A">
            <w:pPr>
              <w:pStyle w:val="ConsPlusNormal"/>
              <w:jc w:val="center"/>
            </w:pPr>
            <w:r>
              <w:lastRenderedPageBreak/>
              <w:t>8</w:t>
            </w:r>
          </w:p>
        </w:tc>
        <w:tc>
          <w:tcPr>
            <w:tcW w:w="1984" w:type="dxa"/>
            <w:tcBorders>
              <w:top w:val="nil"/>
              <w:left w:val="nil"/>
              <w:bottom w:val="nil"/>
              <w:right w:val="nil"/>
            </w:tcBorders>
          </w:tcPr>
          <w:p w:rsidR="00F86B3A" w:rsidRDefault="00F86B3A">
            <w:pPr>
              <w:pStyle w:val="ConsPlusNormal"/>
            </w:pPr>
            <w:r>
              <w:t>случай лечения</w:t>
            </w:r>
          </w:p>
        </w:tc>
        <w:tc>
          <w:tcPr>
            <w:tcW w:w="1191" w:type="dxa"/>
            <w:tcBorders>
              <w:top w:val="nil"/>
              <w:left w:val="nil"/>
              <w:bottom w:val="nil"/>
              <w:right w:val="nil"/>
            </w:tcBorders>
          </w:tcPr>
          <w:p w:rsidR="00F86B3A" w:rsidRDefault="00F86B3A">
            <w:pPr>
              <w:pStyle w:val="ConsPlusNormal"/>
              <w:jc w:val="center"/>
            </w:pPr>
            <w:r>
              <w:t>0,003933</w:t>
            </w:r>
          </w:p>
        </w:tc>
        <w:tc>
          <w:tcPr>
            <w:tcW w:w="1191" w:type="dxa"/>
            <w:tcBorders>
              <w:top w:val="nil"/>
              <w:left w:val="nil"/>
              <w:bottom w:val="nil"/>
              <w:right w:val="nil"/>
            </w:tcBorders>
          </w:tcPr>
          <w:p w:rsidR="00F86B3A" w:rsidRDefault="00F86B3A">
            <w:pPr>
              <w:pStyle w:val="ConsPlusNormal"/>
              <w:jc w:val="center"/>
            </w:pPr>
            <w:r>
              <w:t>0,003933</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21128,9</w:t>
            </w:r>
          </w:p>
        </w:tc>
        <w:tc>
          <w:tcPr>
            <w:tcW w:w="1191" w:type="dxa"/>
            <w:tcBorders>
              <w:top w:val="nil"/>
              <w:left w:val="nil"/>
              <w:bottom w:val="nil"/>
              <w:right w:val="nil"/>
            </w:tcBorders>
          </w:tcPr>
          <w:p w:rsidR="00F86B3A" w:rsidRDefault="00F86B3A">
            <w:pPr>
              <w:pStyle w:val="ConsPlusNormal"/>
              <w:jc w:val="center"/>
            </w:pPr>
            <w:r>
              <w:t>21128,9</w:t>
            </w: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83,10</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201020,4</w:t>
            </w:r>
          </w:p>
        </w:tc>
        <w:tc>
          <w:tcPr>
            <w:tcW w:w="794" w:type="dxa"/>
            <w:tcBorders>
              <w:top w:val="nil"/>
              <w:left w:val="nil"/>
              <w:bottom w:val="nil"/>
              <w:right w:val="nil"/>
            </w:tcBorders>
          </w:tcPr>
          <w:p w:rsidR="00F86B3A" w:rsidRDefault="00F86B3A">
            <w:pPr>
              <w:pStyle w:val="ConsPlusNormal"/>
              <w:jc w:val="center"/>
            </w:pPr>
            <w:r>
              <w:t>2,6</w:t>
            </w: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не идентифицированным и не застрахованным в системе ОМС лицам</w:t>
            </w:r>
          </w:p>
        </w:tc>
        <w:tc>
          <w:tcPr>
            <w:tcW w:w="907" w:type="dxa"/>
            <w:tcBorders>
              <w:top w:val="nil"/>
              <w:left w:val="nil"/>
              <w:bottom w:val="nil"/>
              <w:right w:val="nil"/>
            </w:tcBorders>
          </w:tcPr>
          <w:p w:rsidR="00F86B3A" w:rsidRDefault="00F86B3A">
            <w:pPr>
              <w:pStyle w:val="ConsPlusNormal"/>
              <w:jc w:val="center"/>
            </w:pPr>
            <w:r>
              <w:t>8.1</w:t>
            </w:r>
          </w:p>
        </w:tc>
        <w:tc>
          <w:tcPr>
            <w:tcW w:w="1984" w:type="dxa"/>
            <w:tcBorders>
              <w:top w:val="nil"/>
              <w:left w:val="nil"/>
              <w:bottom w:val="nil"/>
              <w:right w:val="nil"/>
            </w:tcBorders>
          </w:tcPr>
          <w:p w:rsidR="00F86B3A" w:rsidRDefault="00F86B3A">
            <w:pPr>
              <w:pStyle w:val="ConsPlusNormal"/>
            </w:pPr>
            <w:r>
              <w:t>случай лечения</w:t>
            </w: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4. </w:t>
            </w:r>
            <w:r>
              <w:lastRenderedPageBreak/>
              <w:t>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 в том числе:</w:t>
            </w:r>
          </w:p>
        </w:tc>
        <w:tc>
          <w:tcPr>
            <w:tcW w:w="907" w:type="dxa"/>
            <w:tcBorders>
              <w:top w:val="nil"/>
              <w:left w:val="nil"/>
              <w:bottom w:val="nil"/>
              <w:right w:val="nil"/>
            </w:tcBorders>
          </w:tcPr>
          <w:p w:rsidR="00F86B3A" w:rsidRDefault="00F86B3A">
            <w:pPr>
              <w:pStyle w:val="ConsPlusNormal"/>
              <w:jc w:val="center"/>
            </w:pPr>
            <w:r>
              <w:lastRenderedPageBreak/>
              <w:t>9</w:t>
            </w:r>
          </w:p>
        </w:tc>
        <w:tc>
          <w:tcPr>
            <w:tcW w:w="1984" w:type="dxa"/>
            <w:tcBorders>
              <w:top w:val="nil"/>
              <w:left w:val="nil"/>
              <w:bottom w:val="nil"/>
              <w:right w:val="nil"/>
            </w:tcBorders>
          </w:tcPr>
          <w:p w:rsidR="00F86B3A" w:rsidRDefault="00F86B3A">
            <w:pPr>
              <w:pStyle w:val="ConsPlusNormal"/>
            </w:pPr>
            <w:r>
              <w:t xml:space="preserve">случай </w:t>
            </w:r>
            <w:r>
              <w:lastRenderedPageBreak/>
              <w:t>госпитализации</w:t>
            </w:r>
          </w:p>
        </w:tc>
        <w:tc>
          <w:tcPr>
            <w:tcW w:w="1191" w:type="dxa"/>
            <w:tcBorders>
              <w:top w:val="nil"/>
              <w:left w:val="nil"/>
              <w:bottom w:val="nil"/>
              <w:right w:val="nil"/>
            </w:tcBorders>
          </w:tcPr>
          <w:p w:rsidR="00F86B3A" w:rsidRDefault="00F86B3A">
            <w:pPr>
              <w:pStyle w:val="ConsPlusNormal"/>
              <w:jc w:val="center"/>
            </w:pPr>
            <w:r>
              <w:lastRenderedPageBreak/>
              <w:t>0,0135</w:t>
            </w:r>
            <w:r>
              <w:lastRenderedPageBreak/>
              <w:t>45</w:t>
            </w:r>
          </w:p>
        </w:tc>
        <w:tc>
          <w:tcPr>
            <w:tcW w:w="1191" w:type="dxa"/>
            <w:tcBorders>
              <w:top w:val="nil"/>
              <w:left w:val="nil"/>
              <w:bottom w:val="nil"/>
              <w:right w:val="nil"/>
            </w:tcBorders>
          </w:tcPr>
          <w:p w:rsidR="00F86B3A" w:rsidRDefault="00F86B3A">
            <w:pPr>
              <w:pStyle w:val="ConsPlusNormal"/>
              <w:jc w:val="center"/>
            </w:pPr>
            <w:r>
              <w:lastRenderedPageBreak/>
              <w:t>0,013545</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130287</w:t>
            </w:r>
            <w:r>
              <w:lastRenderedPageBreak/>
              <w:t>,9</w:t>
            </w:r>
          </w:p>
        </w:tc>
        <w:tc>
          <w:tcPr>
            <w:tcW w:w="1191" w:type="dxa"/>
            <w:tcBorders>
              <w:top w:val="nil"/>
              <w:left w:val="nil"/>
              <w:bottom w:val="nil"/>
              <w:right w:val="nil"/>
            </w:tcBorders>
          </w:tcPr>
          <w:p w:rsidR="00F86B3A" w:rsidRDefault="00F86B3A">
            <w:pPr>
              <w:pStyle w:val="ConsPlusNormal"/>
              <w:jc w:val="center"/>
            </w:pPr>
            <w:r>
              <w:lastRenderedPageBreak/>
              <w:t>130287,</w:t>
            </w:r>
            <w:r>
              <w:lastRenderedPageBreak/>
              <w:t>9</w:t>
            </w: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1764,8</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4268883,</w:t>
            </w:r>
            <w:r>
              <w:lastRenderedPageBreak/>
              <w:t>0</w:t>
            </w:r>
          </w:p>
        </w:tc>
        <w:tc>
          <w:tcPr>
            <w:tcW w:w="794" w:type="dxa"/>
            <w:tcBorders>
              <w:top w:val="nil"/>
              <w:left w:val="nil"/>
              <w:bottom w:val="nil"/>
              <w:right w:val="nil"/>
            </w:tcBorders>
          </w:tcPr>
          <w:p w:rsidR="00F86B3A" w:rsidRDefault="00F86B3A">
            <w:pPr>
              <w:pStyle w:val="ConsPlusNormal"/>
              <w:jc w:val="center"/>
            </w:pPr>
            <w:r>
              <w:lastRenderedPageBreak/>
              <w:t>54,6</w:t>
            </w: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 xml:space="preserve">не идентифицированным </w:t>
            </w:r>
            <w:r>
              <w:lastRenderedPageBreak/>
              <w:t>и не застрахованным в системе ОМС лицам</w:t>
            </w:r>
          </w:p>
        </w:tc>
        <w:tc>
          <w:tcPr>
            <w:tcW w:w="907" w:type="dxa"/>
            <w:tcBorders>
              <w:top w:val="nil"/>
              <w:left w:val="nil"/>
              <w:bottom w:val="nil"/>
              <w:right w:val="nil"/>
            </w:tcBorders>
          </w:tcPr>
          <w:p w:rsidR="00F86B3A" w:rsidRDefault="00F86B3A">
            <w:pPr>
              <w:pStyle w:val="ConsPlusNormal"/>
              <w:jc w:val="center"/>
            </w:pPr>
            <w:r>
              <w:lastRenderedPageBreak/>
              <w:t>9.1</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191" w:type="dxa"/>
            <w:tcBorders>
              <w:top w:val="nil"/>
              <w:left w:val="nil"/>
              <w:bottom w:val="nil"/>
              <w:right w:val="nil"/>
            </w:tcBorders>
          </w:tcPr>
          <w:p w:rsidR="00F86B3A" w:rsidRDefault="00F86B3A">
            <w:pPr>
              <w:pStyle w:val="ConsPlusNormal"/>
              <w:jc w:val="center"/>
            </w:pPr>
            <w:r>
              <w:t>0,00004</w:t>
            </w:r>
          </w:p>
        </w:tc>
        <w:tc>
          <w:tcPr>
            <w:tcW w:w="1191" w:type="dxa"/>
            <w:tcBorders>
              <w:top w:val="nil"/>
              <w:left w:val="nil"/>
              <w:bottom w:val="nil"/>
              <w:right w:val="nil"/>
            </w:tcBorders>
          </w:tcPr>
          <w:p w:rsidR="00F86B3A" w:rsidRDefault="00F86B3A">
            <w:pPr>
              <w:pStyle w:val="ConsPlusNormal"/>
              <w:jc w:val="center"/>
            </w:pPr>
            <w:r>
              <w:t>0,00004</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55749,7</w:t>
            </w:r>
          </w:p>
        </w:tc>
        <w:tc>
          <w:tcPr>
            <w:tcW w:w="1191" w:type="dxa"/>
            <w:tcBorders>
              <w:top w:val="nil"/>
              <w:left w:val="nil"/>
              <w:bottom w:val="nil"/>
              <w:right w:val="nil"/>
            </w:tcBorders>
          </w:tcPr>
          <w:p w:rsidR="00F86B3A" w:rsidRDefault="00F86B3A">
            <w:pPr>
              <w:pStyle w:val="ConsPlusNormal"/>
              <w:jc w:val="center"/>
            </w:pPr>
            <w:r>
              <w:t>55749,7</w:t>
            </w: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2,3</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5575,0</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5. Медицинская реабилитация</w:t>
            </w:r>
          </w:p>
        </w:tc>
        <w:tc>
          <w:tcPr>
            <w:tcW w:w="907" w:type="dxa"/>
            <w:tcBorders>
              <w:top w:val="nil"/>
              <w:left w:val="nil"/>
              <w:bottom w:val="nil"/>
              <w:right w:val="nil"/>
            </w:tcBorders>
          </w:tcPr>
          <w:p w:rsidR="00F86B3A" w:rsidRDefault="00F86B3A">
            <w:pPr>
              <w:pStyle w:val="ConsPlusNormal"/>
              <w:jc w:val="center"/>
            </w:pPr>
            <w:r>
              <w:t>10</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11,0</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26547,7</w:t>
            </w:r>
          </w:p>
        </w:tc>
        <w:tc>
          <w:tcPr>
            <w:tcW w:w="794" w:type="dxa"/>
            <w:tcBorders>
              <w:top w:val="nil"/>
              <w:left w:val="nil"/>
              <w:bottom w:val="nil"/>
              <w:right w:val="nil"/>
            </w:tcBorders>
          </w:tcPr>
          <w:p w:rsidR="00F86B3A" w:rsidRDefault="00F86B3A">
            <w:pPr>
              <w:pStyle w:val="ConsPlusNormal"/>
              <w:jc w:val="center"/>
            </w:pPr>
            <w:r>
              <w:t>0,3</w:t>
            </w: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5.1. В амбулаторных условиях</w:t>
            </w:r>
          </w:p>
        </w:tc>
        <w:tc>
          <w:tcPr>
            <w:tcW w:w="907" w:type="dxa"/>
            <w:tcBorders>
              <w:top w:val="nil"/>
              <w:left w:val="nil"/>
              <w:bottom w:val="nil"/>
              <w:right w:val="nil"/>
            </w:tcBorders>
          </w:tcPr>
          <w:p w:rsidR="00F86B3A" w:rsidRDefault="00F86B3A">
            <w:pPr>
              <w:pStyle w:val="ConsPlusNormal"/>
              <w:jc w:val="center"/>
            </w:pPr>
            <w:r>
              <w:t>11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191" w:type="dxa"/>
            <w:tcBorders>
              <w:top w:val="nil"/>
              <w:left w:val="nil"/>
              <w:bottom w:val="nil"/>
              <w:right w:val="nil"/>
            </w:tcBorders>
          </w:tcPr>
          <w:p w:rsidR="00F86B3A" w:rsidRDefault="00F86B3A">
            <w:pPr>
              <w:pStyle w:val="ConsPlusNormal"/>
              <w:jc w:val="center"/>
            </w:pPr>
            <w:r>
              <w:t>0,000395</w:t>
            </w:r>
          </w:p>
        </w:tc>
        <w:tc>
          <w:tcPr>
            <w:tcW w:w="1191" w:type="dxa"/>
            <w:tcBorders>
              <w:top w:val="nil"/>
              <w:left w:val="nil"/>
              <w:bottom w:val="nil"/>
              <w:right w:val="nil"/>
            </w:tcBorders>
          </w:tcPr>
          <w:p w:rsidR="00F86B3A" w:rsidRDefault="00F86B3A">
            <w:pPr>
              <w:pStyle w:val="ConsPlusNormal"/>
              <w:jc w:val="center"/>
            </w:pPr>
            <w:r>
              <w:t>0,000395</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6021,9</w:t>
            </w:r>
          </w:p>
        </w:tc>
        <w:tc>
          <w:tcPr>
            <w:tcW w:w="1191" w:type="dxa"/>
            <w:tcBorders>
              <w:top w:val="nil"/>
              <w:left w:val="nil"/>
              <w:bottom w:val="nil"/>
              <w:right w:val="nil"/>
            </w:tcBorders>
          </w:tcPr>
          <w:p w:rsidR="00F86B3A" w:rsidRDefault="00F86B3A">
            <w:pPr>
              <w:pStyle w:val="ConsPlusNormal"/>
              <w:jc w:val="center"/>
            </w:pPr>
            <w:r>
              <w:t>6021,9</w:t>
            </w: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2,4</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5750,9</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5.2. В условиях дневного стационара</w:t>
            </w:r>
          </w:p>
        </w:tc>
        <w:tc>
          <w:tcPr>
            <w:tcW w:w="907" w:type="dxa"/>
            <w:tcBorders>
              <w:top w:val="nil"/>
              <w:left w:val="nil"/>
              <w:bottom w:val="nil"/>
              <w:right w:val="nil"/>
            </w:tcBorders>
          </w:tcPr>
          <w:p w:rsidR="00F86B3A" w:rsidRDefault="00F86B3A">
            <w:pPr>
              <w:pStyle w:val="ConsPlusNormal"/>
              <w:jc w:val="center"/>
            </w:pPr>
            <w:r>
              <w:t>12</w:t>
            </w:r>
          </w:p>
        </w:tc>
        <w:tc>
          <w:tcPr>
            <w:tcW w:w="1984" w:type="dxa"/>
            <w:tcBorders>
              <w:top w:val="nil"/>
              <w:left w:val="nil"/>
              <w:bottom w:val="nil"/>
              <w:right w:val="nil"/>
            </w:tcBorders>
          </w:tcPr>
          <w:p w:rsidR="00F86B3A" w:rsidRDefault="00F86B3A">
            <w:pPr>
              <w:pStyle w:val="ConsPlusNormal"/>
            </w:pPr>
            <w:r>
              <w:t>случай лечения</w:t>
            </w:r>
          </w:p>
        </w:tc>
        <w:tc>
          <w:tcPr>
            <w:tcW w:w="1191" w:type="dxa"/>
            <w:tcBorders>
              <w:top w:val="nil"/>
              <w:left w:val="nil"/>
              <w:bottom w:val="nil"/>
              <w:right w:val="nil"/>
            </w:tcBorders>
          </w:tcPr>
          <w:p w:rsidR="00F86B3A" w:rsidRDefault="00F86B3A">
            <w:pPr>
              <w:pStyle w:val="ConsPlusNormal"/>
              <w:jc w:val="center"/>
            </w:pPr>
            <w:r>
              <w:t>0,000047</w:t>
            </w:r>
          </w:p>
        </w:tc>
        <w:tc>
          <w:tcPr>
            <w:tcW w:w="1191" w:type="dxa"/>
            <w:tcBorders>
              <w:top w:val="nil"/>
              <w:left w:val="nil"/>
              <w:bottom w:val="nil"/>
              <w:right w:val="nil"/>
            </w:tcBorders>
          </w:tcPr>
          <w:p w:rsidR="00F86B3A" w:rsidRDefault="00F86B3A">
            <w:pPr>
              <w:pStyle w:val="ConsPlusNormal"/>
              <w:jc w:val="center"/>
            </w:pPr>
            <w:r>
              <w:t>0,000047</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21659,2</w:t>
            </w:r>
          </w:p>
        </w:tc>
        <w:tc>
          <w:tcPr>
            <w:tcW w:w="1191" w:type="dxa"/>
            <w:tcBorders>
              <w:top w:val="nil"/>
              <w:left w:val="nil"/>
              <w:bottom w:val="nil"/>
              <w:right w:val="nil"/>
            </w:tcBorders>
          </w:tcPr>
          <w:p w:rsidR="00F86B3A" w:rsidRDefault="00F86B3A">
            <w:pPr>
              <w:pStyle w:val="ConsPlusNormal"/>
              <w:jc w:val="center"/>
            </w:pPr>
            <w:r>
              <w:t>21659,2</w:t>
            </w: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1,0</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2469,1</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5.3. В условиях круглосуточного стационара</w:t>
            </w:r>
          </w:p>
        </w:tc>
        <w:tc>
          <w:tcPr>
            <w:tcW w:w="907" w:type="dxa"/>
            <w:tcBorders>
              <w:top w:val="nil"/>
              <w:left w:val="nil"/>
              <w:bottom w:val="nil"/>
              <w:right w:val="nil"/>
            </w:tcBorders>
          </w:tcPr>
          <w:p w:rsidR="00F86B3A" w:rsidRDefault="00F86B3A">
            <w:pPr>
              <w:pStyle w:val="ConsPlusNormal"/>
              <w:jc w:val="center"/>
            </w:pPr>
            <w:r>
              <w:t>13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191" w:type="dxa"/>
            <w:tcBorders>
              <w:top w:val="nil"/>
              <w:left w:val="nil"/>
              <w:bottom w:val="nil"/>
              <w:right w:val="nil"/>
            </w:tcBorders>
          </w:tcPr>
          <w:p w:rsidR="00F86B3A" w:rsidRDefault="00F86B3A">
            <w:pPr>
              <w:pStyle w:val="ConsPlusNormal"/>
              <w:jc w:val="center"/>
            </w:pPr>
            <w:r>
              <w:t>0,000055</w:t>
            </w:r>
          </w:p>
        </w:tc>
        <w:tc>
          <w:tcPr>
            <w:tcW w:w="1191" w:type="dxa"/>
            <w:tcBorders>
              <w:top w:val="nil"/>
              <w:left w:val="nil"/>
              <w:bottom w:val="nil"/>
              <w:right w:val="nil"/>
            </w:tcBorders>
          </w:tcPr>
          <w:p w:rsidR="00F86B3A" w:rsidRDefault="00F86B3A">
            <w:pPr>
              <w:pStyle w:val="ConsPlusNormal"/>
              <w:jc w:val="center"/>
            </w:pPr>
            <w:r>
              <w:t>0,000055</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137802,0</w:t>
            </w:r>
          </w:p>
        </w:tc>
        <w:tc>
          <w:tcPr>
            <w:tcW w:w="1191" w:type="dxa"/>
            <w:tcBorders>
              <w:top w:val="nil"/>
              <w:left w:val="nil"/>
              <w:bottom w:val="nil"/>
              <w:right w:val="nil"/>
            </w:tcBorders>
          </w:tcPr>
          <w:p w:rsidR="00F86B3A" w:rsidRDefault="00F86B3A">
            <w:pPr>
              <w:pStyle w:val="ConsPlusNormal"/>
              <w:jc w:val="center"/>
            </w:pPr>
            <w:r>
              <w:t>137802,0</w:t>
            </w: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7,6</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18327,7</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6. </w:t>
            </w:r>
            <w:r>
              <w:lastRenderedPageBreak/>
              <w:t>Паллиативная медицинская помощь (доврачебная и врачебная), включая оказываемую ветеранам боевых действий</w:t>
            </w:r>
          </w:p>
        </w:tc>
        <w:tc>
          <w:tcPr>
            <w:tcW w:w="907" w:type="dxa"/>
            <w:tcBorders>
              <w:top w:val="nil"/>
              <w:left w:val="nil"/>
              <w:bottom w:val="nil"/>
              <w:right w:val="nil"/>
            </w:tcBorders>
          </w:tcPr>
          <w:p w:rsidR="00F86B3A" w:rsidRDefault="00F86B3A">
            <w:pPr>
              <w:pStyle w:val="ConsPlusNormal"/>
              <w:jc w:val="center"/>
            </w:pPr>
            <w:r>
              <w:lastRenderedPageBreak/>
              <w:t>14</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6.1. Паллиативная медицинская помощь в амбулаторных условиях, всего, в том числе:</w:t>
            </w:r>
          </w:p>
        </w:tc>
        <w:tc>
          <w:tcPr>
            <w:tcW w:w="907" w:type="dxa"/>
            <w:tcBorders>
              <w:top w:val="nil"/>
              <w:left w:val="nil"/>
              <w:bottom w:val="nil"/>
              <w:right w:val="nil"/>
            </w:tcBorders>
          </w:tcPr>
          <w:p w:rsidR="00F86B3A" w:rsidRDefault="00F86B3A">
            <w:pPr>
              <w:pStyle w:val="ConsPlusNormal"/>
              <w:jc w:val="center"/>
            </w:pPr>
            <w:r>
              <w:t>15</w:t>
            </w:r>
          </w:p>
        </w:tc>
        <w:tc>
          <w:tcPr>
            <w:tcW w:w="1984" w:type="dxa"/>
            <w:tcBorders>
              <w:top w:val="nil"/>
              <w:left w:val="nil"/>
              <w:bottom w:val="nil"/>
              <w:right w:val="nil"/>
            </w:tcBorders>
          </w:tcPr>
          <w:p w:rsidR="00F86B3A" w:rsidRDefault="00F86B3A">
            <w:pPr>
              <w:pStyle w:val="ConsPlusNormal"/>
            </w:pPr>
            <w:r>
              <w:t>посещение</w:t>
            </w:r>
          </w:p>
        </w:tc>
        <w:tc>
          <w:tcPr>
            <w:tcW w:w="1191" w:type="dxa"/>
            <w:tcBorders>
              <w:top w:val="nil"/>
              <w:left w:val="nil"/>
              <w:bottom w:val="nil"/>
              <w:right w:val="nil"/>
            </w:tcBorders>
          </w:tcPr>
          <w:p w:rsidR="00F86B3A" w:rsidRDefault="00F86B3A">
            <w:pPr>
              <w:pStyle w:val="ConsPlusNormal"/>
              <w:jc w:val="center"/>
            </w:pPr>
            <w:r>
              <w:t>0,03</w:t>
            </w:r>
          </w:p>
        </w:tc>
        <w:tc>
          <w:tcPr>
            <w:tcW w:w="1191" w:type="dxa"/>
            <w:tcBorders>
              <w:top w:val="nil"/>
              <w:left w:val="nil"/>
              <w:bottom w:val="nil"/>
              <w:right w:val="nil"/>
            </w:tcBorders>
          </w:tcPr>
          <w:p w:rsidR="00F86B3A" w:rsidRDefault="00F86B3A">
            <w:pPr>
              <w:pStyle w:val="ConsPlusNormal"/>
              <w:jc w:val="center"/>
            </w:pPr>
            <w:r>
              <w:t>0,03</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1313,0</w:t>
            </w:r>
          </w:p>
        </w:tc>
        <w:tc>
          <w:tcPr>
            <w:tcW w:w="1191" w:type="dxa"/>
            <w:tcBorders>
              <w:top w:val="nil"/>
              <w:left w:val="nil"/>
              <w:bottom w:val="nil"/>
              <w:right w:val="nil"/>
            </w:tcBorders>
          </w:tcPr>
          <w:p w:rsidR="00F86B3A" w:rsidRDefault="00F86B3A">
            <w:pPr>
              <w:pStyle w:val="ConsPlusNormal"/>
              <w:jc w:val="center"/>
            </w:pPr>
            <w:r>
              <w:t>1313,0</w:t>
            </w: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39,4</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95284,3</w:t>
            </w:r>
          </w:p>
        </w:tc>
        <w:tc>
          <w:tcPr>
            <w:tcW w:w="794" w:type="dxa"/>
            <w:tcBorders>
              <w:top w:val="nil"/>
              <w:left w:val="nil"/>
              <w:bottom w:val="nil"/>
              <w:right w:val="nil"/>
            </w:tcBorders>
          </w:tcPr>
          <w:p w:rsidR="00F86B3A" w:rsidRDefault="00F86B3A">
            <w:pPr>
              <w:pStyle w:val="ConsPlusNormal"/>
              <w:jc w:val="center"/>
            </w:pPr>
            <w:r>
              <w:t>1,2</w:t>
            </w: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6.1.1. Посещения, включая </w:t>
            </w:r>
            <w:r>
              <w:lastRenderedPageBreak/>
              <w:t>посещения на дому (без учета посещений на дому выездными патронажными бригадами)</w:t>
            </w:r>
          </w:p>
        </w:tc>
        <w:tc>
          <w:tcPr>
            <w:tcW w:w="907" w:type="dxa"/>
            <w:tcBorders>
              <w:top w:val="nil"/>
              <w:left w:val="nil"/>
              <w:bottom w:val="nil"/>
              <w:right w:val="nil"/>
            </w:tcBorders>
          </w:tcPr>
          <w:p w:rsidR="00F86B3A" w:rsidRDefault="00F86B3A">
            <w:pPr>
              <w:pStyle w:val="ConsPlusNormal"/>
              <w:jc w:val="center"/>
            </w:pPr>
            <w:r>
              <w:lastRenderedPageBreak/>
              <w:t>15.1</w:t>
            </w:r>
          </w:p>
        </w:tc>
        <w:tc>
          <w:tcPr>
            <w:tcW w:w="1984" w:type="dxa"/>
            <w:tcBorders>
              <w:top w:val="nil"/>
              <w:left w:val="nil"/>
              <w:bottom w:val="nil"/>
              <w:right w:val="nil"/>
            </w:tcBorders>
          </w:tcPr>
          <w:p w:rsidR="00F86B3A" w:rsidRDefault="00F86B3A">
            <w:pPr>
              <w:pStyle w:val="ConsPlusNormal"/>
            </w:pPr>
            <w:r>
              <w:t>посещение</w:t>
            </w:r>
          </w:p>
        </w:tc>
        <w:tc>
          <w:tcPr>
            <w:tcW w:w="1191" w:type="dxa"/>
            <w:tcBorders>
              <w:top w:val="nil"/>
              <w:left w:val="nil"/>
              <w:bottom w:val="nil"/>
              <w:right w:val="nil"/>
            </w:tcBorders>
          </w:tcPr>
          <w:p w:rsidR="00F86B3A" w:rsidRDefault="00F86B3A">
            <w:pPr>
              <w:pStyle w:val="ConsPlusNormal"/>
              <w:jc w:val="center"/>
            </w:pPr>
            <w:r>
              <w:t>0,022</w:t>
            </w:r>
          </w:p>
        </w:tc>
        <w:tc>
          <w:tcPr>
            <w:tcW w:w="1191" w:type="dxa"/>
            <w:tcBorders>
              <w:top w:val="nil"/>
              <w:left w:val="nil"/>
              <w:bottom w:val="nil"/>
              <w:right w:val="nil"/>
            </w:tcBorders>
          </w:tcPr>
          <w:p w:rsidR="00F86B3A" w:rsidRDefault="00F86B3A">
            <w:pPr>
              <w:pStyle w:val="ConsPlusNormal"/>
              <w:jc w:val="center"/>
            </w:pPr>
            <w:r>
              <w:t>0,022</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638,5</w:t>
            </w:r>
          </w:p>
        </w:tc>
        <w:tc>
          <w:tcPr>
            <w:tcW w:w="1191" w:type="dxa"/>
            <w:tcBorders>
              <w:top w:val="nil"/>
              <w:left w:val="nil"/>
              <w:bottom w:val="nil"/>
              <w:right w:val="nil"/>
            </w:tcBorders>
          </w:tcPr>
          <w:p w:rsidR="00F86B3A" w:rsidRDefault="00F86B3A">
            <w:pPr>
              <w:pStyle w:val="ConsPlusNormal"/>
              <w:jc w:val="center"/>
            </w:pPr>
            <w:r>
              <w:t>638,5</w:t>
            </w: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14,1</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33979,1</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6.1.2. Посещения на дому выездными патронажными бригадами</w:t>
            </w:r>
          </w:p>
        </w:tc>
        <w:tc>
          <w:tcPr>
            <w:tcW w:w="907" w:type="dxa"/>
            <w:tcBorders>
              <w:top w:val="nil"/>
              <w:left w:val="nil"/>
              <w:bottom w:val="nil"/>
              <w:right w:val="nil"/>
            </w:tcBorders>
          </w:tcPr>
          <w:p w:rsidR="00F86B3A" w:rsidRDefault="00F86B3A">
            <w:pPr>
              <w:pStyle w:val="ConsPlusNormal"/>
              <w:jc w:val="center"/>
            </w:pPr>
            <w:r>
              <w:t>15.2</w:t>
            </w:r>
          </w:p>
        </w:tc>
        <w:tc>
          <w:tcPr>
            <w:tcW w:w="1984" w:type="dxa"/>
            <w:tcBorders>
              <w:top w:val="nil"/>
              <w:left w:val="nil"/>
              <w:bottom w:val="nil"/>
              <w:right w:val="nil"/>
            </w:tcBorders>
          </w:tcPr>
          <w:p w:rsidR="00F86B3A" w:rsidRDefault="00F86B3A">
            <w:pPr>
              <w:pStyle w:val="ConsPlusNormal"/>
            </w:pPr>
            <w:r>
              <w:t>посещение</w:t>
            </w:r>
          </w:p>
        </w:tc>
        <w:tc>
          <w:tcPr>
            <w:tcW w:w="1191" w:type="dxa"/>
            <w:tcBorders>
              <w:top w:val="nil"/>
              <w:left w:val="nil"/>
              <w:bottom w:val="nil"/>
              <w:right w:val="nil"/>
            </w:tcBorders>
          </w:tcPr>
          <w:p w:rsidR="00F86B3A" w:rsidRDefault="00F86B3A">
            <w:pPr>
              <w:pStyle w:val="ConsPlusNormal"/>
              <w:jc w:val="center"/>
            </w:pPr>
            <w:r>
              <w:t>0,008</w:t>
            </w:r>
          </w:p>
        </w:tc>
        <w:tc>
          <w:tcPr>
            <w:tcW w:w="1191" w:type="dxa"/>
            <w:tcBorders>
              <w:top w:val="nil"/>
              <w:left w:val="nil"/>
              <w:bottom w:val="nil"/>
              <w:right w:val="nil"/>
            </w:tcBorders>
          </w:tcPr>
          <w:p w:rsidR="00F86B3A" w:rsidRDefault="00F86B3A">
            <w:pPr>
              <w:pStyle w:val="ConsPlusNormal"/>
              <w:jc w:val="center"/>
            </w:pPr>
            <w:r>
              <w:t>0,008</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3167,9</w:t>
            </w:r>
          </w:p>
        </w:tc>
        <w:tc>
          <w:tcPr>
            <w:tcW w:w="1191" w:type="dxa"/>
            <w:tcBorders>
              <w:top w:val="nil"/>
              <w:left w:val="nil"/>
              <w:bottom w:val="nil"/>
              <w:right w:val="nil"/>
            </w:tcBorders>
          </w:tcPr>
          <w:p w:rsidR="00F86B3A" w:rsidRDefault="00F86B3A">
            <w:pPr>
              <w:pStyle w:val="ConsPlusNormal"/>
              <w:jc w:val="center"/>
            </w:pPr>
            <w:r>
              <w:t>3167,9</w:t>
            </w: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25,3</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61305,2</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в том числе для детского населения</w:t>
            </w:r>
          </w:p>
        </w:tc>
        <w:tc>
          <w:tcPr>
            <w:tcW w:w="907" w:type="dxa"/>
            <w:tcBorders>
              <w:top w:val="nil"/>
              <w:left w:val="nil"/>
              <w:bottom w:val="nil"/>
              <w:right w:val="nil"/>
            </w:tcBorders>
          </w:tcPr>
          <w:p w:rsidR="00F86B3A" w:rsidRDefault="00F86B3A">
            <w:pPr>
              <w:pStyle w:val="ConsPlusNormal"/>
              <w:jc w:val="center"/>
            </w:pPr>
            <w:r>
              <w:t>15.2.1</w:t>
            </w:r>
          </w:p>
        </w:tc>
        <w:tc>
          <w:tcPr>
            <w:tcW w:w="1984" w:type="dxa"/>
            <w:tcBorders>
              <w:top w:val="nil"/>
              <w:left w:val="nil"/>
              <w:bottom w:val="nil"/>
              <w:right w:val="nil"/>
            </w:tcBorders>
          </w:tcPr>
          <w:p w:rsidR="00F86B3A" w:rsidRDefault="00F86B3A">
            <w:pPr>
              <w:pStyle w:val="ConsPlusNormal"/>
            </w:pPr>
            <w:r>
              <w:t>посещение</w:t>
            </w:r>
          </w:p>
        </w:tc>
        <w:tc>
          <w:tcPr>
            <w:tcW w:w="1191" w:type="dxa"/>
            <w:tcBorders>
              <w:top w:val="nil"/>
              <w:left w:val="nil"/>
              <w:bottom w:val="nil"/>
              <w:right w:val="nil"/>
            </w:tcBorders>
          </w:tcPr>
          <w:p w:rsidR="00F86B3A" w:rsidRDefault="00F86B3A">
            <w:pPr>
              <w:pStyle w:val="ConsPlusNormal"/>
              <w:jc w:val="center"/>
            </w:pPr>
            <w:r>
              <w:t>0,002499</w:t>
            </w:r>
          </w:p>
        </w:tc>
        <w:tc>
          <w:tcPr>
            <w:tcW w:w="1191" w:type="dxa"/>
            <w:tcBorders>
              <w:top w:val="nil"/>
              <w:left w:val="nil"/>
              <w:bottom w:val="nil"/>
              <w:right w:val="nil"/>
            </w:tcBorders>
          </w:tcPr>
          <w:p w:rsidR="00F86B3A" w:rsidRDefault="00F86B3A">
            <w:pPr>
              <w:pStyle w:val="ConsPlusNormal"/>
              <w:jc w:val="center"/>
            </w:pPr>
            <w:r>
              <w:t>0,002499</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3167,9</w:t>
            </w:r>
          </w:p>
        </w:tc>
        <w:tc>
          <w:tcPr>
            <w:tcW w:w="1191" w:type="dxa"/>
            <w:tcBorders>
              <w:top w:val="nil"/>
              <w:left w:val="nil"/>
              <w:bottom w:val="nil"/>
              <w:right w:val="nil"/>
            </w:tcBorders>
          </w:tcPr>
          <w:p w:rsidR="00F86B3A" w:rsidRDefault="00F86B3A">
            <w:pPr>
              <w:pStyle w:val="ConsPlusNormal"/>
              <w:jc w:val="center"/>
            </w:pPr>
            <w:r>
              <w:t>3167,9</w:t>
            </w: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7,9</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19153,1</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6.2. Паллиативная медицинская помощь в </w:t>
            </w:r>
            <w:r>
              <w:lastRenderedPageBreak/>
              <w:t>стационарных условиях (включая оказываемую на койках паллиативной медицинской помощи и койках сестринского ухода)</w:t>
            </w:r>
          </w:p>
        </w:tc>
        <w:tc>
          <w:tcPr>
            <w:tcW w:w="907" w:type="dxa"/>
            <w:tcBorders>
              <w:top w:val="nil"/>
              <w:left w:val="nil"/>
              <w:bottom w:val="nil"/>
              <w:right w:val="nil"/>
            </w:tcBorders>
          </w:tcPr>
          <w:p w:rsidR="00F86B3A" w:rsidRDefault="00F86B3A">
            <w:pPr>
              <w:pStyle w:val="ConsPlusNormal"/>
              <w:jc w:val="center"/>
            </w:pPr>
            <w:r>
              <w:lastRenderedPageBreak/>
              <w:t>16</w:t>
            </w:r>
          </w:p>
        </w:tc>
        <w:tc>
          <w:tcPr>
            <w:tcW w:w="1984" w:type="dxa"/>
            <w:tcBorders>
              <w:top w:val="nil"/>
              <w:left w:val="nil"/>
              <w:bottom w:val="nil"/>
              <w:right w:val="nil"/>
            </w:tcBorders>
          </w:tcPr>
          <w:p w:rsidR="00F86B3A" w:rsidRDefault="00F86B3A">
            <w:pPr>
              <w:pStyle w:val="ConsPlusNormal"/>
            </w:pPr>
            <w:r>
              <w:t>койко-день</w:t>
            </w:r>
          </w:p>
        </w:tc>
        <w:tc>
          <w:tcPr>
            <w:tcW w:w="1191" w:type="dxa"/>
            <w:tcBorders>
              <w:top w:val="nil"/>
              <w:left w:val="nil"/>
              <w:bottom w:val="nil"/>
              <w:right w:val="nil"/>
            </w:tcBorders>
          </w:tcPr>
          <w:p w:rsidR="00F86B3A" w:rsidRDefault="00F86B3A">
            <w:pPr>
              <w:pStyle w:val="ConsPlusNormal"/>
              <w:jc w:val="center"/>
            </w:pPr>
            <w:r>
              <w:t>0,092</w:t>
            </w:r>
          </w:p>
        </w:tc>
        <w:tc>
          <w:tcPr>
            <w:tcW w:w="1191" w:type="dxa"/>
            <w:tcBorders>
              <w:top w:val="nil"/>
              <w:left w:val="nil"/>
              <w:bottom w:val="nil"/>
              <w:right w:val="nil"/>
            </w:tcBorders>
          </w:tcPr>
          <w:p w:rsidR="00F86B3A" w:rsidRDefault="00F86B3A">
            <w:pPr>
              <w:pStyle w:val="ConsPlusNormal"/>
              <w:jc w:val="center"/>
            </w:pPr>
            <w:r>
              <w:t>0,092</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3740,9</w:t>
            </w:r>
          </w:p>
        </w:tc>
        <w:tc>
          <w:tcPr>
            <w:tcW w:w="1191" w:type="dxa"/>
            <w:tcBorders>
              <w:top w:val="nil"/>
              <w:left w:val="nil"/>
              <w:bottom w:val="nil"/>
              <w:right w:val="nil"/>
            </w:tcBorders>
          </w:tcPr>
          <w:p w:rsidR="00F86B3A" w:rsidRDefault="00F86B3A">
            <w:pPr>
              <w:pStyle w:val="ConsPlusNormal"/>
              <w:jc w:val="center"/>
            </w:pPr>
            <w:r>
              <w:t>3740,9</w:t>
            </w: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344,2</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832514,8</w:t>
            </w:r>
          </w:p>
        </w:tc>
        <w:tc>
          <w:tcPr>
            <w:tcW w:w="794" w:type="dxa"/>
            <w:tcBorders>
              <w:top w:val="nil"/>
              <w:left w:val="nil"/>
              <w:bottom w:val="nil"/>
              <w:right w:val="nil"/>
            </w:tcBorders>
          </w:tcPr>
          <w:p w:rsidR="00F86B3A" w:rsidRDefault="00F86B3A">
            <w:pPr>
              <w:pStyle w:val="ConsPlusNormal"/>
              <w:jc w:val="center"/>
            </w:pPr>
            <w:r>
              <w:t>10,6</w:t>
            </w: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в том числе для детского населения</w:t>
            </w:r>
          </w:p>
        </w:tc>
        <w:tc>
          <w:tcPr>
            <w:tcW w:w="907" w:type="dxa"/>
            <w:tcBorders>
              <w:top w:val="nil"/>
              <w:left w:val="nil"/>
              <w:bottom w:val="nil"/>
              <w:right w:val="nil"/>
            </w:tcBorders>
          </w:tcPr>
          <w:p w:rsidR="00F86B3A" w:rsidRDefault="00F86B3A">
            <w:pPr>
              <w:pStyle w:val="ConsPlusNormal"/>
              <w:jc w:val="center"/>
            </w:pPr>
            <w:r>
              <w:t>16.1</w:t>
            </w:r>
          </w:p>
        </w:tc>
        <w:tc>
          <w:tcPr>
            <w:tcW w:w="1984" w:type="dxa"/>
            <w:tcBorders>
              <w:top w:val="nil"/>
              <w:left w:val="nil"/>
              <w:bottom w:val="nil"/>
              <w:right w:val="nil"/>
            </w:tcBorders>
          </w:tcPr>
          <w:p w:rsidR="00F86B3A" w:rsidRDefault="00F86B3A">
            <w:pPr>
              <w:pStyle w:val="ConsPlusNormal"/>
            </w:pPr>
            <w:r>
              <w:t>койко-день</w:t>
            </w:r>
          </w:p>
        </w:tc>
        <w:tc>
          <w:tcPr>
            <w:tcW w:w="1191" w:type="dxa"/>
            <w:tcBorders>
              <w:top w:val="nil"/>
              <w:left w:val="nil"/>
              <w:bottom w:val="nil"/>
              <w:right w:val="nil"/>
            </w:tcBorders>
          </w:tcPr>
          <w:p w:rsidR="00F86B3A" w:rsidRDefault="00F86B3A">
            <w:pPr>
              <w:pStyle w:val="ConsPlusNormal"/>
              <w:jc w:val="center"/>
            </w:pPr>
            <w:r>
              <w:t>0,003674</w:t>
            </w:r>
          </w:p>
        </w:tc>
        <w:tc>
          <w:tcPr>
            <w:tcW w:w="1191" w:type="dxa"/>
            <w:tcBorders>
              <w:top w:val="nil"/>
              <w:left w:val="nil"/>
              <w:bottom w:val="nil"/>
              <w:right w:val="nil"/>
            </w:tcBorders>
          </w:tcPr>
          <w:p w:rsidR="00F86B3A" w:rsidRDefault="00F86B3A">
            <w:pPr>
              <w:pStyle w:val="ConsPlusNormal"/>
              <w:jc w:val="center"/>
            </w:pPr>
            <w:r>
              <w:t>0,003674</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3761,5</w:t>
            </w:r>
          </w:p>
        </w:tc>
        <w:tc>
          <w:tcPr>
            <w:tcW w:w="1191" w:type="dxa"/>
            <w:tcBorders>
              <w:top w:val="nil"/>
              <w:left w:val="nil"/>
              <w:bottom w:val="nil"/>
              <w:right w:val="nil"/>
            </w:tcBorders>
          </w:tcPr>
          <w:p w:rsidR="00F86B3A" w:rsidRDefault="00F86B3A">
            <w:pPr>
              <w:pStyle w:val="ConsPlusNormal"/>
              <w:jc w:val="center"/>
            </w:pPr>
            <w:r>
              <w:t>3761,5</w:t>
            </w: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13,8</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33432,2</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6.3. Паллиативная медицинская помощь в условиях дневного стационара</w:t>
            </w:r>
          </w:p>
        </w:tc>
        <w:tc>
          <w:tcPr>
            <w:tcW w:w="907" w:type="dxa"/>
            <w:tcBorders>
              <w:top w:val="nil"/>
              <w:left w:val="nil"/>
              <w:bottom w:val="nil"/>
              <w:right w:val="nil"/>
            </w:tcBorders>
          </w:tcPr>
          <w:p w:rsidR="00F86B3A" w:rsidRDefault="00F86B3A">
            <w:pPr>
              <w:pStyle w:val="ConsPlusNormal"/>
              <w:jc w:val="center"/>
            </w:pPr>
            <w:r>
              <w:t>17</w:t>
            </w:r>
          </w:p>
        </w:tc>
        <w:tc>
          <w:tcPr>
            <w:tcW w:w="1984" w:type="dxa"/>
            <w:tcBorders>
              <w:top w:val="nil"/>
              <w:left w:val="nil"/>
              <w:bottom w:val="nil"/>
              <w:right w:val="nil"/>
            </w:tcBorders>
          </w:tcPr>
          <w:p w:rsidR="00F86B3A" w:rsidRDefault="00F86B3A">
            <w:pPr>
              <w:pStyle w:val="ConsPlusNormal"/>
            </w:pPr>
            <w:r>
              <w:t>случай лечения</w:t>
            </w: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II. Ненормируемая медицинская помощь и прочие виды медицинских и иных услуг, в том числе:</w:t>
            </w:r>
          </w:p>
        </w:tc>
        <w:tc>
          <w:tcPr>
            <w:tcW w:w="907" w:type="dxa"/>
            <w:tcBorders>
              <w:top w:val="nil"/>
              <w:left w:val="nil"/>
              <w:bottom w:val="nil"/>
              <w:right w:val="nil"/>
            </w:tcBorders>
          </w:tcPr>
          <w:p w:rsidR="00F86B3A" w:rsidRDefault="00F86B3A">
            <w:pPr>
              <w:pStyle w:val="ConsPlusNormal"/>
            </w:pP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2167,1</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5242414,0</w:t>
            </w:r>
          </w:p>
        </w:tc>
        <w:tc>
          <w:tcPr>
            <w:tcW w:w="794" w:type="dxa"/>
            <w:tcBorders>
              <w:top w:val="nil"/>
              <w:left w:val="nil"/>
              <w:bottom w:val="nil"/>
              <w:right w:val="nil"/>
            </w:tcBorders>
          </w:tcPr>
          <w:p w:rsidR="00F86B3A" w:rsidRDefault="00F86B3A">
            <w:pPr>
              <w:pStyle w:val="ConsPlusNormal"/>
              <w:jc w:val="center"/>
            </w:pPr>
            <w:r>
              <w:t>40,1</w:t>
            </w: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 Медицинские и иные государственные и муниципальные услуги (работы), оказываемые (выполняемые) в медицинских организаци</w:t>
            </w:r>
            <w:r>
              <w:lastRenderedPageBreak/>
              <w:t>ях, подведомственных комитету здравоохранения Волгоградской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w:t>
            </w:r>
            <w:r>
              <w:lastRenderedPageBreak/>
              <w:t>ие организации), за исключением медицинской помощи, оказываемой за счет средств ОМС</w:t>
            </w:r>
          </w:p>
        </w:tc>
        <w:tc>
          <w:tcPr>
            <w:tcW w:w="907" w:type="dxa"/>
            <w:tcBorders>
              <w:top w:val="nil"/>
              <w:left w:val="nil"/>
              <w:bottom w:val="nil"/>
              <w:right w:val="nil"/>
            </w:tcBorders>
          </w:tcPr>
          <w:p w:rsidR="00F86B3A" w:rsidRDefault="00F86B3A">
            <w:pPr>
              <w:pStyle w:val="ConsPlusNormal"/>
              <w:jc w:val="center"/>
            </w:pPr>
            <w:r>
              <w:lastRenderedPageBreak/>
              <w:t>18</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1776,7</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4297882,5</w:t>
            </w:r>
          </w:p>
        </w:tc>
        <w:tc>
          <w:tcPr>
            <w:tcW w:w="794" w:type="dxa"/>
            <w:tcBorders>
              <w:top w:val="nil"/>
              <w:left w:val="nil"/>
              <w:bottom w:val="nil"/>
              <w:right w:val="nil"/>
            </w:tcBorders>
          </w:tcPr>
          <w:p w:rsidR="00F86B3A" w:rsidRDefault="00F86B3A">
            <w:pPr>
              <w:pStyle w:val="ConsPlusNormal"/>
              <w:jc w:val="center"/>
            </w:pPr>
            <w:r>
              <w:t>82,0</w:t>
            </w: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7. Высокотехнологичная медицинская помощь, оказываемая в подведомственных медицинских организациях, в том числе:</w:t>
            </w:r>
          </w:p>
        </w:tc>
        <w:tc>
          <w:tcPr>
            <w:tcW w:w="907" w:type="dxa"/>
            <w:tcBorders>
              <w:top w:val="nil"/>
              <w:left w:val="nil"/>
              <w:bottom w:val="nil"/>
              <w:right w:val="nil"/>
            </w:tcBorders>
          </w:tcPr>
          <w:p w:rsidR="00F86B3A" w:rsidRDefault="00F86B3A">
            <w:pPr>
              <w:pStyle w:val="ConsPlusNormal"/>
              <w:jc w:val="center"/>
            </w:pPr>
            <w:r>
              <w:t>19</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185,1</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447890,1</w:t>
            </w:r>
          </w:p>
        </w:tc>
        <w:tc>
          <w:tcPr>
            <w:tcW w:w="794" w:type="dxa"/>
            <w:tcBorders>
              <w:top w:val="nil"/>
              <w:left w:val="nil"/>
              <w:bottom w:val="nil"/>
              <w:right w:val="nil"/>
            </w:tcBorders>
          </w:tcPr>
          <w:p w:rsidR="00F86B3A" w:rsidRDefault="00F86B3A">
            <w:pPr>
              <w:pStyle w:val="ConsPlusNormal"/>
              <w:jc w:val="center"/>
            </w:pPr>
            <w:r>
              <w:t>8,5</w:t>
            </w: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7.1. Не </w:t>
            </w:r>
            <w:r>
              <w:lastRenderedPageBreak/>
              <w:t>включенная в базовую программу ОМС и предусмотренная разделом II приложения N 1 к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tc>
        <w:tc>
          <w:tcPr>
            <w:tcW w:w="907" w:type="dxa"/>
            <w:tcBorders>
              <w:top w:val="nil"/>
              <w:left w:val="nil"/>
              <w:bottom w:val="nil"/>
              <w:right w:val="nil"/>
            </w:tcBorders>
          </w:tcPr>
          <w:p w:rsidR="00F86B3A" w:rsidRDefault="00F86B3A">
            <w:pPr>
              <w:pStyle w:val="ConsPlusNormal"/>
              <w:jc w:val="center"/>
            </w:pPr>
            <w:r>
              <w:lastRenderedPageBreak/>
              <w:t>19.</w:t>
            </w:r>
            <w:r>
              <w:lastRenderedPageBreak/>
              <w:t>1</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185,1</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447890,1</w:t>
            </w:r>
          </w:p>
        </w:tc>
        <w:tc>
          <w:tcPr>
            <w:tcW w:w="794" w:type="dxa"/>
            <w:tcBorders>
              <w:top w:val="nil"/>
              <w:left w:val="nil"/>
              <w:bottom w:val="nil"/>
              <w:right w:val="nil"/>
            </w:tcBorders>
          </w:tcPr>
          <w:p w:rsidR="00F86B3A" w:rsidRDefault="00F86B3A">
            <w:pPr>
              <w:pStyle w:val="ConsPlusNormal"/>
              <w:jc w:val="center"/>
            </w:pPr>
            <w:r>
              <w:t>8,5</w:t>
            </w: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7.2. Дополнительные объемы высокотехнологичной медицинской помощи, включенной в базовую программу ОМС в соответствии с разделом I приложения N 1 к Программе</w:t>
            </w:r>
          </w:p>
        </w:tc>
        <w:tc>
          <w:tcPr>
            <w:tcW w:w="907" w:type="dxa"/>
            <w:tcBorders>
              <w:top w:val="nil"/>
              <w:left w:val="nil"/>
              <w:bottom w:val="nil"/>
              <w:right w:val="nil"/>
            </w:tcBorders>
          </w:tcPr>
          <w:p w:rsidR="00F86B3A" w:rsidRDefault="00F86B3A">
            <w:pPr>
              <w:pStyle w:val="ConsPlusNormal"/>
              <w:jc w:val="center"/>
            </w:pPr>
            <w:r>
              <w:t>19.2</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8. Расходы на содержание и обеспечение деятельнос</w:t>
            </w:r>
            <w:r>
              <w:lastRenderedPageBreak/>
              <w:t>ти подведомственных медицинских организаций, из них на:</w:t>
            </w:r>
          </w:p>
        </w:tc>
        <w:tc>
          <w:tcPr>
            <w:tcW w:w="907" w:type="dxa"/>
            <w:tcBorders>
              <w:top w:val="nil"/>
              <w:left w:val="nil"/>
              <w:bottom w:val="nil"/>
              <w:right w:val="nil"/>
            </w:tcBorders>
          </w:tcPr>
          <w:p w:rsidR="00F86B3A" w:rsidRDefault="00F86B3A">
            <w:pPr>
              <w:pStyle w:val="ConsPlusNormal"/>
              <w:jc w:val="center"/>
            </w:pPr>
            <w:r>
              <w:lastRenderedPageBreak/>
              <w:t>20</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205,3</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496641,4</w:t>
            </w:r>
          </w:p>
        </w:tc>
        <w:tc>
          <w:tcPr>
            <w:tcW w:w="794" w:type="dxa"/>
            <w:tcBorders>
              <w:top w:val="nil"/>
              <w:left w:val="nil"/>
              <w:bottom w:val="nil"/>
              <w:right w:val="nil"/>
            </w:tcBorders>
          </w:tcPr>
          <w:p w:rsidR="00F86B3A" w:rsidRDefault="00F86B3A">
            <w:pPr>
              <w:pStyle w:val="ConsPlusNormal"/>
              <w:jc w:val="center"/>
            </w:pPr>
            <w:r>
              <w:t>9,5</w:t>
            </w: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w:t>
            </w:r>
            <w:r>
              <w:lastRenderedPageBreak/>
              <w:t>ОМС (далее - тарифы ОМС)</w:t>
            </w:r>
          </w:p>
        </w:tc>
        <w:tc>
          <w:tcPr>
            <w:tcW w:w="907" w:type="dxa"/>
            <w:tcBorders>
              <w:top w:val="nil"/>
              <w:left w:val="nil"/>
              <w:bottom w:val="nil"/>
              <w:right w:val="nil"/>
            </w:tcBorders>
          </w:tcPr>
          <w:p w:rsidR="00F86B3A" w:rsidRDefault="00F86B3A">
            <w:pPr>
              <w:pStyle w:val="ConsPlusNormal"/>
              <w:jc w:val="center"/>
            </w:pPr>
            <w:r>
              <w:lastRenderedPageBreak/>
              <w:t>20.1</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w:t>
            </w:r>
            <w:r>
              <w:lastRenderedPageBreak/>
              <w:t>ОМС, предусмотренных на эти цели в структуре тарифов ОМС</w:t>
            </w:r>
          </w:p>
        </w:tc>
        <w:tc>
          <w:tcPr>
            <w:tcW w:w="907" w:type="dxa"/>
            <w:tcBorders>
              <w:top w:val="nil"/>
              <w:left w:val="nil"/>
              <w:bottom w:val="nil"/>
              <w:right w:val="nil"/>
            </w:tcBorders>
          </w:tcPr>
          <w:p w:rsidR="00F86B3A" w:rsidRDefault="00F86B3A">
            <w:pPr>
              <w:pStyle w:val="ConsPlusNormal"/>
              <w:jc w:val="center"/>
            </w:pPr>
            <w:r>
              <w:lastRenderedPageBreak/>
              <w:t>20.2</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205,3</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496641,4</w:t>
            </w:r>
          </w:p>
        </w:tc>
        <w:tc>
          <w:tcPr>
            <w:tcW w:w="794" w:type="dxa"/>
            <w:tcBorders>
              <w:top w:val="nil"/>
              <w:left w:val="nil"/>
              <w:bottom w:val="nil"/>
              <w:right w:val="nil"/>
            </w:tcBorders>
          </w:tcPr>
          <w:p w:rsidR="00F86B3A" w:rsidRDefault="00F86B3A">
            <w:pPr>
              <w:pStyle w:val="ConsPlusNormal"/>
              <w:jc w:val="center"/>
            </w:pPr>
            <w:r>
              <w:t>9,5</w:t>
            </w: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w:t>
            </w:r>
            <w:r>
              <w:lastRenderedPageBreak/>
              <w:t>Российской Федерации, в том числе:</w:t>
            </w:r>
          </w:p>
        </w:tc>
        <w:tc>
          <w:tcPr>
            <w:tcW w:w="907" w:type="dxa"/>
            <w:tcBorders>
              <w:top w:val="nil"/>
              <w:left w:val="nil"/>
              <w:bottom w:val="nil"/>
              <w:right w:val="nil"/>
            </w:tcBorders>
          </w:tcPr>
          <w:p w:rsidR="00F86B3A" w:rsidRDefault="00F86B3A">
            <w:pPr>
              <w:pStyle w:val="ConsPlusNormal"/>
            </w:pP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907" w:type="dxa"/>
            <w:tcBorders>
              <w:top w:val="nil"/>
              <w:left w:val="nil"/>
              <w:bottom w:val="nil"/>
              <w:right w:val="nil"/>
            </w:tcBorders>
          </w:tcPr>
          <w:p w:rsidR="00F86B3A" w:rsidRDefault="00F86B3A">
            <w:pPr>
              <w:pStyle w:val="ConsPlusNormal"/>
              <w:jc w:val="center"/>
            </w:pPr>
            <w:r>
              <w:t>21</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10. </w:t>
            </w:r>
            <w:r>
              <w:lastRenderedPageBreak/>
              <w:t>Бесплатное (со скидкой) зубное протезирование</w:t>
            </w:r>
          </w:p>
        </w:tc>
        <w:tc>
          <w:tcPr>
            <w:tcW w:w="907" w:type="dxa"/>
            <w:tcBorders>
              <w:top w:val="nil"/>
              <w:left w:val="nil"/>
              <w:bottom w:val="nil"/>
              <w:right w:val="nil"/>
            </w:tcBorders>
          </w:tcPr>
          <w:p w:rsidR="00F86B3A" w:rsidRDefault="00F86B3A">
            <w:pPr>
              <w:pStyle w:val="ConsPlusNormal"/>
              <w:jc w:val="center"/>
            </w:pPr>
            <w:r>
              <w:lastRenderedPageBreak/>
              <w:t>22</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w:t>
            </w:r>
            <w:r>
              <w:lastRenderedPageBreak/>
              <w:t>обратно</w:t>
            </w:r>
          </w:p>
        </w:tc>
        <w:tc>
          <w:tcPr>
            <w:tcW w:w="907" w:type="dxa"/>
            <w:tcBorders>
              <w:top w:val="nil"/>
              <w:left w:val="nil"/>
              <w:bottom w:val="nil"/>
              <w:right w:val="nil"/>
            </w:tcBorders>
          </w:tcPr>
          <w:p w:rsidR="00F86B3A" w:rsidRDefault="00F86B3A">
            <w:pPr>
              <w:pStyle w:val="ConsPlusNormal"/>
              <w:jc w:val="center"/>
            </w:pPr>
            <w:r>
              <w:lastRenderedPageBreak/>
              <w:t>23</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680" w:type="dxa"/>
            <w:tcBorders>
              <w:top w:val="nil"/>
              <w:left w:val="nil"/>
              <w:bottom w:val="nil"/>
              <w:right w:val="nil"/>
            </w:tcBorders>
          </w:tcPr>
          <w:p w:rsidR="00F86B3A" w:rsidRDefault="00F86B3A">
            <w:pPr>
              <w:pStyle w:val="ConsPlusNormal"/>
            </w:pPr>
          </w:p>
        </w:tc>
      </w:tr>
    </w:tbl>
    <w:p w:rsidR="00F86B3A" w:rsidRDefault="00F86B3A">
      <w:pPr>
        <w:pStyle w:val="ConsPlusNormal"/>
        <w:sectPr w:rsidR="00F86B3A">
          <w:pgSz w:w="16838" w:h="11905" w:orient="landscape"/>
          <w:pgMar w:top="1701" w:right="397" w:bottom="850" w:left="397" w:header="0" w:footer="0" w:gutter="0"/>
          <w:cols w:space="720"/>
          <w:titlePg/>
        </w:sectPr>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right"/>
      </w:pPr>
      <w:r>
        <w:t>Приложение 13</w:t>
      </w:r>
    </w:p>
    <w:p w:rsidR="00F86B3A" w:rsidRDefault="00F86B3A">
      <w:pPr>
        <w:pStyle w:val="ConsPlusNormal"/>
        <w:jc w:val="right"/>
      </w:pPr>
      <w:r>
        <w:t>к Территориальной программе</w:t>
      </w:r>
    </w:p>
    <w:p w:rsidR="00F86B3A" w:rsidRDefault="00F86B3A">
      <w:pPr>
        <w:pStyle w:val="ConsPlusNormal"/>
        <w:jc w:val="right"/>
      </w:pPr>
      <w:r>
        <w:t>государственных гарантий бесплатного</w:t>
      </w:r>
    </w:p>
    <w:p w:rsidR="00F86B3A" w:rsidRDefault="00F86B3A">
      <w:pPr>
        <w:pStyle w:val="ConsPlusNormal"/>
        <w:jc w:val="right"/>
      </w:pPr>
      <w:r>
        <w:t>оказания гражданам медицинской помощи</w:t>
      </w:r>
    </w:p>
    <w:p w:rsidR="00F86B3A" w:rsidRDefault="00F86B3A">
      <w:pPr>
        <w:pStyle w:val="ConsPlusNormal"/>
        <w:jc w:val="right"/>
      </w:pPr>
      <w:r>
        <w:t>в Волгоградской области на 2026 год</w:t>
      </w:r>
    </w:p>
    <w:p w:rsidR="00F86B3A" w:rsidRDefault="00F86B3A">
      <w:pPr>
        <w:pStyle w:val="ConsPlusNormal"/>
        <w:jc w:val="right"/>
      </w:pPr>
      <w:r>
        <w:t>и на плановый период 2027 и 2028 годов</w:t>
      </w:r>
    </w:p>
    <w:p w:rsidR="00F86B3A" w:rsidRDefault="00F86B3A">
      <w:pPr>
        <w:pStyle w:val="ConsPlusNormal"/>
        <w:jc w:val="both"/>
      </w:pPr>
    </w:p>
    <w:p w:rsidR="00F86B3A" w:rsidRDefault="00F86B3A">
      <w:pPr>
        <w:pStyle w:val="ConsPlusNormal"/>
        <w:jc w:val="center"/>
      </w:pPr>
      <w:r>
        <w:t>УТВЕРЖДЕННАЯ СТОИМОСТЬ ТЕРРИТОРИАЛЬНОЙ ПРОГРАММЫ</w:t>
      </w:r>
    </w:p>
    <w:p w:rsidR="00F86B3A" w:rsidRDefault="00F86B3A">
      <w:pPr>
        <w:pStyle w:val="ConsPlusNormal"/>
        <w:jc w:val="center"/>
      </w:pPr>
      <w:r>
        <w:t>ОБЯЗАТЕЛЬНОГО МЕДИЦИНСКОГО СТРАХОВАНИЯ ВОЛГОГРАДСКОЙ ОБЛАСТИ</w:t>
      </w:r>
    </w:p>
    <w:p w:rsidR="00F86B3A" w:rsidRDefault="00F86B3A">
      <w:pPr>
        <w:pStyle w:val="ConsPlusNormal"/>
        <w:jc w:val="center"/>
      </w:pPr>
      <w:r>
        <w:t>ПО ВИДАМ И УСЛОВИЯМ ОКАЗАНИЯ МЕДИЦИНСКОЙ ПОМОЩИ НА 2026 ГОД</w:t>
      </w:r>
    </w:p>
    <w:p w:rsidR="00F86B3A" w:rsidRDefault="00F86B3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020"/>
        <w:gridCol w:w="1984"/>
        <w:gridCol w:w="1587"/>
        <w:gridCol w:w="1587"/>
        <w:gridCol w:w="737"/>
        <w:gridCol w:w="1247"/>
        <w:gridCol w:w="850"/>
        <w:gridCol w:w="1557"/>
        <w:gridCol w:w="851"/>
      </w:tblGrid>
      <w:tr w:rsidR="00F86B3A">
        <w:tc>
          <w:tcPr>
            <w:tcW w:w="2721" w:type="dxa"/>
            <w:vMerge w:val="restart"/>
            <w:tcBorders>
              <w:top w:val="single" w:sz="4" w:space="0" w:color="auto"/>
              <w:left w:val="nil"/>
              <w:bottom w:val="single" w:sz="4" w:space="0" w:color="auto"/>
            </w:tcBorders>
          </w:tcPr>
          <w:p w:rsidR="00F86B3A" w:rsidRDefault="00F86B3A">
            <w:pPr>
              <w:pStyle w:val="ConsPlusNormal"/>
              <w:jc w:val="center"/>
            </w:pPr>
            <w:r>
              <w:t>Виды и условия оказания медицинской помощи</w:t>
            </w:r>
          </w:p>
        </w:tc>
        <w:tc>
          <w:tcPr>
            <w:tcW w:w="1020" w:type="dxa"/>
            <w:vMerge w:val="restart"/>
            <w:tcBorders>
              <w:top w:val="single" w:sz="4" w:space="0" w:color="auto"/>
              <w:bottom w:val="single" w:sz="4" w:space="0" w:color="auto"/>
            </w:tcBorders>
          </w:tcPr>
          <w:p w:rsidR="00F86B3A" w:rsidRDefault="00F86B3A">
            <w:pPr>
              <w:pStyle w:val="ConsPlusNormal"/>
              <w:jc w:val="center"/>
            </w:pPr>
            <w:r>
              <w:t>N строки</w:t>
            </w:r>
          </w:p>
        </w:tc>
        <w:tc>
          <w:tcPr>
            <w:tcW w:w="1984" w:type="dxa"/>
            <w:vMerge w:val="restart"/>
            <w:tcBorders>
              <w:top w:val="single" w:sz="4" w:space="0" w:color="auto"/>
              <w:bottom w:val="single" w:sz="4" w:space="0" w:color="auto"/>
            </w:tcBorders>
          </w:tcPr>
          <w:p w:rsidR="00F86B3A" w:rsidRDefault="00F86B3A">
            <w:pPr>
              <w:pStyle w:val="ConsPlusNormal"/>
              <w:jc w:val="center"/>
            </w:pPr>
            <w:r>
              <w:t>Единица измерения</w:t>
            </w:r>
          </w:p>
        </w:tc>
        <w:tc>
          <w:tcPr>
            <w:tcW w:w="1587" w:type="dxa"/>
            <w:vMerge w:val="restart"/>
            <w:tcBorders>
              <w:top w:val="single" w:sz="4" w:space="0" w:color="auto"/>
              <w:bottom w:val="single" w:sz="4" w:space="0" w:color="auto"/>
            </w:tcBorders>
          </w:tcPr>
          <w:p w:rsidR="00F86B3A" w:rsidRDefault="00F86B3A">
            <w:pPr>
              <w:pStyle w:val="ConsPlusNormal"/>
              <w:jc w:val="center"/>
            </w:pPr>
            <w:r>
              <w:t xml:space="preserve">Объем медицинской помощи в расчете на одного жителя (норматив объемов предоставления медицинской помощи в </w:t>
            </w:r>
            <w:r>
              <w:lastRenderedPageBreak/>
              <w:t>расчете на одно застрахованное лицо)</w:t>
            </w:r>
          </w:p>
        </w:tc>
        <w:tc>
          <w:tcPr>
            <w:tcW w:w="1587" w:type="dxa"/>
            <w:vMerge w:val="restart"/>
            <w:tcBorders>
              <w:top w:val="single" w:sz="4" w:space="0" w:color="auto"/>
              <w:bottom w:val="single" w:sz="4" w:space="0" w:color="auto"/>
            </w:tcBorders>
          </w:tcPr>
          <w:p w:rsidR="00F86B3A" w:rsidRDefault="00F86B3A">
            <w:pPr>
              <w:pStyle w:val="ConsPlusNormal"/>
              <w:jc w:val="center"/>
            </w:pPr>
            <w:r>
              <w:lastRenderedPageBreak/>
              <w:t xml:space="preserve">Стоимость единицы объема медицинской помощи (норматив финансовых затрат на единицу объема предоставления </w:t>
            </w:r>
            <w:r>
              <w:lastRenderedPageBreak/>
              <w:t>медицинской помощи)</w:t>
            </w:r>
          </w:p>
        </w:tc>
        <w:tc>
          <w:tcPr>
            <w:tcW w:w="1984" w:type="dxa"/>
            <w:gridSpan w:val="2"/>
            <w:vMerge w:val="restart"/>
            <w:tcBorders>
              <w:top w:val="single" w:sz="4" w:space="0" w:color="auto"/>
              <w:bottom w:val="single" w:sz="4" w:space="0" w:color="auto"/>
            </w:tcBorders>
          </w:tcPr>
          <w:p w:rsidR="00F86B3A" w:rsidRDefault="00F86B3A">
            <w:pPr>
              <w:pStyle w:val="ConsPlusNormal"/>
              <w:jc w:val="center"/>
            </w:pPr>
            <w:r>
              <w:lastRenderedPageBreak/>
              <w:t>Подушевые нормативы финансирования территориальной программы,</w:t>
            </w:r>
          </w:p>
          <w:p w:rsidR="00F86B3A" w:rsidRDefault="00F86B3A">
            <w:pPr>
              <w:pStyle w:val="ConsPlusNormal"/>
              <w:jc w:val="center"/>
            </w:pPr>
            <w:r>
              <w:t>рублей</w:t>
            </w:r>
          </w:p>
        </w:tc>
        <w:tc>
          <w:tcPr>
            <w:tcW w:w="3258" w:type="dxa"/>
            <w:gridSpan w:val="3"/>
            <w:tcBorders>
              <w:top w:val="single" w:sz="4" w:space="0" w:color="auto"/>
              <w:bottom w:val="single" w:sz="4" w:space="0" w:color="auto"/>
              <w:right w:val="nil"/>
            </w:tcBorders>
          </w:tcPr>
          <w:p w:rsidR="00F86B3A" w:rsidRDefault="00F86B3A">
            <w:pPr>
              <w:pStyle w:val="ConsPlusNormal"/>
              <w:jc w:val="center"/>
            </w:pPr>
            <w:r>
              <w:t>Стоимость территориальной программы по источникам ее финансового обеспечения</w:t>
            </w:r>
          </w:p>
        </w:tc>
      </w:tr>
      <w:tr w:rsidR="00F86B3A">
        <w:tc>
          <w:tcPr>
            <w:tcW w:w="2721" w:type="dxa"/>
            <w:vMerge/>
            <w:tcBorders>
              <w:top w:val="single" w:sz="4" w:space="0" w:color="auto"/>
              <w:left w:val="nil"/>
              <w:bottom w:val="single" w:sz="4" w:space="0" w:color="auto"/>
            </w:tcBorders>
          </w:tcPr>
          <w:p w:rsidR="00F86B3A" w:rsidRDefault="00F86B3A">
            <w:pPr>
              <w:pStyle w:val="ConsPlusNormal"/>
            </w:pPr>
          </w:p>
        </w:tc>
        <w:tc>
          <w:tcPr>
            <w:tcW w:w="1020" w:type="dxa"/>
            <w:vMerge/>
            <w:tcBorders>
              <w:top w:val="single" w:sz="4" w:space="0" w:color="auto"/>
              <w:bottom w:val="single" w:sz="4" w:space="0" w:color="auto"/>
            </w:tcBorders>
          </w:tcPr>
          <w:p w:rsidR="00F86B3A" w:rsidRDefault="00F86B3A">
            <w:pPr>
              <w:pStyle w:val="ConsPlusNormal"/>
            </w:pPr>
          </w:p>
        </w:tc>
        <w:tc>
          <w:tcPr>
            <w:tcW w:w="1984" w:type="dxa"/>
            <w:vMerge/>
            <w:tcBorders>
              <w:top w:val="single" w:sz="4" w:space="0" w:color="auto"/>
              <w:bottom w:val="single" w:sz="4" w:space="0" w:color="auto"/>
            </w:tcBorders>
          </w:tcPr>
          <w:p w:rsidR="00F86B3A" w:rsidRDefault="00F86B3A">
            <w:pPr>
              <w:pStyle w:val="ConsPlusNormal"/>
            </w:pPr>
          </w:p>
        </w:tc>
        <w:tc>
          <w:tcPr>
            <w:tcW w:w="1587" w:type="dxa"/>
            <w:vMerge/>
            <w:tcBorders>
              <w:top w:val="single" w:sz="4" w:space="0" w:color="auto"/>
              <w:bottom w:val="single" w:sz="4" w:space="0" w:color="auto"/>
            </w:tcBorders>
          </w:tcPr>
          <w:p w:rsidR="00F86B3A" w:rsidRDefault="00F86B3A">
            <w:pPr>
              <w:pStyle w:val="ConsPlusNormal"/>
            </w:pPr>
          </w:p>
        </w:tc>
        <w:tc>
          <w:tcPr>
            <w:tcW w:w="1587" w:type="dxa"/>
            <w:vMerge/>
            <w:tcBorders>
              <w:top w:val="single" w:sz="4" w:space="0" w:color="auto"/>
              <w:bottom w:val="single" w:sz="4" w:space="0" w:color="auto"/>
            </w:tcBorders>
          </w:tcPr>
          <w:p w:rsidR="00F86B3A" w:rsidRDefault="00F86B3A">
            <w:pPr>
              <w:pStyle w:val="ConsPlusNormal"/>
            </w:pPr>
          </w:p>
        </w:tc>
        <w:tc>
          <w:tcPr>
            <w:tcW w:w="1984" w:type="dxa"/>
            <w:gridSpan w:val="2"/>
            <w:vMerge/>
            <w:tcBorders>
              <w:top w:val="single" w:sz="4" w:space="0" w:color="auto"/>
              <w:bottom w:val="single" w:sz="4" w:space="0" w:color="auto"/>
            </w:tcBorders>
          </w:tcPr>
          <w:p w:rsidR="00F86B3A" w:rsidRDefault="00F86B3A">
            <w:pPr>
              <w:pStyle w:val="ConsPlusNormal"/>
            </w:pPr>
          </w:p>
        </w:tc>
        <w:tc>
          <w:tcPr>
            <w:tcW w:w="2407" w:type="dxa"/>
            <w:gridSpan w:val="2"/>
            <w:tcBorders>
              <w:top w:val="single" w:sz="4" w:space="0" w:color="auto"/>
              <w:bottom w:val="single" w:sz="4" w:space="0" w:color="auto"/>
            </w:tcBorders>
          </w:tcPr>
          <w:p w:rsidR="00F86B3A" w:rsidRDefault="00F86B3A">
            <w:pPr>
              <w:pStyle w:val="ConsPlusNormal"/>
              <w:jc w:val="center"/>
            </w:pPr>
            <w:r>
              <w:t>тыс. рублей</w:t>
            </w:r>
          </w:p>
        </w:tc>
        <w:tc>
          <w:tcPr>
            <w:tcW w:w="851" w:type="dxa"/>
            <w:tcBorders>
              <w:top w:val="single" w:sz="4" w:space="0" w:color="auto"/>
              <w:bottom w:val="single" w:sz="4" w:space="0" w:color="auto"/>
              <w:right w:val="nil"/>
            </w:tcBorders>
          </w:tcPr>
          <w:p w:rsidR="00F86B3A" w:rsidRDefault="00F86B3A">
            <w:pPr>
              <w:pStyle w:val="ConsPlusNormal"/>
              <w:jc w:val="center"/>
            </w:pPr>
            <w:r>
              <w:t>в % к итогу</w:t>
            </w:r>
          </w:p>
        </w:tc>
      </w:tr>
      <w:tr w:rsidR="00F86B3A">
        <w:tc>
          <w:tcPr>
            <w:tcW w:w="2721" w:type="dxa"/>
            <w:vMerge/>
            <w:tcBorders>
              <w:top w:val="single" w:sz="4" w:space="0" w:color="auto"/>
              <w:left w:val="nil"/>
              <w:bottom w:val="single" w:sz="4" w:space="0" w:color="auto"/>
            </w:tcBorders>
          </w:tcPr>
          <w:p w:rsidR="00F86B3A" w:rsidRDefault="00F86B3A">
            <w:pPr>
              <w:pStyle w:val="ConsPlusNormal"/>
            </w:pPr>
          </w:p>
        </w:tc>
        <w:tc>
          <w:tcPr>
            <w:tcW w:w="1020" w:type="dxa"/>
            <w:vMerge/>
            <w:tcBorders>
              <w:top w:val="single" w:sz="4" w:space="0" w:color="auto"/>
              <w:bottom w:val="single" w:sz="4" w:space="0" w:color="auto"/>
            </w:tcBorders>
          </w:tcPr>
          <w:p w:rsidR="00F86B3A" w:rsidRDefault="00F86B3A">
            <w:pPr>
              <w:pStyle w:val="ConsPlusNormal"/>
            </w:pPr>
          </w:p>
        </w:tc>
        <w:tc>
          <w:tcPr>
            <w:tcW w:w="1984" w:type="dxa"/>
            <w:vMerge/>
            <w:tcBorders>
              <w:top w:val="single" w:sz="4" w:space="0" w:color="auto"/>
              <w:bottom w:val="single" w:sz="4" w:space="0" w:color="auto"/>
            </w:tcBorders>
          </w:tcPr>
          <w:p w:rsidR="00F86B3A" w:rsidRDefault="00F86B3A">
            <w:pPr>
              <w:pStyle w:val="ConsPlusNormal"/>
            </w:pPr>
          </w:p>
        </w:tc>
        <w:tc>
          <w:tcPr>
            <w:tcW w:w="1587" w:type="dxa"/>
            <w:vMerge/>
            <w:tcBorders>
              <w:top w:val="single" w:sz="4" w:space="0" w:color="auto"/>
              <w:bottom w:val="single" w:sz="4" w:space="0" w:color="auto"/>
            </w:tcBorders>
          </w:tcPr>
          <w:p w:rsidR="00F86B3A" w:rsidRDefault="00F86B3A">
            <w:pPr>
              <w:pStyle w:val="ConsPlusNormal"/>
            </w:pPr>
          </w:p>
        </w:tc>
        <w:tc>
          <w:tcPr>
            <w:tcW w:w="1587" w:type="dxa"/>
            <w:vMerge/>
            <w:tcBorders>
              <w:top w:val="single" w:sz="4" w:space="0" w:color="auto"/>
              <w:bottom w:val="single" w:sz="4" w:space="0" w:color="auto"/>
            </w:tcBorders>
          </w:tcPr>
          <w:p w:rsidR="00F86B3A" w:rsidRDefault="00F86B3A">
            <w:pPr>
              <w:pStyle w:val="ConsPlusNormal"/>
            </w:pPr>
          </w:p>
        </w:tc>
        <w:tc>
          <w:tcPr>
            <w:tcW w:w="737" w:type="dxa"/>
            <w:tcBorders>
              <w:top w:val="single" w:sz="4" w:space="0" w:color="auto"/>
              <w:bottom w:val="single" w:sz="4" w:space="0" w:color="auto"/>
            </w:tcBorders>
          </w:tcPr>
          <w:p w:rsidR="00F86B3A" w:rsidRDefault="00F86B3A">
            <w:pPr>
              <w:pStyle w:val="ConsPlusNormal"/>
              <w:jc w:val="center"/>
            </w:pPr>
            <w:r>
              <w:t xml:space="preserve">за счет средств </w:t>
            </w:r>
            <w:r>
              <w:lastRenderedPageBreak/>
              <w:t>бюджета субъекта РФ</w:t>
            </w:r>
          </w:p>
        </w:tc>
        <w:tc>
          <w:tcPr>
            <w:tcW w:w="1247" w:type="dxa"/>
            <w:tcBorders>
              <w:top w:val="single" w:sz="4" w:space="0" w:color="auto"/>
              <w:bottom w:val="single" w:sz="4" w:space="0" w:color="auto"/>
            </w:tcBorders>
          </w:tcPr>
          <w:p w:rsidR="00F86B3A" w:rsidRDefault="00F86B3A">
            <w:pPr>
              <w:pStyle w:val="ConsPlusNormal"/>
              <w:jc w:val="center"/>
            </w:pPr>
            <w:r>
              <w:lastRenderedPageBreak/>
              <w:t>за счет средств ОМС</w:t>
            </w:r>
          </w:p>
        </w:tc>
        <w:tc>
          <w:tcPr>
            <w:tcW w:w="850" w:type="dxa"/>
            <w:tcBorders>
              <w:top w:val="single" w:sz="4" w:space="0" w:color="auto"/>
              <w:bottom w:val="single" w:sz="4" w:space="0" w:color="auto"/>
            </w:tcBorders>
          </w:tcPr>
          <w:p w:rsidR="00F86B3A" w:rsidRDefault="00F86B3A">
            <w:pPr>
              <w:pStyle w:val="ConsPlusNormal"/>
              <w:jc w:val="center"/>
            </w:pPr>
            <w:r>
              <w:t xml:space="preserve">за счет средств </w:t>
            </w:r>
            <w:r>
              <w:lastRenderedPageBreak/>
              <w:t>бюджета субъекта РФ</w:t>
            </w:r>
          </w:p>
        </w:tc>
        <w:tc>
          <w:tcPr>
            <w:tcW w:w="1557" w:type="dxa"/>
            <w:tcBorders>
              <w:top w:val="single" w:sz="4" w:space="0" w:color="auto"/>
              <w:bottom w:val="single" w:sz="4" w:space="0" w:color="auto"/>
            </w:tcBorders>
          </w:tcPr>
          <w:p w:rsidR="00F86B3A" w:rsidRDefault="00F86B3A">
            <w:pPr>
              <w:pStyle w:val="ConsPlusNormal"/>
              <w:jc w:val="center"/>
            </w:pPr>
            <w:r>
              <w:lastRenderedPageBreak/>
              <w:t>за счет средств ОМС</w:t>
            </w:r>
          </w:p>
        </w:tc>
        <w:tc>
          <w:tcPr>
            <w:tcW w:w="851" w:type="dxa"/>
            <w:tcBorders>
              <w:top w:val="single" w:sz="4" w:space="0" w:color="auto"/>
              <w:bottom w:val="single" w:sz="4" w:space="0" w:color="auto"/>
              <w:right w:val="nil"/>
            </w:tcBorders>
          </w:tcPr>
          <w:p w:rsidR="00F86B3A" w:rsidRDefault="00F86B3A">
            <w:pPr>
              <w:pStyle w:val="ConsPlusNormal"/>
            </w:pPr>
          </w:p>
        </w:tc>
      </w:tr>
      <w:tr w:rsidR="00F86B3A">
        <w:tc>
          <w:tcPr>
            <w:tcW w:w="2721" w:type="dxa"/>
            <w:tcBorders>
              <w:top w:val="single" w:sz="4" w:space="0" w:color="auto"/>
              <w:left w:val="nil"/>
              <w:bottom w:val="single" w:sz="4" w:space="0" w:color="auto"/>
            </w:tcBorders>
          </w:tcPr>
          <w:p w:rsidR="00F86B3A" w:rsidRDefault="00F86B3A">
            <w:pPr>
              <w:pStyle w:val="ConsPlusNormal"/>
              <w:jc w:val="center"/>
            </w:pPr>
            <w:r>
              <w:lastRenderedPageBreak/>
              <w:t>1</w:t>
            </w:r>
          </w:p>
        </w:tc>
        <w:tc>
          <w:tcPr>
            <w:tcW w:w="1020" w:type="dxa"/>
            <w:tcBorders>
              <w:top w:val="single" w:sz="4" w:space="0" w:color="auto"/>
              <w:bottom w:val="single" w:sz="4" w:space="0" w:color="auto"/>
            </w:tcBorders>
          </w:tcPr>
          <w:p w:rsidR="00F86B3A" w:rsidRDefault="00F86B3A">
            <w:pPr>
              <w:pStyle w:val="ConsPlusNormal"/>
              <w:jc w:val="center"/>
            </w:pPr>
            <w:r>
              <w:t>2</w:t>
            </w:r>
          </w:p>
        </w:tc>
        <w:tc>
          <w:tcPr>
            <w:tcW w:w="1984" w:type="dxa"/>
            <w:tcBorders>
              <w:top w:val="single" w:sz="4" w:space="0" w:color="auto"/>
              <w:bottom w:val="single" w:sz="4" w:space="0" w:color="auto"/>
            </w:tcBorders>
          </w:tcPr>
          <w:p w:rsidR="00F86B3A" w:rsidRDefault="00F86B3A">
            <w:pPr>
              <w:pStyle w:val="ConsPlusNormal"/>
              <w:jc w:val="center"/>
            </w:pPr>
            <w:r>
              <w:t>3</w:t>
            </w:r>
          </w:p>
        </w:tc>
        <w:tc>
          <w:tcPr>
            <w:tcW w:w="1587" w:type="dxa"/>
            <w:tcBorders>
              <w:top w:val="single" w:sz="4" w:space="0" w:color="auto"/>
              <w:bottom w:val="single" w:sz="4" w:space="0" w:color="auto"/>
            </w:tcBorders>
          </w:tcPr>
          <w:p w:rsidR="00F86B3A" w:rsidRDefault="00F86B3A">
            <w:pPr>
              <w:pStyle w:val="ConsPlusNormal"/>
              <w:jc w:val="center"/>
            </w:pPr>
            <w:r>
              <w:t>4</w:t>
            </w:r>
          </w:p>
        </w:tc>
        <w:tc>
          <w:tcPr>
            <w:tcW w:w="1587" w:type="dxa"/>
            <w:tcBorders>
              <w:top w:val="single" w:sz="4" w:space="0" w:color="auto"/>
              <w:bottom w:val="single" w:sz="4" w:space="0" w:color="auto"/>
            </w:tcBorders>
          </w:tcPr>
          <w:p w:rsidR="00F86B3A" w:rsidRDefault="00F86B3A">
            <w:pPr>
              <w:pStyle w:val="ConsPlusNormal"/>
              <w:jc w:val="center"/>
            </w:pPr>
            <w:r>
              <w:t>5</w:t>
            </w:r>
          </w:p>
        </w:tc>
        <w:tc>
          <w:tcPr>
            <w:tcW w:w="737" w:type="dxa"/>
            <w:tcBorders>
              <w:top w:val="single" w:sz="4" w:space="0" w:color="auto"/>
              <w:bottom w:val="single" w:sz="4" w:space="0" w:color="auto"/>
            </w:tcBorders>
          </w:tcPr>
          <w:p w:rsidR="00F86B3A" w:rsidRDefault="00F86B3A">
            <w:pPr>
              <w:pStyle w:val="ConsPlusNormal"/>
              <w:jc w:val="center"/>
            </w:pPr>
            <w:r>
              <w:t>6</w:t>
            </w:r>
          </w:p>
        </w:tc>
        <w:tc>
          <w:tcPr>
            <w:tcW w:w="1247" w:type="dxa"/>
            <w:tcBorders>
              <w:top w:val="single" w:sz="4" w:space="0" w:color="auto"/>
              <w:bottom w:val="single" w:sz="4" w:space="0" w:color="auto"/>
            </w:tcBorders>
          </w:tcPr>
          <w:p w:rsidR="00F86B3A" w:rsidRDefault="00F86B3A">
            <w:pPr>
              <w:pStyle w:val="ConsPlusNormal"/>
              <w:jc w:val="center"/>
            </w:pPr>
            <w:r>
              <w:t>7</w:t>
            </w:r>
          </w:p>
        </w:tc>
        <w:tc>
          <w:tcPr>
            <w:tcW w:w="850" w:type="dxa"/>
            <w:tcBorders>
              <w:top w:val="single" w:sz="4" w:space="0" w:color="auto"/>
              <w:bottom w:val="single" w:sz="4" w:space="0" w:color="auto"/>
            </w:tcBorders>
          </w:tcPr>
          <w:p w:rsidR="00F86B3A" w:rsidRDefault="00F86B3A">
            <w:pPr>
              <w:pStyle w:val="ConsPlusNormal"/>
              <w:jc w:val="center"/>
            </w:pPr>
            <w:r>
              <w:t>8</w:t>
            </w:r>
          </w:p>
        </w:tc>
        <w:tc>
          <w:tcPr>
            <w:tcW w:w="1557" w:type="dxa"/>
            <w:tcBorders>
              <w:top w:val="single" w:sz="4" w:space="0" w:color="auto"/>
              <w:bottom w:val="single" w:sz="4" w:space="0" w:color="auto"/>
            </w:tcBorders>
          </w:tcPr>
          <w:p w:rsidR="00F86B3A" w:rsidRDefault="00F86B3A">
            <w:pPr>
              <w:pStyle w:val="ConsPlusNormal"/>
              <w:jc w:val="center"/>
            </w:pPr>
            <w:r>
              <w:t>9</w:t>
            </w:r>
          </w:p>
        </w:tc>
        <w:tc>
          <w:tcPr>
            <w:tcW w:w="851" w:type="dxa"/>
            <w:tcBorders>
              <w:top w:val="single" w:sz="4" w:space="0" w:color="auto"/>
              <w:bottom w:val="single" w:sz="4" w:space="0" w:color="auto"/>
              <w:right w:val="nil"/>
            </w:tcBorders>
          </w:tcPr>
          <w:p w:rsidR="00F86B3A" w:rsidRDefault="00F86B3A">
            <w:pPr>
              <w:pStyle w:val="ConsPlusNormal"/>
              <w:jc w:val="center"/>
            </w:pPr>
            <w:r>
              <w:t>10</w:t>
            </w:r>
          </w:p>
        </w:tc>
      </w:tr>
      <w:tr w:rsidR="00F86B3A">
        <w:tblPrEx>
          <w:tblBorders>
            <w:insideH w:val="none" w:sz="0" w:space="0" w:color="auto"/>
            <w:insideV w:val="none" w:sz="0" w:space="0" w:color="auto"/>
          </w:tblBorders>
        </w:tblPrEx>
        <w:tc>
          <w:tcPr>
            <w:tcW w:w="2721" w:type="dxa"/>
            <w:tcBorders>
              <w:top w:val="single" w:sz="4" w:space="0" w:color="auto"/>
              <w:left w:val="nil"/>
              <w:bottom w:val="nil"/>
              <w:right w:val="nil"/>
            </w:tcBorders>
          </w:tcPr>
          <w:p w:rsidR="00F86B3A" w:rsidRDefault="00F86B3A">
            <w:pPr>
              <w:pStyle w:val="ConsPlusNormal"/>
            </w:pPr>
            <w:r>
              <w:t>III. Медицинская помощь в рамках территориальной программы ОМС:</w:t>
            </w:r>
          </w:p>
        </w:tc>
        <w:tc>
          <w:tcPr>
            <w:tcW w:w="1020" w:type="dxa"/>
            <w:tcBorders>
              <w:top w:val="single" w:sz="4" w:space="0" w:color="auto"/>
              <w:left w:val="nil"/>
              <w:bottom w:val="nil"/>
              <w:right w:val="nil"/>
            </w:tcBorders>
          </w:tcPr>
          <w:p w:rsidR="00F86B3A" w:rsidRDefault="00F86B3A">
            <w:pPr>
              <w:pStyle w:val="ConsPlusNormal"/>
              <w:jc w:val="center"/>
            </w:pPr>
            <w:r>
              <w:t>20</w:t>
            </w:r>
          </w:p>
        </w:tc>
        <w:tc>
          <w:tcPr>
            <w:tcW w:w="1984" w:type="dxa"/>
            <w:tcBorders>
              <w:top w:val="single" w:sz="4" w:space="0" w:color="auto"/>
              <w:left w:val="nil"/>
              <w:bottom w:val="nil"/>
              <w:right w:val="nil"/>
            </w:tcBorders>
          </w:tcPr>
          <w:p w:rsidR="00F86B3A" w:rsidRDefault="00F86B3A">
            <w:pPr>
              <w:pStyle w:val="ConsPlusNormal"/>
            </w:pPr>
          </w:p>
        </w:tc>
        <w:tc>
          <w:tcPr>
            <w:tcW w:w="1587" w:type="dxa"/>
            <w:tcBorders>
              <w:top w:val="single" w:sz="4" w:space="0" w:color="auto"/>
              <w:left w:val="nil"/>
              <w:bottom w:val="nil"/>
              <w:right w:val="nil"/>
            </w:tcBorders>
          </w:tcPr>
          <w:p w:rsidR="00F86B3A" w:rsidRDefault="00F86B3A">
            <w:pPr>
              <w:pStyle w:val="ConsPlusNormal"/>
            </w:pPr>
          </w:p>
        </w:tc>
        <w:tc>
          <w:tcPr>
            <w:tcW w:w="1587" w:type="dxa"/>
            <w:tcBorders>
              <w:top w:val="single" w:sz="4" w:space="0" w:color="auto"/>
              <w:left w:val="nil"/>
              <w:bottom w:val="nil"/>
              <w:right w:val="nil"/>
            </w:tcBorders>
          </w:tcPr>
          <w:p w:rsidR="00F86B3A" w:rsidRDefault="00F86B3A">
            <w:pPr>
              <w:pStyle w:val="ConsPlusNormal"/>
            </w:pPr>
          </w:p>
        </w:tc>
        <w:tc>
          <w:tcPr>
            <w:tcW w:w="737" w:type="dxa"/>
            <w:tcBorders>
              <w:top w:val="single" w:sz="4" w:space="0" w:color="auto"/>
              <w:left w:val="nil"/>
              <w:bottom w:val="nil"/>
              <w:right w:val="nil"/>
            </w:tcBorders>
          </w:tcPr>
          <w:p w:rsidR="00F86B3A" w:rsidRDefault="00F86B3A">
            <w:pPr>
              <w:pStyle w:val="ConsPlusNormal"/>
            </w:pPr>
          </w:p>
        </w:tc>
        <w:tc>
          <w:tcPr>
            <w:tcW w:w="1247" w:type="dxa"/>
            <w:tcBorders>
              <w:top w:val="single" w:sz="4" w:space="0" w:color="auto"/>
              <w:left w:val="nil"/>
              <w:bottom w:val="nil"/>
              <w:right w:val="nil"/>
            </w:tcBorders>
          </w:tcPr>
          <w:p w:rsidR="00F86B3A" w:rsidRDefault="00F86B3A">
            <w:pPr>
              <w:pStyle w:val="ConsPlusNormal"/>
              <w:jc w:val="center"/>
            </w:pPr>
            <w:r>
              <w:t>22 757,00</w:t>
            </w:r>
          </w:p>
        </w:tc>
        <w:tc>
          <w:tcPr>
            <w:tcW w:w="850" w:type="dxa"/>
            <w:tcBorders>
              <w:top w:val="single" w:sz="4" w:space="0" w:color="auto"/>
              <w:left w:val="nil"/>
              <w:bottom w:val="nil"/>
              <w:right w:val="nil"/>
            </w:tcBorders>
          </w:tcPr>
          <w:p w:rsidR="00F86B3A" w:rsidRDefault="00F86B3A">
            <w:pPr>
              <w:pStyle w:val="ConsPlusNormal"/>
            </w:pPr>
          </w:p>
        </w:tc>
        <w:tc>
          <w:tcPr>
            <w:tcW w:w="1557" w:type="dxa"/>
            <w:tcBorders>
              <w:top w:val="single" w:sz="4" w:space="0" w:color="auto"/>
              <w:left w:val="nil"/>
              <w:bottom w:val="nil"/>
              <w:right w:val="nil"/>
            </w:tcBorders>
          </w:tcPr>
          <w:p w:rsidR="00F86B3A" w:rsidRDefault="00F86B3A">
            <w:pPr>
              <w:pStyle w:val="ConsPlusNormal"/>
              <w:jc w:val="center"/>
            </w:pPr>
            <w:r>
              <w:t>49 419 729,4</w:t>
            </w:r>
          </w:p>
        </w:tc>
        <w:tc>
          <w:tcPr>
            <w:tcW w:w="851" w:type="dxa"/>
            <w:tcBorders>
              <w:top w:val="single" w:sz="4" w:space="0" w:color="auto"/>
              <w:left w:val="nil"/>
              <w:bottom w:val="nil"/>
              <w:right w:val="nil"/>
            </w:tcBorders>
          </w:tcPr>
          <w:p w:rsidR="00F86B3A" w:rsidRDefault="00F86B3A">
            <w:pPr>
              <w:pStyle w:val="ConsPlusNormal"/>
              <w:jc w:val="center"/>
            </w:pPr>
            <w:r>
              <w:t>100,0</w:t>
            </w: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1. Скорая, в том числе скорая специализированная, медицинская помощь (сумма строк 31 + 39 + 47)</w:t>
            </w:r>
          </w:p>
        </w:tc>
        <w:tc>
          <w:tcPr>
            <w:tcW w:w="1020" w:type="dxa"/>
            <w:tcBorders>
              <w:top w:val="nil"/>
              <w:left w:val="nil"/>
              <w:bottom w:val="nil"/>
              <w:right w:val="nil"/>
            </w:tcBorders>
          </w:tcPr>
          <w:p w:rsidR="00F86B3A" w:rsidRDefault="00F86B3A">
            <w:pPr>
              <w:pStyle w:val="ConsPlusNormal"/>
              <w:jc w:val="center"/>
            </w:pPr>
            <w:r>
              <w:t>21</w:t>
            </w:r>
          </w:p>
        </w:tc>
        <w:tc>
          <w:tcPr>
            <w:tcW w:w="1984" w:type="dxa"/>
            <w:tcBorders>
              <w:top w:val="nil"/>
              <w:left w:val="nil"/>
              <w:bottom w:val="nil"/>
              <w:right w:val="nil"/>
            </w:tcBorders>
          </w:tcPr>
          <w:p w:rsidR="00F86B3A" w:rsidRDefault="00F86B3A">
            <w:pPr>
              <w:pStyle w:val="ConsPlusNormal"/>
            </w:pPr>
            <w:r>
              <w:t>вызов</w:t>
            </w:r>
          </w:p>
        </w:tc>
        <w:tc>
          <w:tcPr>
            <w:tcW w:w="1587" w:type="dxa"/>
            <w:tcBorders>
              <w:top w:val="nil"/>
              <w:left w:val="nil"/>
              <w:bottom w:val="nil"/>
              <w:right w:val="nil"/>
            </w:tcBorders>
          </w:tcPr>
          <w:p w:rsidR="00F86B3A" w:rsidRDefault="00F86B3A">
            <w:pPr>
              <w:pStyle w:val="ConsPlusNormal"/>
              <w:jc w:val="center"/>
            </w:pPr>
            <w:r>
              <w:t>0,261000000</w:t>
            </w:r>
          </w:p>
        </w:tc>
        <w:tc>
          <w:tcPr>
            <w:tcW w:w="1587" w:type="dxa"/>
            <w:tcBorders>
              <w:top w:val="nil"/>
              <w:left w:val="nil"/>
              <w:bottom w:val="nil"/>
              <w:right w:val="nil"/>
            </w:tcBorders>
          </w:tcPr>
          <w:p w:rsidR="00F86B3A" w:rsidRDefault="00F86B3A">
            <w:pPr>
              <w:pStyle w:val="ConsPlusNormal"/>
              <w:jc w:val="center"/>
            </w:pPr>
            <w:r>
              <w:t>5 100,40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1 331,20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2 890 886,3</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 Первичная медико-санитарная помощь,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t>22</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 В амбулаторных условиях,</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23</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2.1.1. Посещения в рамках проведения профилактических медицинских осмотров (сумма строк 33.1 + 41.1 + 49.1)</w:t>
            </w:r>
          </w:p>
        </w:tc>
        <w:tc>
          <w:tcPr>
            <w:tcW w:w="1020" w:type="dxa"/>
            <w:tcBorders>
              <w:top w:val="nil"/>
              <w:left w:val="nil"/>
              <w:bottom w:val="nil"/>
              <w:right w:val="nil"/>
            </w:tcBorders>
          </w:tcPr>
          <w:p w:rsidR="00F86B3A" w:rsidRDefault="00F86B3A">
            <w:pPr>
              <w:pStyle w:val="ConsPlusNormal"/>
              <w:jc w:val="center"/>
            </w:pPr>
            <w:r>
              <w:t>23.1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0,260168000</w:t>
            </w:r>
          </w:p>
        </w:tc>
        <w:tc>
          <w:tcPr>
            <w:tcW w:w="1587" w:type="dxa"/>
            <w:tcBorders>
              <w:top w:val="nil"/>
              <w:left w:val="nil"/>
              <w:bottom w:val="nil"/>
              <w:right w:val="nil"/>
            </w:tcBorders>
          </w:tcPr>
          <w:p w:rsidR="00F86B3A" w:rsidRDefault="00F86B3A">
            <w:pPr>
              <w:pStyle w:val="ConsPlusNormal"/>
              <w:jc w:val="center"/>
            </w:pPr>
            <w:r>
              <w:t>2 611,10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679,30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1 475 242,8</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 Посещения в рамках проведения диспансеризации, всего (сумма строк 33.2 + 41.2 + 49.2),</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23.2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0,389979600</w:t>
            </w:r>
          </w:p>
        </w:tc>
        <w:tc>
          <w:tcPr>
            <w:tcW w:w="1587" w:type="dxa"/>
            <w:tcBorders>
              <w:top w:val="nil"/>
              <w:left w:val="nil"/>
              <w:bottom w:val="nil"/>
              <w:right w:val="nil"/>
            </w:tcBorders>
          </w:tcPr>
          <w:p w:rsidR="00F86B3A" w:rsidRDefault="00F86B3A">
            <w:pPr>
              <w:pStyle w:val="ConsPlusNormal"/>
              <w:jc w:val="center"/>
            </w:pPr>
            <w:r>
              <w:t>3 222,10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1 256,60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2 728 767,70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2.1.2.1. Для проведения углубленной диспансеризации (сумма строк 33.2.1 + 41.2.1 + 49.2.1)</w:t>
            </w:r>
          </w:p>
        </w:tc>
        <w:tc>
          <w:tcPr>
            <w:tcW w:w="1020" w:type="dxa"/>
            <w:tcBorders>
              <w:top w:val="nil"/>
              <w:left w:val="nil"/>
              <w:bottom w:val="nil"/>
              <w:right w:val="nil"/>
            </w:tcBorders>
          </w:tcPr>
          <w:p w:rsidR="00F86B3A" w:rsidRDefault="00F86B3A">
            <w:pPr>
              <w:pStyle w:val="ConsPlusNormal"/>
              <w:jc w:val="center"/>
            </w:pPr>
            <w:r>
              <w:t>23.2.1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0,000789700</w:t>
            </w:r>
          </w:p>
        </w:tc>
        <w:tc>
          <w:tcPr>
            <w:tcW w:w="1587" w:type="dxa"/>
            <w:tcBorders>
              <w:top w:val="nil"/>
              <w:left w:val="nil"/>
              <w:bottom w:val="nil"/>
              <w:right w:val="nil"/>
            </w:tcBorders>
          </w:tcPr>
          <w:p w:rsidR="00F86B3A" w:rsidRDefault="00F86B3A">
            <w:pPr>
              <w:pStyle w:val="ConsPlusNormal"/>
              <w:jc w:val="center"/>
            </w:pPr>
            <w:r>
              <w:t>2 349,60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1,90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4 029,60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2.1.3. Диспансеризация по оценке репродуктивного здоровья (сумма строк 33.3 + 41.3 + 49.3)</w:t>
            </w:r>
          </w:p>
        </w:tc>
        <w:tc>
          <w:tcPr>
            <w:tcW w:w="1020" w:type="dxa"/>
            <w:tcBorders>
              <w:top w:val="nil"/>
              <w:left w:val="nil"/>
              <w:bottom w:val="nil"/>
              <w:right w:val="nil"/>
            </w:tcBorders>
          </w:tcPr>
          <w:p w:rsidR="00F86B3A" w:rsidRDefault="00F86B3A">
            <w:pPr>
              <w:pStyle w:val="ConsPlusNormal"/>
              <w:jc w:val="center"/>
            </w:pPr>
            <w:r>
              <w:t>23.3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0,145709000</w:t>
            </w:r>
          </w:p>
        </w:tc>
        <w:tc>
          <w:tcPr>
            <w:tcW w:w="1587" w:type="dxa"/>
            <w:tcBorders>
              <w:top w:val="nil"/>
              <w:left w:val="nil"/>
              <w:bottom w:val="nil"/>
              <w:right w:val="nil"/>
            </w:tcBorders>
          </w:tcPr>
          <w:p w:rsidR="00F86B3A" w:rsidRDefault="00F86B3A">
            <w:pPr>
              <w:pStyle w:val="ConsPlusNormal"/>
              <w:jc w:val="center"/>
            </w:pPr>
            <w:r>
              <w:t>1 934,50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281,80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612 122,20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женщины</w:t>
            </w:r>
          </w:p>
        </w:tc>
        <w:tc>
          <w:tcPr>
            <w:tcW w:w="1020" w:type="dxa"/>
            <w:tcBorders>
              <w:top w:val="nil"/>
              <w:left w:val="nil"/>
              <w:bottom w:val="nil"/>
              <w:right w:val="nil"/>
            </w:tcBorders>
          </w:tcPr>
          <w:p w:rsidR="00F86B3A" w:rsidRDefault="00F86B3A">
            <w:pPr>
              <w:pStyle w:val="ConsPlusNormal"/>
              <w:jc w:val="center"/>
            </w:pPr>
            <w:r>
              <w:t>23.3.1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0,074587000</w:t>
            </w:r>
          </w:p>
        </w:tc>
        <w:tc>
          <w:tcPr>
            <w:tcW w:w="1587" w:type="dxa"/>
            <w:tcBorders>
              <w:top w:val="nil"/>
              <w:left w:val="nil"/>
              <w:bottom w:val="nil"/>
              <w:right w:val="nil"/>
            </w:tcBorders>
          </w:tcPr>
          <w:p w:rsidR="00F86B3A" w:rsidRDefault="00F86B3A">
            <w:pPr>
              <w:pStyle w:val="ConsPlusNormal"/>
              <w:jc w:val="center"/>
            </w:pPr>
            <w:r>
              <w:t>3054,80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227,80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494 801,20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мужчины</w:t>
            </w:r>
          </w:p>
        </w:tc>
        <w:tc>
          <w:tcPr>
            <w:tcW w:w="1020" w:type="dxa"/>
            <w:tcBorders>
              <w:top w:val="nil"/>
              <w:left w:val="nil"/>
              <w:bottom w:val="nil"/>
              <w:right w:val="nil"/>
            </w:tcBorders>
          </w:tcPr>
          <w:p w:rsidR="00F86B3A" w:rsidRDefault="00F86B3A">
            <w:pPr>
              <w:pStyle w:val="ConsPlusNormal"/>
              <w:jc w:val="center"/>
            </w:pPr>
            <w:r>
              <w:t>23.3.2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0,071122000</w:t>
            </w:r>
          </w:p>
        </w:tc>
        <w:tc>
          <w:tcPr>
            <w:tcW w:w="1587" w:type="dxa"/>
            <w:tcBorders>
              <w:top w:val="nil"/>
              <w:left w:val="nil"/>
              <w:bottom w:val="nil"/>
              <w:right w:val="nil"/>
            </w:tcBorders>
          </w:tcPr>
          <w:p w:rsidR="00F86B3A" w:rsidRDefault="00F86B3A">
            <w:pPr>
              <w:pStyle w:val="ConsPlusNormal"/>
              <w:jc w:val="center"/>
            </w:pPr>
            <w:r>
              <w:t>759,60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54,00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117 321,0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2.1.4. Посещения с иными целями (сумма строк 33.4 + 41.4 + 49.4)</w:t>
            </w:r>
          </w:p>
        </w:tc>
        <w:tc>
          <w:tcPr>
            <w:tcW w:w="1020" w:type="dxa"/>
            <w:tcBorders>
              <w:top w:val="nil"/>
              <w:left w:val="nil"/>
              <w:bottom w:val="nil"/>
              <w:right w:val="nil"/>
            </w:tcBorders>
          </w:tcPr>
          <w:p w:rsidR="00F86B3A" w:rsidRDefault="00F86B3A">
            <w:pPr>
              <w:pStyle w:val="ConsPlusNormal"/>
              <w:jc w:val="center"/>
            </w:pPr>
            <w:r>
              <w:t>23.4</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2,618238000</w:t>
            </w:r>
          </w:p>
        </w:tc>
        <w:tc>
          <w:tcPr>
            <w:tcW w:w="1587" w:type="dxa"/>
            <w:tcBorders>
              <w:top w:val="nil"/>
              <w:left w:val="nil"/>
              <w:bottom w:val="nil"/>
              <w:right w:val="nil"/>
            </w:tcBorders>
          </w:tcPr>
          <w:p w:rsidR="00F86B3A" w:rsidRDefault="00F86B3A">
            <w:pPr>
              <w:pStyle w:val="ConsPlusNormal"/>
              <w:jc w:val="center"/>
            </w:pPr>
            <w:r>
              <w:t>440,20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1 152,50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2 502 909,8</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2.1.5. Посещения по неотложной помощи (сумма строк 33.5 + 41.5 + 49.5)</w:t>
            </w:r>
          </w:p>
        </w:tc>
        <w:tc>
          <w:tcPr>
            <w:tcW w:w="1020" w:type="dxa"/>
            <w:tcBorders>
              <w:top w:val="nil"/>
              <w:left w:val="nil"/>
              <w:bottom w:val="nil"/>
              <w:right w:val="nil"/>
            </w:tcBorders>
          </w:tcPr>
          <w:p w:rsidR="00F86B3A" w:rsidRDefault="00F86B3A">
            <w:pPr>
              <w:pStyle w:val="ConsPlusNormal"/>
              <w:jc w:val="center"/>
            </w:pPr>
            <w:r>
              <w:t>23.5</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0,540000000</w:t>
            </w:r>
          </w:p>
        </w:tc>
        <w:tc>
          <w:tcPr>
            <w:tcW w:w="1587" w:type="dxa"/>
            <w:tcBorders>
              <w:top w:val="nil"/>
              <w:left w:val="nil"/>
              <w:bottom w:val="nil"/>
              <w:right w:val="nil"/>
            </w:tcBorders>
          </w:tcPr>
          <w:p w:rsidR="00F86B3A" w:rsidRDefault="00F86B3A">
            <w:pPr>
              <w:pStyle w:val="ConsPlusNormal"/>
              <w:jc w:val="center"/>
            </w:pPr>
            <w:r>
              <w:t>1 050,70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567,40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1 232 135,9</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2.1.6. Обращения в связи с заболеваниями - всего (сумма строк 33.6 + 41.6 + 49.6),</w:t>
            </w:r>
          </w:p>
          <w:p w:rsidR="00F86B3A" w:rsidRDefault="00F86B3A">
            <w:pPr>
              <w:pStyle w:val="ConsPlusNormal"/>
            </w:pPr>
            <w:r>
              <w:t>из них:</w:t>
            </w:r>
          </w:p>
        </w:tc>
        <w:tc>
          <w:tcPr>
            <w:tcW w:w="1020" w:type="dxa"/>
            <w:tcBorders>
              <w:top w:val="nil"/>
              <w:left w:val="nil"/>
              <w:bottom w:val="nil"/>
              <w:right w:val="nil"/>
            </w:tcBorders>
          </w:tcPr>
          <w:p w:rsidR="00F86B3A" w:rsidRDefault="00F86B3A">
            <w:pPr>
              <w:pStyle w:val="ConsPlusNormal"/>
              <w:jc w:val="center"/>
            </w:pPr>
            <w:r>
              <w:t>23.6</w:t>
            </w:r>
          </w:p>
        </w:tc>
        <w:tc>
          <w:tcPr>
            <w:tcW w:w="1984" w:type="dxa"/>
            <w:tcBorders>
              <w:top w:val="nil"/>
              <w:left w:val="nil"/>
              <w:bottom w:val="nil"/>
              <w:right w:val="nil"/>
            </w:tcBorders>
          </w:tcPr>
          <w:p w:rsidR="00F86B3A" w:rsidRDefault="00F86B3A">
            <w:pPr>
              <w:pStyle w:val="ConsPlusNormal"/>
            </w:pPr>
            <w:r>
              <w:t>обращение</w:t>
            </w:r>
          </w:p>
        </w:tc>
        <w:tc>
          <w:tcPr>
            <w:tcW w:w="1587" w:type="dxa"/>
            <w:tcBorders>
              <w:top w:val="nil"/>
              <w:left w:val="nil"/>
              <w:bottom w:val="nil"/>
              <w:right w:val="nil"/>
            </w:tcBorders>
          </w:tcPr>
          <w:p w:rsidR="00F86B3A" w:rsidRDefault="00F86B3A">
            <w:pPr>
              <w:pStyle w:val="ConsPlusNormal"/>
              <w:jc w:val="center"/>
            </w:pPr>
            <w:r>
              <w:t>1,335969000</w:t>
            </w:r>
          </w:p>
        </w:tc>
        <w:tc>
          <w:tcPr>
            <w:tcW w:w="1587" w:type="dxa"/>
            <w:tcBorders>
              <w:top w:val="nil"/>
              <w:left w:val="nil"/>
              <w:bottom w:val="nil"/>
              <w:right w:val="nil"/>
            </w:tcBorders>
          </w:tcPr>
          <w:p w:rsidR="00F86B3A" w:rsidRDefault="00F86B3A">
            <w:pPr>
              <w:pStyle w:val="ConsPlusNormal"/>
              <w:jc w:val="center"/>
            </w:pPr>
            <w:r>
              <w:t>2 064,70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2 758,40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5 990 173,7</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2.1.6.1. Консультация с применением телемедицинских технологий при дистанционном взаимодействии медицинских </w:t>
            </w:r>
            <w:r>
              <w:lastRenderedPageBreak/>
              <w:t>работников между собой (сумма строк 33.6.1 + 41.6.1 + 49.6.1)</w:t>
            </w:r>
          </w:p>
        </w:tc>
        <w:tc>
          <w:tcPr>
            <w:tcW w:w="1020" w:type="dxa"/>
            <w:tcBorders>
              <w:top w:val="nil"/>
              <w:left w:val="nil"/>
              <w:bottom w:val="nil"/>
              <w:right w:val="nil"/>
            </w:tcBorders>
          </w:tcPr>
          <w:p w:rsidR="00F86B3A" w:rsidRDefault="00F86B3A">
            <w:pPr>
              <w:pStyle w:val="ConsPlusNormal"/>
              <w:jc w:val="center"/>
            </w:pPr>
            <w:r>
              <w:lastRenderedPageBreak/>
              <w:t>23.6.1</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jc w:val="center"/>
            </w:pPr>
            <w:r>
              <w:t>0,080667000</w:t>
            </w:r>
          </w:p>
        </w:tc>
        <w:tc>
          <w:tcPr>
            <w:tcW w:w="1587" w:type="dxa"/>
            <w:tcBorders>
              <w:top w:val="nil"/>
              <w:left w:val="nil"/>
              <w:bottom w:val="nil"/>
              <w:right w:val="nil"/>
            </w:tcBorders>
          </w:tcPr>
          <w:p w:rsidR="00F86B3A" w:rsidRDefault="00F86B3A">
            <w:pPr>
              <w:pStyle w:val="ConsPlusNormal"/>
              <w:jc w:val="center"/>
            </w:pPr>
            <w:r>
              <w:t>379,90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30,60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66 550,5</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33.6.2 + 41.6.2 + 49.6.2)</w:t>
            </w:r>
          </w:p>
        </w:tc>
        <w:tc>
          <w:tcPr>
            <w:tcW w:w="1020" w:type="dxa"/>
            <w:tcBorders>
              <w:top w:val="nil"/>
              <w:left w:val="nil"/>
              <w:bottom w:val="nil"/>
              <w:right w:val="nil"/>
            </w:tcBorders>
          </w:tcPr>
          <w:p w:rsidR="00F86B3A" w:rsidRDefault="00F86B3A">
            <w:pPr>
              <w:pStyle w:val="ConsPlusNormal"/>
              <w:jc w:val="center"/>
            </w:pPr>
            <w:r>
              <w:t>23.6.2</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jc w:val="center"/>
            </w:pPr>
            <w:r>
              <w:t>0,030555000</w:t>
            </w:r>
          </w:p>
        </w:tc>
        <w:tc>
          <w:tcPr>
            <w:tcW w:w="1587" w:type="dxa"/>
            <w:tcBorders>
              <w:top w:val="nil"/>
              <w:left w:val="nil"/>
              <w:bottom w:val="nil"/>
              <w:right w:val="nil"/>
            </w:tcBorders>
          </w:tcPr>
          <w:p w:rsidR="00F86B3A" w:rsidRDefault="00F86B3A">
            <w:pPr>
              <w:pStyle w:val="ConsPlusNormal"/>
              <w:jc w:val="center"/>
            </w:pPr>
            <w:r>
              <w:t>336,30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10,30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22 314,9</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 Проведение отдельных диагностических (лабораторных) исследований (медицинских услуг) (сумма строк 33.7 + 41.7 + 49.7):</w:t>
            </w:r>
          </w:p>
        </w:tc>
        <w:tc>
          <w:tcPr>
            <w:tcW w:w="1020" w:type="dxa"/>
            <w:tcBorders>
              <w:top w:val="nil"/>
              <w:left w:val="nil"/>
              <w:bottom w:val="nil"/>
              <w:right w:val="nil"/>
            </w:tcBorders>
          </w:tcPr>
          <w:p w:rsidR="00F86B3A" w:rsidRDefault="00F86B3A">
            <w:pPr>
              <w:pStyle w:val="ConsPlusNormal"/>
              <w:jc w:val="center"/>
            </w:pPr>
            <w:r>
              <w:t>23.7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0,27451200</w:t>
            </w:r>
          </w:p>
        </w:tc>
        <w:tc>
          <w:tcPr>
            <w:tcW w:w="1587" w:type="dxa"/>
            <w:tcBorders>
              <w:top w:val="nil"/>
              <w:left w:val="nil"/>
              <w:bottom w:val="nil"/>
              <w:right w:val="nil"/>
            </w:tcBorders>
          </w:tcPr>
          <w:p w:rsidR="00F86B3A" w:rsidRDefault="00F86B3A">
            <w:pPr>
              <w:pStyle w:val="ConsPlusNormal"/>
              <w:jc w:val="center"/>
            </w:pPr>
            <w:r>
              <w:t>2 303,70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632,50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1 373 300,6</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2.1.7.1. </w:t>
            </w:r>
            <w:r>
              <w:lastRenderedPageBreak/>
              <w:t>Компьютерная томография (сумма строк 33.7.1. + 41.7.1 + 49.7.1)</w:t>
            </w:r>
          </w:p>
        </w:tc>
        <w:tc>
          <w:tcPr>
            <w:tcW w:w="1020" w:type="dxa"/>
            <w:tcBorders>
              <w:top w:val="nil"/>
              <w:left w:val="nil"/>
              <w:bottom w:val="nil"/>
              <w:right w:val="nil"/>
            </w:tcBorders>
          </w:tcPr>
          <w:p w:rsidR="00F86B3A" w:rsidRDefault="00F86B3A">
            <w:pPr>
              <w:pStyle w:val="ConsPlusNormal"/>
              <w:jc w:val="center"/>
            </w:pPr>
            <w:r>
              <w:lastRenderedPageBreak/>
              <w:t>23.7.1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0,05773200</w:t>
            </w:r>
            <w:r>
              <w:lastRenderedPageBreak/>
              <w:t>0</w:t>
            </w:r>
          </w:p>
        </w:tc>
        <w:tc>
          <w:tcPr>
            <w:tcW w:w="1587" w:type="dxa"/>
            <w:tcBorders>
              <w:top w:val="nil"/>
              <w:left w:val="nil"/>
              <w:bottom w:val="nil"/>
              <w:right w:val="nil"/>
            </w:tcBorders>
          </w:tcPr>
          <w:p w:rsidR="00F86B3A" w:rsidRDefault="00F86B3A">
            <w:pPr>
              <w:pStyle w:val="ConsPlusNormal"/>
              <w:jc w:val="center"/>
            </w:pPr>
            <w:r>
              <w:lastRenderedPageBreak/>
              <w:t>3 438,90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198,50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431 145,2</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2.1.7.2. Магнитно-резонансная томография (сумма строк 33.7.2 + 41.7.1.2 + 49.7.2)</w:t>
            </w:r>
          </w:p>
        </w:tc>
        <w:tc>
          <w:tcPr>
            <w:tcW w:w="1020" w:type="dxa"/>
            <w:tcBorders>
              <w:top w:val="nil"/>
              <w:left w:val="nil"/>
              <w:bottom w:val="nil"/>
              <w:right w:val="nil"/>
            </w:tcBorders>
          </w:tcPr>
          <w:p w:rsidR="00F86B3A" w:rsidRDefault="00F86B3A">
            <w:pPr>
              <w:pStyle w:val="ConsPlusNormal"/>
              <w:jc w:val="center"/>
            </w:pPr>
            <w:r>
              <w:t>23.7.2</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0,022033000</w:t>
            </w:r>
          </w:p>
        </w:tc>
        <w:tc>
          <w:tcPr>
            <w:tcW w:w="1587" w:type="dxa"/>
            <w:tcBorders>
              <w:top w:val="nil"/>
              <w:left w:val="nil"/>
              <w:bottom w:val="nil"/>
              <w:right w:val="nil"/>
            </w:tcBorders>
          </w:tcPr>
          <w:p w:rsidR="00F86B3A" w:rsidRDefault="00F86B3A">
            <w:pPr>
              <w:pStyle w:val="ConsPlusNormal"/>
              <w:jc w:val="center"/>
            </w:pPr>
            <w:r>
              <w:t>4 695,50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103,50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224 670,3</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2.1.7.3. Ультразвуковое исследование сердечно-сосудистой системы (сумма строк 33.7.3 + 41.7.3 + 49.7.3)</w:t>
            </w:r>
          </w:p>
        </w:tc>
        <w:tc>
          <w:tcPr>
            <w:tcW w:w="1020" w:type="dxa"/>
            <w:tcBorders>
              <w:top w:val="nil"/>
              <w:left w:val="nil"/>
              <w:bottom w:val="nil"/>
              <w:right w:val="nil"/>
            </w:tcBorders>
          </w:tcPr>
          <w:p w:rsidR="00F86B3A" w:rsidRDefault="00F86B3A">
            <w:pPr>
              <w:pStyle w:val="ConsPlusNormal"/>
              <w:jc w:val="center"/>
            </w:pPr>
            <w:r>
              <w:t>23.7.3</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0,122408000</w:t>
            </w:r>
          </w:p>
        </w:tc>
        <w:tc>
          <w:tcPr>
            <w:tcW w:w="1587" w:type="dxa"/>
            <w:tcBorders>
              <w:top w:val="nil"/>
              <w:left w:val="nil"/>
              <w:bottom w:val="nil"/>
              <w:right w:val="nil"/>
            </w:tcBorders>
          </w:tcPr>
          <w:p w:rsidR="00F86B3A" w:rsidRDefault="00F86B3A">
            <w:pPr>
              <w:pStyle w:val="ConsPlusNormal"/>
              <w:jc w:val="center"/>
            </w:pPr>
            <w:r>
              <w:t>741,80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90,80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197 189,0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2.1.7.4. Эндоскопическое диагностическое исследование (сумма строк 33.7.4 + 41.7.4 + 49.7.4)</w:t>
            </w:r>
          </w:p>
        </w:tc>
        <w:tc>
          <w:tcPr>
            <w:tcW w:w="1020" w:type="dxa"/>
            <w:tcBorders>
              <w:top w:val="nil"/>
              <w:left w:val="nil"/>
              <w:bottom w:val="nil"/>
              <w:right w:val="nil"/>
            </w:tcBorders>
          </w:tcPr>
          <w:p w:rsidR="00F86B3A" w:rsidRDefault="00F86B3A">
            <w:pPr>
              <w:pStyle w:val="ConsPlusNormal"/>
              <w:jc w:val="center"/>
            </w:pPr>
            <w:r>
              <w:t>23.7.4</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0,035370000</w:t>
            </w:r>
          </w:p>
        </w:tc>
        <w:tc>
          <w:tcPr>
            <w:tcW w:w="1587" w:type="dxa"/>
            <w:tcBorders>
              <w:top w:val="nil"/>
              <w:left w:val="nil"/>
              <w:bottom w:val="nil"/>
              <w:right w:val="nil"/>
            </w:tcBorders>
          </w:tcPr>
          <w:p w:rsidR="00F86B3A" w:rsidRDefault="00F86B3A">
            <w:pPr>
              <w:pStyle w:val="ConsPlusNormal"/>
              <w:jc w:val="center"/>
            </w:pPr>
            <w:r>
              <w:t>1 360,20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48,10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104 478,3</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2.1.7.5. Молекулярно-генетическое </w:t>
            </w:r>
            <w:r>
              <w:lastRenderedPageBreak/>
              <w:t>исследование с целью диагностики онкологических заболеваний (сумма строк 33.7.5 + 41.7.5 + 49.7.5)</w:t>
            </w:r>
          </w:p>
        </w:tc>
        <w:tc>
          <w:tcPr>
            <w:tcW w:w="1020" w:type="dxa"/>
            <w:tcBorders>
              <w:top w:val="nil"/>
              <w:left w:val="nil"/>
              <w:bottom w:val="nil"/>
              <w:right w:val="nil"/>
            </w:tcBorders>
          </w:tcPr>
          <w:p w:rsidR="00F86B3A" w:rsidRDefault="00F86B3A">
            <w:pPr>
              <w:pStyle w:val="ConsPlusNormal"/>
              <w:jc w:val="center"/>
            </w:pPr>
            <w:r>
              <w:lastRenderedPageBreak/>
              <w:t>23.7.5</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0,001492000</w:t>
            </w:r>
          </w:p>
        </w:tc>
        <w:tc>
          <w:tcPr>
            <w:tcW w:w="1587" w:type="dxa"/>
            <w:tcBorders>
              <w:top w:val="nil"/>
              <w:left w:val="nil"/>
              <w:bottom w:val="nil"/>
              <w:right w:val="nil"/>
            </w:tcBorders>
          </w:tcPr>
          <w:p w:rsidR="00F86B3A" w:rsidRDefault="00F86B3A">
            <w:pPr>
              <w:pStyle w:val="ConsPlusNormal"/>
              <w:jc w:val="center"/>
            </w:pPr>
            <w:r>
              <w:t>10 693,20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16,00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34 646,0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1020" w:type="dxa"/>
            <w:tcBorders>
              <w:top w:val="nil"/>
              <w:left w:val="nil"/>
              <w:bottom w:val="nil"/>
              <w:right w:val="nil"/>
            </w:tcBorders>
          </w:tcPr>
          <w:p w:rsidR="00F86B3A" w:rsidRDefault="00F86B3A">
            <w:pPr>
              <w:pStyle w:val="ConsPlusNormal"/>
              <w:jc w:val="center"/>
            </w:pPr>
            <w:r>
              <w:t>23.7.6</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0,027103000</w:t>
            </w:r>
          </w:p>
        </w:tc>
        <w:tc>
          <w:tcPr>
            <w:tcW w:w="1587" w:type="dxa"/>
            <w:tcBorders>
              <w:top w:val="nil"/>
              <w:left w:val="nil"/>
              <w:bottom w:val="nil"/>
              <w:right w:val="nil"/>
            </w:tcBorders>
          </w:tcPr>
          <w:p w:rsidR="00F86B3A" w:rsidRDefault="00F86B3A">
            <w:pPr>
              <w:pStyle w:val="ConsPlusNormal"/>
              <w:jc w:val="center"/>
            </w:pPr>
            <w:r>
              <w:t>2 637,10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71,50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155 214,4</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2.1.7.7. ПЭТ/КТ (сумма строк 33.7.7 + 41.7.7 + 49.7.7)</w:t>
            </w:r>
          </w:p>
        </w:tc>
        <w:tc>
          <w:tcPr>
            <w:tcW w:w="1020" w:type="dxa"/>
            <w:tcBorders>
              <w:top w:val="nil"/>
              <w:left w:val="nil"/>
              <w:bottom w:val="nil"/>
              <w:right w:val="nil"/>
            </w:tcBorders>
          </w:tcPr>
          <w:p w:rsidR="00F86B3A" w:rsidRDefault="00F86B3A">
            <w:pPr>
              <w:pStyle w:val="ConsPlusNormal"/>
              <w:jc w:val="center"/>
            </w:pPr>
            <w:r>
              <w:t>23.7. 7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0,002081000</w:t>
            </w:r>
          </w:p>
        </w:tc>
        <w:tc>
          <w:tcPr>
            <w:tcW w:w="1587" w:type="dxa"/>
            <w:tcBorders>
              <w:top w:val="nil"/>
              <w:left w:val="nil"/>
              <w:bottom w:val="nil"/>
              <w:right w:val="nil"/>
            </w:tcBorders>
          </w:tcPr>
          <w:p w:rsidR="00F86B3A" w:rsidRDefault="00F86B3A">
            <w:pPr>
              <w:pStyle w:val="ConsPlusNormal"/>
              <w:jc w:val="center"/>
            </w:pPr>
            <w:r>
              <w:t>35 414,40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73,70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160 037,7</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2.1.7.8. ОФЭКТ/КТ/сцинтигр</w:t>
            </w:r>
            <w:r>
              <w:lastRenderedPageBreak/>
              <w:t>афия (сумма строк 33.7.8 + 41.7.8 + 49.7.8)</w:t>
            </w:r>
          </w:p>
        </w:tc>
        <w:tc>
          <w:tcPr>
            <w:tcW w:w="1020" w:type="dxa"/>
            <w:tcBorders>
              <w:top w:val="nil"/>
              <w:left w:val="nil"/>
              <w:bottom w:val="nil"/>
              <w:right w:val="nil"/>
            </w:tcBorders>
          </w:tcPr>
          <w:p w:rsidR="00F86B3A" w:rsidRDefault="00F86B3A">
            <w:pPr>
              <w:pStyle w:val="ConsPlusNormal"/>
              <w:jc w:val="center"/>
            </w:pPr>
            <w:r>
              <w:lastRenderedPageBreak/>
              <w:t>23.7.8</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0,003783000</w:t>
            </w:r>
          </w:p>
        </w:tc>
        <w:tc>
          <w:tcPr>
            <w:tcW w:w="1587" w:type="dxa"/>
            <w:tcBorders>
              <w:top w:val="nil"/>
              <w:left w:val="nil"/>
              <w:bottom w:val="nil"/>
              <w:right w:val="nil"/>
            </w:tcBorders>
          </w:tcPr>
          <w:p w:rsidR="00F86B3A" w:rsidRDefault="00F86B3A">
            <w:pPr>
              <w:pStyle w:val="ConsPlusNormal"/>
              <w:jc w:val="center"/>
            </w:pPr>
            <w:r>
              <w:t>4 859,60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18,40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39 921,6</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2.1.7.9. Неинвазивное пренатальное тестирование (определение внеклеточной ДНК плода по крови матери) (сумма строк 33.7.9 + 41.7.9 + 49.7.9)</w:t>
            </w:r>
          </w:p>
        </w:tc>
        <w:tc>
          <w:tcPr>
            <w:tcW w:w="1020" w:type="dxa"/>
            <w:tcBorders>
              <w:top w:val="nil"/>
              <w:left w:val="nil"/>
              <w:bottom w:val="nil"/>
              <w:right w:val="nil"/>
            </w:tcBorders>
          </w:tcPr>
          <w:p w:rsidR="00F86B3A" w:rsidRDefault="00F86B3A">
            <w:pPr>
              <w:pStyle w:val="ConsPlusNormal"/>
              <w:jc w:val="center"/>
            </w:pPr>
            <w:r>
              <w:t>23.7.9</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0,000647000</w:t>
            </w:r>
          </w:p>
        </w:tc>
        <w:tc>
          <w:tcPr>
            <w:tcW w:w="1587" w:type="dxa"/>
            <w:tcBorders>
              <w:top w:val="nil"/>
              <w:left w:val="nil"/>
              <w:bottom w:val="nil"/>
              <w:right w:val="nil"/>
            </w:tcBorders>
          </w:tcPr>
          <w:p w:rsidR="00F86B3A" w:rsidRDefault="00F86B3A">
            <w:pPr>
              <w:pStyle w:val="ConsPlusNormal"/>
              <w:jc w:val="center"/>
            </w:pPr>
            <w:r>
              <w:t>14 510,50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9,40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20 387,3</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2.1.7.10. Определение РНК вируса гепатита C (Hepatitis C virus) в крови методом ПЦР (сумма строк 33.7.10 + 41.7.10 + 49.7.10)</w:t>
            </w:r>
          </w:p>
        </w:tc>
        <w:tc>
          <w:tcPr>
            <w:tcW w:w="1020" w:type="dxa"/>
            <w:tcBorders>
              <w:top w:val="nil"/>
              <w:left w:val="nil"/>
              <w:bottom w:val="nil"/>
              <w:right w:val="nil"/>
            </w:tcBorders>
          </w:tcPr>
          <w:p w:rsidR="00F86B3A" w:rsidRDefault="00F86B3A">
            <w:pPr>
              <w:pStyle w:val="ConsPlusNormal"/>
              <w:jc w:val="center"/>
            </w:pPr>
            <w:r>
              <w:t>23.7.10</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0,001241000</w:t>
            </w:r>
          </w:p>
        </w:tc>
        <w:tc>
          <w:tcPr>
            <w:tcW w:w="1587" w:type="dxa"/>
            <w:tcBorders>
              <w:top w:val="nil"/>
              <w:left w:val="nil"/>
              <w:bottom w:val="nil"/>
              <w:right w:val="nil"/>
            </w:tcBorders>
          </w:tcPr>
          <w:p w:rsidR="00F86B3A" w:rsidRDefault="00F86B3A">
            <w:pPr>
              <w:pStyle w:val="ConsPlusNormal"/>
              <w:jc w:val="center"/>
            </w:pPr>
            <w:r>
              <w:t>1 102,30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1,40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2 970,7</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2.1.7.11. Лабораторная диагностика для пациентов с хроническим вирусным гепатитом </w:t>
            </w:r>
            <w:r>
              <w:lastRenderedPageBreak/>
              <w:t>С (оценка стадии фиброза, определение генотипа ВГС) (сумма строк 33.7.11 + 41.7.11 + 49.7.11)</w:t>
            </w:r>
          </w:p>
        </w:tc>
        <w:tc>
          <w:tcPr>
            <w:tcW w:w="1020" w:type="dxa"/>
            <w:tcBorders>
              <w:top w:val="nil"/>
              <w:left w:val="nil"/>
              <w:bottom w:val="nil"/>
              <w:right w:val="nil"/>
            </w:tcBorders>
          </w:tcPr>
          <w:p w:rsidR="00F86B3A" w:rsidRDefault="00F86B3A">
            <w:pPr>
              <w:pStyle w:val="ConsPlusNormal"/>
              <w:jc w:val="center"/>
            </w:pPr>
            <w:r>
              <w:lastRenderedPageBreak/>
              <w:t>23.7.11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0,000622000</w:t>
            </w:r>
          </w:p>
        </w:tc>
        <w:tc>
          <w:tcPr>
            <w:tcW w:w="1587" w:type="dxa"/>
            <w:tcBorders>
              <w:top w:val="nil"/>
              <w:left w:val="nil"/>
              <w:bottom w:val="nil"/>
              <w:right w:val="nil"/>
            </w:tcBorders>
          </w:tcPr>
          <w:p w:rsidR="00F86B3A" w:rsidRDefault="00F86B3A">
            <w:pPr>
              <w:pStyle w:val="ConsPlusNormal"/>
              <w:jc w:val="center"/>
            </w:pPr>
            <w:r>
              <w:t>1 954,20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1,20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2 640,1</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2.1.8. Школа для больных с хроническими заболеваниями, школа для беременных и по вопросам грудного вскармливания (сумма строк 33.8 + 41.8 + 49.8),</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23.8</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0,210277000</w:t>
            </w:r>
          </w:p>
        </w:tc>
        <w:tc>
          <w:tcPr>
            <w:tcW w:w="1587" w:type="dxa"/>
            <w:tcBorders>
              <w:top w:val="nil"/>
              <w:left w:val="nil"/>
              <w:bottom w:val="nil"/>
              <w:right w:val="nil"/>
            </w:tcBorders>
          </w:tcPr>
          <w:p w:rsidR="00F86B3A" w:rsidRDefault="00F86B3A">
            <w:pPr>
              <w:pStyle w:val="ConsPlusNormal"/>
              <w:jc w:val="center"/>
            </w:pPr>
            <w:r>
              <w:t>960,80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202,00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438 743,6</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2.1.8.1. Школа сахарного диабета (сумма строк 33.8.1 + 41.8.1 + 49.8.1)</w:t>
            </w:r>
          </w:p>
        </w:tc>
        <w:tc>
          <w:tcPr>
            <w:tcW w:w="1020" w:type="dxa"/>
            <w:tcBorders>
              <w:top w:val="nil"/>
              <w:left w:val="nil"/>
              <w:bottom w:val="nil"/>
              <w:right w:val="nil"/>
            </w:tcBorders>
          </w:tcPr>
          <w:p w:rsidR="00F86B3A" w:rsidRDefault="00F86B3A">
            <w:pPr>
              <w:pStyle w:val="ConsPlusNormal"/>
              <w:jc w:val="center"/>
            </w:pPr>
            <w:r>
              <w:t>23.8.1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0,007989300</w:t>
            </w:r>
          </w:p>
        </w:tc>
        <w:tc>
          <w:tcPr>
            <w:tcW w:w="1587" w:type="dxa"/>
            <w:tcBorders>
              <w:top w:val="nil"/>
              <w:left w:val="nil"/>
              <w:bottom w:val="nil"/>
              <w:right w:val="nil"/>
            </w:tcBorders>
          </w:tcPr>
          <w:p w:rsidR="00F86B3A" w:rsidRDefault="00F86B3A">
            <w:pPr>
              <w:pStyle w:val="ConsPlusNormal"/>
              <w:jc w:val="center"/>
            </w:pPr>
            <w:r>
              <w:t>1 414,80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11,30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24 546,8</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 Диспансерное наблюдение (сумма строк 33.9 + 41.9 + 49.9),</w:t>
            </w:r>
          </w:p>
          <w:p w:rsidR="00F86B3A" w:rsidRDefault="00F86B3A">
            <w:pPr>
              <w:pStyle w:val="ConsPlusNormal"/>
            </w:pPr>
            <w:r>
              <w:t xml:space="preserve">в том числе по </w:t>
            </w:r>
            <w:r>
              <w:lastRenderedPageBreak/>
              <w:t>поводу:</w:t>
            </w:r>
          </w:p>
        </w:tc>
        <w:tc>
          <w:tcPr>
            <w:tcW w:w="1020" w:type="dxa"/>
            <w:tcBorders>
              <w:top w:val="nil"/>
              <w:left w:val="nil"/>
              <w:bottom w:val="nil"/>
              <w:right w:val="nil"/>
            </w:tcBorders>
          </w:tcPr>
          <w:p w:rsidR="00F86B3A" w:rsidRDefault="00F86B3A">
            <w:pPr>
              <w:pStyle w:val="ConsPlusNormal"/>
              <w:jc w:val="center"/>
            </w:pPr>
            <w:r>
              <w:lastRenderedPageBreak/>
              <w:t>23.9</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0,307407000</w:t>
            </w:r>
          </w:p>
        </w:tc>
        <w:tc>
          <w:tcPr>
            <w:tcW w:w="1587" w:type="dxa"/>
            <w:tcBorders>
              <w:top w:val="nil"/>
              <w:left w:val="nil"/>
              <w:bottom w:val="nil"/>
              <w:right w:val="nil"/>
            </w:tcBorders>
          </w:tcPr>
          <w:p w:rsidR="00F86B3A" w:rsidRDefault="00F86B3A">
            <w:pPr>
              <w:pStyle w:val="ConsPlusNormal"/>
              <w:jc w:val="center"/>
            </w:pPr>
            <w:r>
              <w:t>3 172,35</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975,20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2 117 781,60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2.1.9.1. Онкологических заболеваний (сумма строк 33.9.1 + 41.9.1 + 49.9.1)</w:t>
            </w:r>
          </w:p>
        </w:tc>
        <w:tc>
          <w:tcPr>
            <w:tcW w:w="1020" w:type="dxa"/>
            <w:tcBorders>
              <w:top w:val="nil"/>
              <w:left w:val="nil"/>
              <w:bottom w:val="nil"/>
              <w:right w:val="nil"/>
            </w:tcBorders>
          </w:tcPr>
          <w:p w:rsidR="00F86B3A" w:rsidRDefault="00F86B3A">
            <w:pPr>
              <w:pStyle w:val="ConsPlusNormal"/>
              <w:jc w:val="center"/>
            </w:pPr>
            <w:r>
              <w:t>23.9.1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0,016577400</w:t>
            </w:r>
          </w:p>
        </w:tc>
        <w:tc>
          <w:tcPr>
            <w:tcW w:w="1587" w:type="dxa"/>
            <w:tcBorders>
              <w:top w:val="nil"/>
              <w:left w:val="nil"/>
              <w:bottom w:val="nil"/>
              <w:right w:val="nil"/>
            </w:tcBorders>
          </w:tcPr>
          <w:p w:rsidR="00F86B3A" w:rsidRDefault="00F86B3A">
            <w:pPr>
              <w:pStyle w:val="ConsPlusNormal"/>
              <w:jc w:val="center"/>
            </w:pPr>
            <w:r>
              <w:t>4 331,70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71,80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155 941,20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2.1.9.2. Сахарного диабета (сумма строк 33.9.2 + 41.9.2 + 49.9.2)</w:t>
            </w:r>
          </w:p>
        </w:tc>
        <w:tc>
          <w:tcPr>
            <w:tcW w:w="1020" w:type="dxa"/>
            <w:tcBorders>
              <w:top w:val="nil"/>
              <w:left w:val="nil"/>
              <w:bottom w:val="nil"/>
              <w:right w:val="nil"/>
            </w:tcBorders>
          </w:tcPr>
          <w:p w:rsidR="00F86B3A" w:rsidRDefault="00F86B3A">
            <w:pPr>
              <w:pStyle w:val="ConsPlusNormal"/>
              <w:jc w:val="center"/>
            </w:pPr>
            <w:r>
              <w:t>23.9.2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0,054106800</w:t>
            </w:r>
          </w:p>
        </w:tc>
        <w:tc>
          <w:tcPr>
            <w:tcW w:w="1587" w:type="dxa"/>
            <w:tcBorders>
              <w:top w:val="nil"/>
              <w:left w:val="nil"/>
              <w:bottom w:val="nil"/>
              <w:right w:val="nil"/>
            </w:tcBorders>
          </w:tcPr>
          <w:p w:rsidR="00F86B3A" w:rsidRDefault="00F86B3A">
            <w:pPr>
              <w:pStyle w:val="ConsPlusNormal"/>
              <w:jc w:val="center"/>
            </w:pPr>
            <w:r>
              <w:t>1 883,10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101,90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221 264,30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2.1.9.3. Болезней системы кровообращения (сумма строк 33.9.3 + 41.9.3 + 49.9.3)</w:t>
            </w:r>
          </w:p>
        </w:tc>
        <w:tc>
          <w:tcPr>
            <w:tcW w:w="1020" w:type="dxa"/>
            <w:tcBorders>
              <w:top w:val="nil"/>
              <w:left w:val="nil"/>
              <w:bottom w:val="nil"/>
              <w:right w:val="nil"/>
            </w:tcBorders>
          </w:tcPr>
          <w:p w:rsidR="00F86B3A" w:rsidRDefault="00F86B3A">
            <w:pPr>
              <w:pStyle w:val="ConsPlusNormal"/>
              <w:jc w:val="center"/>
            </w:pPr>
            <w:r>
              <w:t>23.9.3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0,208413900</w:t>
            </w:r>
          </w:p>
        </w:tc>
        <w:tc>
          <w:tcPr>
            <w:tcW w:w="1587" w:type="dxa"/>
            <w:tcBorders>
              <w:top w:val="nil"/>
              <w:left w:val="nil"/>
              <w:bottom w:val="nil"/>
              <w:right w:val="nil"/>
            </w:tcBorders>
          </w:tcPr>
          <w:p w:rsidR="00F86B3A" w:rsidRDefault="00F86B3A">
            <w:pPr>
              <w:pStyle w:val="ConsPlusNormal"/>
              <w:jc w:val="center"/>
            </w:pPr>
            <w:r>
              <w:t>3 680,70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767,10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1 665 877,50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2.1.9.4. Диспансерное наблюдение детей, проживающих в организациях социального обслуживания (детских домах-интернатах), предоставляющих </w:t>
            </w:r>
            <w:r>
              <w:lastRenderedPageBreak/>
              <w:t>социальные услуги в стационарной форме (сумма строк 33.9.4 + 41.9.4 + 49.9.4)</w:t>
            </w:r>
          </w:p>
        </w:tc>
        <w:tc>
          <w:tcPr>
            <w:tcW w:w="1020" w:type="dxa"/>
            <w:tcBorders>
              <w:top w:val="nil"/>
              <w:left w:val="nil"/>
              <w:bottom w:val="nil"/>
              <w:right w:val="nil"/>
            </w:tcBorders>
          </w:tcPr>
          <w:p w:rsidR="00F86B3A" w:rsidRDefault="00F86B3A">
            <w:pPr>
              <w:pStyle w:val="ConsPlusNormal"/>
              <w:jc w:val="center"/>
            </w:pPr>
            <w:r>
              <w:lastRenderedPageBreak/>
              <w:t>23.9.4</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0,000157000</w:t>
            </w:r>
          </w:p>
        </w:tc>
        <w:tc>
          <w:tcPr>
            <w:tcW w:w="1587" w:type="dxa"/>
            <w:tcBorders>
              <w:top w:val="nil"/>
              <w:left w:val="nil"/>
              <w:bottom w:val="nil"/>
              <w:right w:val="nil"/>
            </w:tcBorders>
          </w:tcPr>
          <w:p w:rsidR="00F86B3A" w:rsidRDefault="00F86B3A">
            <w:pPr>
              <w:pStyle w:val="ConsPlusNormal"/>
              <w:jc w:val="center"/>
            </w:pPr>
            <w:r>
              <w:t>1 215,10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0,20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414,30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2.1.9.5. Диспансерное наблюдение работающих граждан (сумма строк 33.9.5 + 41.9.5 + 49.9.5)</w:t>
            </w:r>
          </w:p>
        </w:tc>
        <w:tc>
          <w:tcPr>
            <w:tcW w:w="1020" w:type="dxa"/>
            <w:tcBorders>
              <w:top w:val="nil"/>
              <w:left w:val="nil"/>
              <w:bottom w:val="nil"/>
              <w:right w:val="nil"/>
            </w:tcBorders>
          </w:tcPr>
          <w:p w:rsidR="00F86B3A" w:rsidRDefault="00F86B3A">
            <w:pPr>
              <w:pStyle w:val="ConsPlusNormal"/>
              <w:jc w:val="center"/>
            </w:pPr>
            <w:r>
              <w:t>23.9.5</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0,003000000</w:t>
            </w:r>
          </w:p>
        </w:tc>
        <w:tc>
          <w:tcPr>
            <w:tcW w:w="1587" w:type="dxa"/>
            <w:tcBorders>
              <w:top w:val="nil"/>
              <w:left w:val="nil"/>
              <w:bottom w:val="nil"/>
              <w:right w:val="nil"/>
            </w:tcBorders>
          </w:tcPr>
          <w:p w:rsidR="00F86B3A" w:rsidRDefault="00F86B3A">
            <w:pPr>
              <w:pStyle w:val="ConsPlusNormal"/>
              <w:jc w:val="center"/>
            </w:pPr>
            <w:r>
              <w:t>3 113,5</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9,30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20 284,50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 Дистанционное наблюдение за состоянием здоровья пациентов (сумма строк 33.10 + 41.10 + 49.10),</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23.10</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0,018057000</w:t>
            </w:r>
          </w:p>
        </w:tc>
        <w:tc>
          <w:tcPr>
            <w:tcW w:w="1587" w:type="dxa"/>
            <w:tcBorders>
              <w:top w:val="nil"/>
              <w:left w:val="nil"/>
              <w:bottom w:val="nil"/>
              <w:right w:val="nil"/>
            </w:tcBorders>
          </w:tcPr>
          <w:p w:rsidR="00F86B3A" w:rsidRDefault="00F86B3A">
            <w:pPr>
              <w:pStyle w:val="ConsPlusNormal"/>
              <w:jc w:val="center"/>
            </w:pPr>
            <w:r>
              <w:t>1 108,40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20,0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43 461,6</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2.1.10.1. Пациентов с сахарным диабетом (сумма строк 33.10.1 + 41.10.1 + 49.10.1)</w:t>
            </w:r>
          </w:p>
        </w:tc>
        <w:tc>
          <w:tcPr>
            <w:tcW w:w="1020" w:type="dxa"/>
            <w:tcBorders>
              <w:top w:val="nil"/>
              <w:left w:val="nil"/>
              <w:bottom w:val="nil"/>
              <w:right w:val="nil"/>
            </w:tcBorders>
          </w:tcPr>
          <w:p w:rsidR="00F86B3A" w:rsidRDefault="00F86B3A">
            <w:pPr>
              <w:pStyle w:val="ConsPlusNormal"/>
              <w:jc w:val="center"/>
            </w:pPr>
            <w:r>
              <w:t>23.10.1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0,000970000</w:t>
            </w:r>
          </w:p>
        </w:tc>
        <w:tc>
          <w:tcPr>
            <w:tcW w:w="1587" w:type="dxa"/>
            <w:tcBorders>
              <w:top w:val="nil"/>
              <w:left w:val="nil"/>
              <w:bottom w:val="nil"/>
              <w:right w:val="nil"/>
            </w:tcBorders>
          </w:tcPr>
          <w:p w:rsidR="00F86B3A" w:rsidRDefault="00F86B3A">
            <w:pPr>
              <w:pStyle w:val="ConsPlusNormal"/>
              <w:jc w:val="center"/>
            </w:pPr>
            <w:r>
              <w:t>3 651,70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3,50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7 690,5</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2.1.10.2. Пациентов с артериальной гипертензией (сумма </w:t>
            </w:r>
            <w:r>
              <w:lastRenderedPageBreak/>
              <w:t>строк 33.10.2 + 41.10.2 + 49.10.2)</w:t>
            </w:r>
          </w:p>
        </w:tc>
        <w:tc>
          <w:tcPr>
            <w:tcW w:w="1020" w:type="dxa"/>
            <w:tcBorders>
              <w:top w:val="nil"/>
              <w:left w:val="nil"/>
              <w:bottom w:val="nil"/>
              <w:right w:val="nil"/>
            </w:tcBorders>
          </w:tcPr>
          <w:p w:rsidR="00F86B3A" w:rsidRDefault="00F86B3A">
            <w:pPr>
              <w:pStyle w:val="ConsPlusNormal"/>
              <w:jc w:val="center"/>
            </w:pPr>
            <w:r>
              <w:lastRenderedPageBreak/>
              <w:t>23.10.2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0,017087000</w:t>
            </w:r>
          </w:p>
        </w:tc>
        <w:tc>
          <w:tcPr>
            <w:tcW w:w="1587" w:type="dxa"/>
            <w:tcBorders>
              <w:top w:val="nil"/>
              <w:left w:val="nil"/>
              <w:bottom w:val="nil"/>
              <w:right w:val="nil"/>
            </w:tcBorders>
          </w:tcPr>
          <w:p w:rsidR="00F86B3A" w:rsidRDefault="00F86B3A">
            <w:pPr>
              <w:pStyle w:val="ConsPlusNormal"/>
              <w:jc w:val="center"/>
            </w:pPr>
            <w:r>
              <w:t>964,00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16,50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35 771,1</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2.1.11. Посещения с профилактическими целями центров здоровья (центров медицины здорового долголетия), включая диспансерное наблюдение (сумма строк 33.11 + 41.11 + 49.11)</w:t>
            </w:r>
          </w:p>
        </w:tc>
        <w:tc>
          <w:tcPr>
            <w:tcW w:w="1020" w:type="dxa"/>
            <w:tcBorders>
              <w:top w:val="nil"/>
              <w:left w:val="nil"/>
              <w:bottom w:val="nil"/>
              <w:right w:val="nil"/>
            </w:tcBorders>
          </w:tcPr>
          <w:p w:rsidR="00F86B3A" w:rsidRDefault="00F86B3A">
            <w:pPr>
              <w:pStyle w:val="ConsPlusNormal"/>
              <w:jc w:val="center"/>
            </w:pPr>
            <w:r>
              <w:t>23.11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0,032831000</w:t>
            </w:r>
          </w:p>
        </w:tc>
        <w:tc>
          <w:tcPr>
            <w:tcW w:w="1587" w:type="dxa"/>
            <w:tcBorders>
              <w:top w:val="nil"/>
              <w:left w:val="nil"/>
              <w:bottom w:val="nil"/>
              <w:right w:val="nil"/>
            </w:tcBorders>
          </w:tcPr>
          <w:p w:rsidR="00F86B3A" w:rsidRDefault="00F86B3A">
            <w:pPr>
              <w:pStyle w:val="ConsPlusNormal"/>
              <w:jc w:val="center"/>
            </w:pPr>
            <w:r>
              <w:t>3 225,90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105,90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229 997,00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w:t>
            </w:r>
          </w:p>
        </w:tc>
        <w:tc>
          <w:tcPr>
            <w:tcW w:w="1020" w:type="dxa"/>
            <w:tcBorders>
              <w:top w:val="nil"/>
              <w:left w:val="nil"/>
              <w:bottom w:val="nil"/>
              <w:right w:val="nil"/>
            </w:tcBorders>
          </w:tcPr>
          <w:p w:rsidR="00F86B3A" w:rsidRDefault="00F86B3A">
            <w:pPr>
              <w:pStyle w:val="ConsPlusNormal"/>
              <w:jc w:val="center"/>
            </w:pPr>
            <w:r>
              <w:t>24</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0,069345000</w:t>
            </w:r>
          </w:p>
        </w:tc>
        <w:tc>
          <w:tcPr>
            <w:tcW w:w="1587" w:type="dxa"/>
            <w:tcBorders>
              <w:top w:val="nil"/>
              <w:left w:val="nil"/>
              <w:bottom w:val="nil"/>
              <w:right w:val="nil"/>
            </w:tcBorders>
          </w:tcPr>
          <w:p w:rsidR="00F86B3A" w:rsidRDefault="00F86B3A">
            <w:pPr>
              <w:pStyle w:val="ConsPlusNormal"/>
              <w:jc w:val="center"/>
            </w:pPr>
            <w:r>
              <w:t>32 667,62</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2 265,30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4 919 482,8</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3.1. Для оказания медицинской помощи по профилю </w:t>
            </w:r>
            <w:r>
              <w:lastRenderedPageBreak/>
              <w:t>"онкология" (сумма строк 34.1 + 42.1 + 50.1)</w:t>
            </w:r>
          </w:p>
        </w:tc>
        <w:tc>
          <w:tcPr>
            <w:tcW w:w="1020" w:type="dxa"/>
            <w:tcBorders>
              <w:top w:val="nil"/>
              <w:left w:val="nil"/>
              <w:bottom w:val="nil"/>
              <w:right w:val="nil"/>
            </w:tcBorders>
          </w:tcPr>
          <w:p w:rsidR="00F86B3A" w:rsidRDefault="00F86B3A">
            <w:pPr>
              <w:pStyle w:val="ConsPlusNormal"/>
              <w:jc w:val="center"/>
            </w:pPr>
            <w:r>
              <w:lastRenderedPageBreak/>
              <w:t>24.1</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0,014388000</w:t>
            </w:r>
          </w:p>
        </w:tc>
        <w:tc>
          <w:tcPr>
            <w:tcW w:w="1587" w:type="dxa"/>
            <w:tcBorders>
              <w:top w:val="nil"/>
              <w:left w:val="nil"/>
              <w:bottom w:val="nil"/>
              <w:right w:val="nil"/>
            </w:tcBorders>
          </w:tcPr>
          <w:p w:rsidR="00F86B3A" w:rsidRDefault="00F86B3A">
            <w:pPr>
              <w:pStyle w:val="ConsPlusNormal"/>
              <w:jc w:val="center"/>
            </w:pPr>
            <w:r>
              <w:t>80 141,80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1 153,10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2 504 030,5</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3.2. Для оказания медицинской помощи при экстракорпоральном оплодотворении (сумма строк 34.2 + 42.2 + 50.2)</w:t>
            </w:r>
          </w:p>
        </w:tc>
        <w:tc>
          <w:tcPr>
            <w:tcW w:w="1020" w:type="dxa"/>
            <w:tcBorders>
              <w:top w:val="nil"/>
              <w:left w:val="nil"/>
              <w:bottom w:val="nil"/>
              <w:right w:val="nil"/>
            </w:tcBorders>
          </w:tcPr>
          <w:p w:rsidR="00F86B3A" w:rsidRDefault="00F86B3A">
            <w:pPr>
              <w:pStyle w:val="ConsPlusNormal"/>
              <w:jc w:val="center"/>
            </w:pPr>
            <w:r>
              <w:t>24.2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0,000741000</w:t>
            </w:r>
          </w:p>
        </w:tc>
        <w:tc>
          <w:tcPr>
            <w:tcW w:w="1587" w:type="dxa"/>
            <w:tcBorders>
              <w:top w:val="nil"/>
              <w:left w:val="nil"/>
              <w:bottom w:val="nil"/>
              <w:right w:val="nil"/>
            </w:tcBorders>
          </w:tcPr>
          <w:p w:rsidR="00F86B3A" w:rsidRDefault="00F86B3A">
            <w:pPr>
              <w:pStyle w:val="ConsPlusNormal"/>
              <w:jc w:val="center"/>
            </w:pPr>
            <w:r>
              <w:t>117 837,90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87,30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189 601,2</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3.3. Для оказания медицинской помощи больным с вирусным гепатитом С (сумма строк 34.3 + 42.3 + 50.3)</w:t>
            </w:r>
          </w:p>
        </w:tc>
        <w:tc>
          <w:tcPr>
            <w:tcW w:w="1020" w:type="dxa"/>
            <w:tcBorders>
              <w:top w:val="nil"/>
              <w:left w:val="nil"/>
              <w:bottom w:val="nil"/>
              <w:right w:val="nil"/>
            </w:tcBorders>
          </w:tcPr>
          <w:p w:rsidR="00F86B3A" w:rsidRDefault="00F86B3A">
            <w:pPr>
              <w:pStyle w:val="ConsPlusNormal"/>
              <w:jc w:val="center"/>
            </w:pPr>
            <w:r>
              <w:t>24.3</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0,001288000</w:t>
            </w:r>
          </w:p>
        </w:tc>
        <w:tc>
          <w:tcPr>
            <w:tcW w:w="1587" w:type="dxa"/>
            <w:tcBorders>
              <w:top w:val="nil"/>
              <w:left w:val="nil"/>
              <w:bottom w:val="nil"/>
              <w:right w:val="nil"/>
            </w:tcBorders>
          </w:tcPr>
          <w:p w:rsidR="00F86B3A" w:rsidRDefault="00F86B3A">
            <w:pPr>
              <w:pStyle w:val="ConsPlusNormal"/>
              <w:jc w:val="center"/>
            </w:pPr>
            <w:r>
              <w:t>62 806,90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80,90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175 670,9</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3.4. Высокотехнологичная медицинская помощь (сумма строк 34.4 + 42.4 + 50.4)</w:t>
            </w:r>
          </w:p>
        </w:tc>
        <w:tc>
          <w:tcPr>
            <w:tcW w:w="1020" w:type="dxa"/>
            <w:tcBorders>
              <w:top w:val="nil"/>
              <w:left w:val="nil"/>
              <w:bottom w:val="nil"/>
              <w:right w:val="nil"/>
            </w:tcBorders>
          </w:tcPr>
          <w:p w:rsidR="00F86B3A" w:rsidRDefault="00F86B3A">
            <w:pPr>
              <w:pStyle w:val="ConsPlusNormal"/>
              <w:jc w:val="center"/>
            </w:pPr>
            <w:r>
              <w:t>24.4</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0,00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0,00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 Специализированная, в том числе высокотехнологична</w:t>
            </w:r>
            <w:r>
              <w:lastRenderedPageBreak/>
              <w:t>я, медицинская помощь в условиях круглосуточного стационара, за исключением медицинской реабилитации (сумма строк 35 + 43 + 51)</w:t>
            </w:r>
          </w:p>
        </w:tc>
        <w:tc>
          <w:tcPr>
            <w:tcW w:w="1020" w:type="dxa"/>
            <w:tcBorders>
              <w:top w:val="nil"/>
              <w:left w:val="nil"/>
              <w:bottom w:val="nil"/>
              <w:right w:val="nil"/>
            </w:tcBorders>
          </w:tcPr>
          <w:p w:rsidR="00F86B3A" w:rsidRDefault="00F86B3A">
            <w:pPr>
              <w:pStyle w:val="ConsPlusNormal"/>
              <w:jc w:val="center"/>
            </w:pPr>
            <w:r>
              <w:lastRenderedPageBreak/>
              <w:t>25</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0,176524000</w:t>
            </w:r>
          </w:p>
        </w:tc>
        <w:tc>
          <w:tcPr>
            <w:tcW w:w="1587" w:type="dxa"/>
            <w:tcBorders>
              <w:top w:val="nil"/>
              <w:left w:val="nil"/>
              <w:bottom w:val="nil"/>
              <w:right w:val="nil"/>
            </w:tcBorders>
          </w:tcPr>
          <w:p w:rsidR="00F86B3A" w:rsidRDefault="00F86B3A">
            <w:pPr>
              <w:pStyle w:val="ConsPlusNormal"/>
              <w:jc w:val="center"/>
            </w:pPr>
            <w:r>
              <w:t>55 749,70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9 841,20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21 371 368,7</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4.1. Для оказания медицинской помощи по профилю "онкология" (сумма строк 35.1 + 43.1 + 51.1)</w:t>
            </w:r>
          </w:p>
        </w:tc>
        <w:tc>
          <w:tcPr>
            <w:tcW w:w="1020" w:type="dxa"/>
            <w:tcBorders>
              <w:top w:val="nil"/>
              <w:left w:val="nil"/>
              <w:bottom w:val="nil"/>
              <w:right w:val="nil"/>
            </w:tcBorders>
          </w:tcPr>
          <w:p w:rsidR="00F86B3A" w:rsidRDefault="00F86B3A">
            <w:pPr>
              <w:pStyle w:val="ConsPlusNormal"/>
              <w:jc w:val="center"/>
            </w:pPr>
            <w:r>
              <w:t>25.1</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0,010265000</w:t>
            </w:r>
          </w:p>
        </w:tc>
        <w:tc>
          <w:tcPr>
            <w:tcW w:w="1587" w:type="dxa"/>
            <w:tcBorders>
              <w:top w:val="nil"/>
              <w:left w:val="nil"/>
              <w:bottom w:val="nil"/>
              <w:right w:val="nil"/>
            </w:tcBorders>
          </w:tcPr>
          <w:p w:rsidR="00F86B3A" w:rsidRDefault="00F86B3A">
            <w:pPr>
              <w:pStyle w:val="ConsPlusNormal"/>
              <w:jc w:val="center"/>
            </w:pPr>
            <w:r>
              <w:t>103 020,20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1 057,50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2 296 526,3</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4.2. Стентирование коронарных артерий (сумма строк 35.2 + 43.2 + 51.2)</w:t>
            </w:r>
          </w:p>
        </w:tc>
        <w:tc>
          <w:tcPr>
            <w:tcW w:w="1020" w:type="dxa"/>
            <w:tcBorders>
              <w:top w:val="nil"/>
              <w:left w:val="nil"/>
              <w:bottom w:val="nil"/>
              <w:right w:val="nil"/>
            </w:tcBorders>
          </w:tcPr>
          <w:p w:rsidR="00F86B3A" w:rsidRDefault="00F86B3A">
            <w:pPr>
              <w:pStyle w:val="ConsPlusNormal"/>
              <w:jc w:val="center"/>
            </w:pPr>
            <w:r>
              <w:t>25.2</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0,002327000</w:t>
            </w:r>
          </w:p>
        </w:tc>
        <w:tc>
          <w:tcPr>
            <w:tcW w:w="1587" w:type="dxa"/>
            <w:tcBorders>
              <w:top w:val="nil"/>
              <w:left w:val="nil"/>
              <w:bottom w:val="nil"/>
              <w:right w:val="nil"/>
            </w:tcBorders>
          </w:tcPr>
          <w:p w:rsidR="00F86B3A" w:rsidRDefault="00F86B3A">
            <w:pPr>
              <w:pStyle w:val="ConsPlusNormal"/>
              <w:jc w:val="center"/>
            </w:pPr>
            <w:r>
              <w:t>167 914,00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390,70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848 469,4</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4.3. Имплантация частотно-адаптированного кардиостимулятора взрослым (сумма строк 35.3 + 43.3 + 51.3)</w:t>
            </w:r>
          </w:p>
        </w:tc>
        <w:tc>
          <w:tcPr>
            <w:tcW w:w="1020" w:type="dxa"/>
            <w:tcBorders>
              <w:top w:val="nil"/>
              <w:left w:val="nil"/>
              <w:bottom w:val="nil"/>
              <w:right w:val="nil"/>
            </w:tcBorders>
          </w:tcPr>
          <w:p w:rsidR="00F86B3A" w:rsidRDefault="00F86B3A">
            <w:pPr>
              <w:pStyle w:val="ConsPlusNormal"/>
              <w:jc w:val="center"/>
            </w:pPr>
            <w:r>
              <w:t>25.3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0,000430000</w:t>
            </w:r>
          </w:p>
        </w:tc>
        <w:tc>
          <w:tcPr>
            <w:tcW w:w="1587" w:type="dxa"/>
            <w:tcBorders>
              <w:top w:val="nil"/>
              <w:left w:val="nil"/>
              <w:bottom w:val="nil"/>
              <w:right w:val="nil"/>
            </w:tcBorders>
          </w:tcPr>
          <w:p w:rsidR="00F86B3A" w:rsidRDefault="00F86B3A">
            <w:pPr>
              <w:pStyle w:val="ConsPlusNormal"/>
              <w:jc w:val="center"/>
            </w:pPr>
            <w:r>
              <w:t>259 394,00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111,60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242 274,0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4.4. Эндоваскулярная деструкция дополнительных проводящих путей и аритмогенных зон сердца (сумма строк 35.4 + 43.4 + 51.4)</w:t>
            </w:r>
          </w:p>
        </w:tc>
        <w:tc>
          <w:tcPr>
            <w:tcW w:w="1020" w:type="dxa"/>
            <w:tcBorders>
              <w:top w:val="nil"/>
              <w:left w:val="nil"/>
              <w:bottom w:val="nil"/>
              <w:right w:val="nil"/>
            </w:tcBorders>
          </w:tcPr>
          <w:p w:rsidR="00F86B3A" w:rsidRDefault="00F86B3A">
            <w:pPr>
              <w:pStyle w:val="ConsPlusNormal"/>
              <w:jc w:val="center"/>
            </w:pPr>
            <w:r>
              <w:t>25.4</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0,000189000</w:t>
            </w:r>
          </w:p>
        </w:tc>
        <w:tc>
          <w:tcPr>
            <w:tcW w:w="1587" w:type="dxa"/>
            <w:tcBorders>
              <w:top w:val="nil"/>
              <w:left w:val="nil"/>
              <w:bottom w:val="nil"/>
              <w:right w:val="nil"/>
            </w:tcBorders>
          </w:tcPr>
          <w:p w:rsidR="00F86B3A" w:rsidRDefault="00F86B3A">
            <w:pPr>
              <w:pStyle w:val="ConsPlusNormal"/>
              <w:jc w:val="center"/>
            </w:pPr>
            <w:r>
              <w:t>351 396,10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66,30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144 072,4</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4.5. Оперативные вмешательства на брахиоцефальных артериях (стентирование или эндартерэктомия) (сумма строк 35.5 + 43.5 + 51.5)</w:t>
            </w:r>
          </w:p>
        </w:tc>
        <w:tc>
          <w:tcPr>
            <w:tcW w:w="1020" w:type="dxa"/>
            <w:tcBorders>
              <w:top w:val="nil"/>
              <w:left w:val="nil"/>
              <w:bottom w:val="nil"/>
              <w:right w:val="nil"/>
            </w:tcBorders>
          </w:tcPr>
          <w:p w:rsidR="00F86B3A" w:rsidRDefault="00F86B3A">
            <w:pPr>
              <w:pStyle w:val="ConsPlusNormal"/>
              <w:jc w:val="center"/>
            </w:pPr>
            <w:r>
              <w:t>25.5</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0,000472000</w:t>
            </w:r>
          </w:p>
        </w:tc>
        <w:tc>
          <w:tcPr>
            <w:tcW w:w="1587" w:type="dxa"/>
            <w:tcBorders>
              <w:top w:val="nil"/>
              <w:left w:val="nil"/>
              <w:bottom w:val="nil"/>
              <w:right w:val="nil"/>
            </w:tcBorders>
          </w:tcPr>
          <w:p w:rsidR="00F86B3A" w:rsidRDefault="00F86B3A">
            <w:pPr>
              <w:pStyle w:val="ConsPlusNormal"/>
              <w:jc w:val="center"/>
            </w:pPr>
            <w:r>
              <w:t>211 159,80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99,70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216 438,8</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4.6. Трансплантация почки (сумма строк 35.6 + 43.6 + 51.6)</w:t>
            </w:r>
          </w:p>
        </w:tc>
        <w:tc>
          <w:tcPr>
            <w:tcW w:w="1020" w:type="dxa"/>
            <w:tcBorders>
              <w:top w:val="nil"/>
              <w:left w:val="nil"/>
              <w:bottom w:val="nil"/>
              <w:right w:val="nil"/>
            </w:tcBorders>
          </w:tcPr>
          <w:p w:rsidR="00F86B3A" w:rsidRDefault="00F86B3A">
            <w:pPr>
              <w:pStyle w:val="ConsPlusNormal"/>
              <w:jc w:val="center"/>
            </w:pPr>
            <w:r>
              <w:t>25.6</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0,000025000</w:t>
            </w:r>
          </w:p>
        </w:tc>
        <w:tc>
          <w:tcPr>
            <w:tcW w:w="1587" w:type="dxa"/>
            <w:tcBorders>
              <w:top w:val="nil"/>
              <w:left w:val="nil"/>
              <w:bottom w:val="nil"/>
              <w:right w:val="nil"/>
            </w:tcBorders>
          </w:tcPr>
          <w:p w:rsidR="00F86B3A" w:rsidRDefault="00F86B3A">
            <w:pPr>
              <w:pStyle w:val="ConsPlusNormal"/>
              <w:jc w:val="center"/>
            </w:pPr>
            <w:r>
              <w:t>1 299 928,40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32,30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70 196,1</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4.7. Высокотехнологичная медицинская помощь (сумма строк 35.7 + 43.7 + 51.7)</w:t>
            </w:r>
          </w:p>
        </w:tc>
        <w:tc>
          <w:tcPr>
            <w:tcW w:w="1020" w:type="dxa"/>
            <w:tcBorders>
              <w:top w:val="nil"/>
              <w:left w:val="nil"/>
              <w:bottom w:val="nil"/>
              <w:right w:val="nil"/>
            </w:tcBorders>
          </w:tcPr>
          <w:p w:rsidR="00F86B3A" w:rsidRDefault="00F86B3A">
            <w:pPr>
              <w:pStyle w:val="ConsPlusNormal"/>
              <w:jc w:val="center"/>
            </w:pPr>
            <w:r>
              <w:t>25.7</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967,00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2 100 000,0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5. Медицинская реабилитация (сумма </w:t>
            </w:r>
            <w:r>
              <w:lastRenderedPageBreak/>
              <w:t>строк 36 + 44 + 52):</w:t>
            </w:r>
          </w:p>
        </w:tc>
        <w:tc>
          <w:tcPr>
            <w:tcW w:w="1020" w:type="dxa"/>
            <w:tcBorders>
              <w:top w:val="nil"/>
              <w:left w:val="nil"/>
              <w:bottom w:val="nil"/>
              <w:right w:val="nil"/>
            </w:tcBorders>
          </w:tcPr>
          <w:p w:rsidR="00F86B3A" w:rsidRDefault="00F86B3A">
            <w:pPr>
              <w:pStyle w:val="ConsPlusNormal"/>
              <w:jc w:val="center"/>
            </w:pPr>
            <w:r>
              <w:lastRenderedPageBreak/>
              <w:t>26</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5.1. В амбулаторных условиях (сумма строк 36.1 + 44.1 + 52.1)</w:t>
            </w:r>
          </w:p>
        </w:tc>
        <w:tc>
          <w:tcPr>
            <w:tcW w:w="1020" w:type="dxa"/>
            <w:tcBorders>
              <w:top w:val="nil"/>
              <w:left w:val="nil"/>
              <w:bottom w:val="nil"/>
              <w:right w:val="nil"/>
            </w:tcBorders>
          </w:tcPr>
          <w:p w:rsidR="00F86B3A" w:rsidRDefault="00F86B3A">
            <w:pPr>
              <w:pStyle w:val="ConsPlusNormal"/>
              <w:jc w:val="center"/>
            </w:pPr>
            <w:r>
              <w:t>26.1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0,004384100</w:t>
            </w:r>
          </w:p>
        </w:tc>
        <w:tc>
          <w:tcPr>
            <w:tcW w:w="1587" w:type="dxa"/>
            <w:tcBorders>
              <w:top w:val="nil"/>
              <w:left w:val="nil"/>
              <w:bottom w:val="nil"/>
              <w:right w:val="nil"/>
            </w:tcBorders>
          </w:tcPr>
          <w:p w:rsidR="00F86B3A" w:rsidRDefault="00F86B3A">
            <w:pPr>
              <w:pStyle w:val="ConsPlusNormal"/>
              <w:jc w:val="center"/>
            </w:pPr>
            <w:r>
              <w:t>27 169,80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119,10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258 676,5</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5.2. В условиях дневных стационаров (первичная медико-санитарная помощь, специализированная медицинская помощь) (сумма строк 36.2 + 44.2 + 52.2)</w:t>
            </w:r>
          </w:p>
        </w:tc>
        <w:tc>
          <w:tcPr>
            <w:tcW w:w="1020" w:type="dxa"/>
            <w:tcBorders>
              <w:top w:val="nil"/>
              <w:left w:val="nil"/>
              <w:bottom w:val="nil"/>
              <w:right w:val="nil"/>
            </w:tcBorders>
          </w:tcPr>
          <w:p w:rsidR="00F86B3A" w:rsidRDefault="00F86B3A">
            <w:pPr>
              <w:pStyle w:val="ConsPlusNormal"/>
              <w:jc w:val="center"/>
            </w:pPr>
            <w:r>
              <w:t>26.2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0,001892000</w:t>
            </w:r>
          </w:p>
        </w:tc>
        <w:tc>
          <w:tcPr>
            <w:tcW w:w="1587" w:type="dxa"/>
            <w:tcBorders>
              <w:top w:val="nil"/>
              <w:left w:val="nil"/>
              <w:bottom w:val="nil"/>
              <w:right w:val="nil"/>
            </w:tcBorders>
          </w:tcPr>
          <w:p w:rsidR="00F86B3A" w:rsidRDefault="00F86B3A">
            <w:pPr>
              <w:pStyle w:val="ConsPlusNormal"/>
              <w:jc w:val="center"/>
            </w:pPr>
            <w:r>
              <w:t>29 883,20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56,50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122 790,1</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5.3. В условиях круглосуточного стационара (специализированная, в том числе высокотехнологичная, медицинская помощь) (сумма строк 36.3 + 44.3 + 52.3)</w:t>
            </w:r>
          </w:p>
        </w:tc>
        <w:tc>
          <w:tcPr>
            <w:tcW w:w="1020" w:type="dxa"/>
            <w:tcBorders>
              <w:top w:val="nil"/>
              <w:left w:val="nil"/>
              <w:bottom w:val="nil"/>
              <w:right w:val="nil"/>
            </w:tcBorders>
          </w:tcPr>
          <w:p w:rsidR="00F86B3A" w:rsidRDefault="00F86B3A">
            <w:pPr>
              <w:pStyle w:val="ConsPlusNormal"/>
              <w:jc w:val="center"/>
            </w:pPr>
            <w:r>
              <w:t>26.3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0,005869000</w:t>
            </w:r>
          </w:p>
        </w:tc>
        <w:tc>
          <w:tcPr>
            <w:tcW w:w="1587" w:type="dxa"/>
            <w:tcBorders>
              <w:top w:val="nil"/>
              <w:left w:val="nil"/>
              <w:bottom w:val="nil"/>
              <w:right w:val="nil"/>
            </w:tcBorders>
          </w:tcPr>
          <w:p w:rsidR="00F86B3A" w:rsidRDefault="00F86B3A">
            <w:pPr>
              <w:pStyle w:val="ConsPlusNormal"/>
              <w:jc w:val="center"/>
            </w:pPr>
            <w:r>
              <w:t>57 836,70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339,40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737 128,7</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6. Паллиативная </w:t>
            </w:r>
            <w:r>
              <w:lastRenderedPageBreak/>
              <w:t>медицинская помощь</w:t>
            </w:r>
          </w:p>
        </w:tc>
        <w:tc>
          <w:tcPr>
            <w:tcW w:w="1020" w:type="dxa"/>
            <w:tcBorders>
              <w:top w:val="nil"/>
              <w:left w:val="nil"/>
              <w:bottom w:val="nil"/>
              <w:right w:val="nil"/>
            </w:tcBorders>
          </w:tcPr>
          <w:p w:rsidR="00F86B3A" w:rsidRDefault="00F86B3A">
            <w:pPr>
              <w:pStyle w:val="ConsPlusNormal"/>
              <w:jc w:val="center"/>
            </w:pPr>
            <w:r>
              <w:lastRenderedPageBreak/>
              <w:t>27</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6.1. Первичная медицинская помощь, в том числе доврачебная и врачебная (равно строке 53.1),</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27.1</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0,00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0,0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6.1.1. Посещения по паллиативной медицинской помощи без учета посещений на дому патронажными бригадами (равно строке 53.1.1)</w:t>
            </w:r>
          </w:p>
        </w:tc>
        <w:tc>
          <w:tcPr>
            <w:tcW w:w="1020" w:type="dxa"/>
            <w:tcBorders>
              <w:top w:val="nil"/>
              <w:left w:val="nil"/>
              <w:bottom w:val="nil"/>
              <w:right w:val="nil"/>
            </w:tcBorders>
          </w:tcPr>
          <w:p w:rsidR="00F86B3A" w:rsidRDefault="00F86B3A">
            <w:pPr>
              <w:pStyle w:val="ConsPlusNormal"/>
              <w:jc w:val="center"/>
            </w:pPr>
            <w:r>
              <w:t>27.1.1</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0,00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0,0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6.1.2. Посещения на дому выездными патронажными бригадами (равно строке 53.1.2)</w:t>
            </w:r>
          </w:p>
        </w:tc>
        <w:tc>
          <w:tcPr>
            <w:tcW w:w="1020" w:type="dxa"/>
            <w:tcBorders>
              <w:top w:val="nil"/>
              <w:left w:val="nil"/>
              <w:bottom w:val="nil"/>
              <w:right w:val="nil"/>
            </w:tcBorders>
          </w:tcPr>
          <w:p w:rsidR="00F86B3A" w:rsidRDefault="00F86B3A">
            <w:pPr>
              <w:pStyle w:val="ConsPlusNormal"/>
              <w:jc w:val="center"/>
            </w:pPr>
            <w:r>
              <w:t>27.1.2</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0,00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0,0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6.2. Оказываемая в стационарных условиях (включая койки паллиативной </w:t>
            </w:r>
            <w:r>
              <w:lastRenderedPageBreak/>
              <w:t>медицинской помощи и койки сестринского ухода) (равно строке 53.2)</w:t>
            </w:r>
          </w:p>
        </w:tc>
        <w:tc>
          <w:tcPr>
            <w:tcW w:w="1020" w:type="dxa"/>
            <w:tcBorders>
              <w:top w:val="nil"/>
              <w:left w:val="nil"/>
              <w:bottom w:val="nil"/>
              <w:right w:val="nil"/>
            </w:tcBorders>
          </w:tcPr>
          <w:p w:rsidR="00F86B3A" w:rsidRDefault="00F86B3A">
            <w:pPr>
              <w:pStyle w:val="ConsPlusNormal"/>
              <w:jc w:val="center"/>
            </w:pPr>
            <w:r>
              <w:lastRenderedPageBreak/>
              <w:t>27.2</w:t>
            </w:r>
          </w:p>
        </w:tc>
        <w:tc>
          <w:tcPr>
            <w:tcW w:w="1984" w:type="dxa"/>
            <w:tcBorders>
              <w:top w:val="nil"/>
              <w:left w:val="nil"/>
              <w:bottom w:val="nil"/>
              <w:right w:val="nil"/>
            </w:tcBorders>
          </w:tcPr>
          <w:p w:rsidR="00F86B3A" w:rsidRDefault="00F86B3A">
            <w:pPr>
              <w:pStyle w:val="ConsPlusNormal"/>
            </w:pPr>
            <w:r>
              <w:t>койко-день</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0,00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0,0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6.3. Оказываемая в условиях дневного стационара (равно строке 53.3)</w:t>
            </w:r>
          </w:p>
        </w:tc>
        <w:tc>
          <w:tcPr>
            <w:tcW w:w="1020" w:type="dxa"/>
            <w:tcBorders>
              <w:top w:val="nil"/>
              <w:left w:val="nil"/>
              <w:bottom w:val="nil"/>
              <w:right w:val="nil"/>
            </w:tcBorders>
          </w:tcPr>
          <w:p w:rsidR="00F86B3A" w:rsidRDefault="00F86B3A">
            <w:pPr>
              <w:pStyle w:val="ConsPlusNormal"/>
              <w:jc w:val="center"/>
            </w:pPr>
            <w:r>
              <w:t>27.3</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0,00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0,0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7. Расходы на ведение дела СМО (сумма строк 37 + 45 + 54)</w:t>
            </w:r>
          </w:p>
        </w:tc>
        <w:tc>
          <w:tcPr>
            <w:tcW w:w="1020" w:type="dxa"/>
            <w:tcBorders>
              <w:top w:val="nil"/>
              <w:left w:val="nil"/>
              <w:bottom w:val="nil"/>
              <w:right w:val="nil"/>
            </w:tcBorders>
          </w:tcPr>
          <w:p w:rsidR="00F86B3A" w:rsidRDefault="00F86B3A">
            <w:pPr>
              <w:pStyle w:val="ConsPlusNormal"/>
              <w:jc w:val="center"/>
            </w:pPr>
            <w:r>
              <w:t>28</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172,60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374 759,80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8. Иные расходы (равно строке 55)</w:t>
            </w:r>
          </w:p>
        </w:tc>
        <w:tc>
          <w:tcPr>
            <w:tcW w:w="1020" w:type="dxa"/>
            <w:tcBorders>
              <w:top w:val="nil"/>
              <w:left w:val="nil"/>
              <w:bottom w:val="nil"/>
              <w:right w:val="nil"/>
            </w:tcBorders>
          </w:tcPr>
          <w:p w:rsidR="00F86B3A" w:rsidRDefault="00F86B3A">
            <w:pPr>
              <w:pStyle w:val="ConsPlusNormal"/>
              <w:jc w:val="center"/>
            </w:pPr>
            <w:r>
              <w:t>29</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0,00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0,0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1020" w:type="dxa"/>
            <w:tcBorders>
              <w:top w:val="nil"/>
              <w:left w:val="nil"/>
              <w:bottom w:val="nil"/>
              <w:right w:val="nil"/>
            </w:tcBorders>
          </w:tcPr>
          <w:p w:rsidR="00F86B3A" w:rsidRDefault="00F86B3A">
            <w:pPr>
              <w:pStyle w:val="ConsPlusNormal"/>
              <w:jc w:val="center"/>
            </w:pPr>
            <w:r>
              <w:t>30</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jc w:val="center"/>
            </w:pPr>
            <w:r>
              <w:t>100,0</w:t>
            </w: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1. Скорая, в том числе скорая специализированная, </w:t>
            </w:r>
            <w:r>
              <w:lastRenderedPageBreak/>
              <w:t>медицинская помощь</w:t>
            </w:r>
          </w:p>
        </w:tc>
        <w:tc>
          <w:tcPr>
            <w:tcW w:w="1020" w:type="dxa"/>
            <w:tcBorders>
              <w:top w:val="nil"/>
              <w:left w:val="nil"/>
              <w:bottom w:val="nil"/>
              <w:right w:val="nil"/>
            </w:tcBorders>
          </w:tcPr>
          <w:p w:rsidR="00F86B3A" w:rsidRDefault="00F86B3A">
            <w:pPr>
              <w:pStyle w:val="ConsPlusNormal"/>
              <w:jc w:val="center"/>
            </w:pPr>
            <w:r>
              <w:lastRenderedPageBreak/>
              <w:t>31</w:t>
            </w:r>
          </w:p>
        </w:tc>
        <w:tc>
          <w:tcPr>
            <w:tcW w:w="1984" w:type="dxa"/>
            <w:tcBorders>
              <w:top w:val="nil"/>
              <w:left w:val="nil"/>
              <w:bottom w:val="nil"/>
              <w:right w:val="nil"/>
            </w:tcBorders>
          </w:tcPr>
          <w:p w:rsidR="00F86B3A" w:rsidRDefault="00F86B3A">
            <w:pPr>
              <w:pStyle w:val="ConsPlusNormal"/>
            </w:pPr>
            <w:r>
              <w:t>вызов</w:t>
            </w:r>
          </w:p>
        </w:tc>
        <w:tc>
          <w:tcPr>
            <w:tcW w:w="1587" w:type="dxa"/>
            <w:tcBorders>
              <w:top w:val="nil"/>
              <w:left w:val="nil"/>
              <w:bottom w:val="nil"/>
              <w:right w:val="nil"/>
            </w:tcBorders>
          </w:tcPr>
          <w:p w:rsidR="00F86B3A" w:rsidRDefault="00F86B3A">
            <w:pPr>
              <w:pStyle w:val="ConsPlusNormal"/>
              <w:jc w:val="center"/>
            </w:pPr>
            <w:r>
              <w:t>0,261000000</w:t>
            </w:r>
          </w:p>
        </w:tc>
        <w:tc>
          <w:tcPr>
            <w:tcW w:w="1587" w:type="dxa"/>
            <w:tcBorders>
              <w:top w:val="nil"/>
              <w:left w:val="nil"/>
              <w:bottom w:val="nil"/>
              <w:right w:val="nil"/>
            </w:tcBorders>
          </w:tcPr>
          <w:p w:rsidR="00F86B3A" w:rsidRDefault="00F86B3A">
            <w:pPr>
              <w:pStyle w:val="ConsPlusNormal"/>
              <w:jc w:val="center"/>
            </w:pPr>
            <w:r>
              <w:t>5100,40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1 331,20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2 890 886,3</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 Первичная медико-санитарная помощь,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t>32</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 В амбулаторных условиях, в том числе:</w:t>
            </w:r>
          </w:p>
        </w:tc>
        <w:tc>
          <w:tcPr>
            <w:tcW w:w="1020" w:type="dxa"/>
            <w:tcBorders>
              <w:top w:val="nil"/>
              <w:left w:val="nil"/>
              <w:bottom w:val="nil"/>
              <w:right w:val="nil"/>
            </w:tcBorders>
          </w:tcPr>
          <w:p w:rsidR="00F86B3A" w:rsidRDefault="00F86B3A">
            <w:pPr>
              <w:pStyle w:val="ConsPlusNormal"/>
              <w:jc w:val="center"/>
            </w:pPr>
            <w:r>
              <w:t>33</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 Посещения в рамках проведения профилактических медицинских осмотров</w:t>
            </w:r>
          </w:p>
        </w:tc>
        <w:tc>
          <w:tcPr>
            <w:tcW w:w="1020" w:type="dxa"/>
            <w:tcBorders>
              <w:top w:val="nil"/>
              <w:left w:val="nil"/>
              <w:bottom w:val="nil"/>
              <w:right w:val="nil"/>
            </w:tcBorders>
          </w:tcPr>
          <w:p w:rsidR="00F86B3A" w:rsidRDefault="00F86B3A">
            <w:pPr>
              <w:pStyle w:val="ConsPlusNormal"/>
              <w:jc w:val="center"/>
            </w:pPr>
            <w:r>
              <w:t>33.1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0,260168000</w:t>
            </w:r>
          </w:p>
        </w:tc>
        <w:tc>
          <w:tcPr>
            <w:tcW w:w="1587" w:type="dxa"/>
            <w:tcBorders>
              <w:top w:val="nil"/>
              <w:left w:val="nil"/>
              <w:bottom w:val="nil"/>
              <w:right w:val="nil"/>
            </w:tcBorders>
          </w:tcPr>
          <w:p w:rsidR="00F86B3A" w:rsidRDefault="00F86B3A">
            <w:pPr>
              <w:pStyle w:val="ConsPlusNormal"/>
              <w:jc w:val="center"/>
            </w:pPr>
            <w:r>
              <w:t>2611,10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679,30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1 475 242,8</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 Посещения в рамках проведения диспансеризации - всего, в том числе:</w:t>
            </w:r>
          </w:p>
        </w:tc>
        <w:tc>
          <w:tcPr>
            <w:tcW w:w="1020" w:type="dxa"/>
            <w:tcBorders>
              <w:top w:val="nil"/>
              <w:left w:val="nil"/>
              <w:bottom w:val="nil"/>
              <w:right w:val="nil"/>
            </w:tcBorders>
          </w:tcPr>
          <w:p w:rsidR="00F86B3A" w:rsidRDefault="00F86B3A">
            <w:pPr>
              <w:pStyle w:val="ConsPlusNormal"/>
              <w:jc w:val="center"/>
            </w:pPr>
            <w:r>
              <w:t>33.2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0,389979600</w:t>
            </w:r>
          </w:p>
        </w:tc>
        <w:tc>
          <w:tcPr>
            <w:tcW w:w="1587" w:type="dxa"/>
            <w:tcBorders>
              <w:top w:val="nil"/>
              <w:left w:val="nil"/>
              <w:bottom w:val="nil"/>
              <w:right w:val="nil"/>
            </w:tcBorders>
          </w:tcPr>
          <w:p w:rsidR="00F86B3A" w:rsidRDefault="00F86B3A">
            <w:pPr>
              <w:pStyle w:val="ConsPlusNormal"/>
              <w:jc w:val="center"/>
            </w:pPr>
            <w:r>
              <w:t>3 222,10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1 256,60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2 728 767,70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2.1.2.1. Для проведения углубленной диспансеризации</w:t>
            </w:r>
          </w:p>
        </w:tc>
        <w:tc>
          <w:tcPr>
            <w:tcW w:w="1020" w:type="dxa"/>
            <w:tcBorders>
              <w:top w:val="nil"/>
              <w:left w:val="nil"/>
              <w:bottom w:val="nil"/>
              <w:right w:val="nil"/>
            </w:tcBorders>
          </w:tcPr>
          <w:p w:rsidR="00F86B3A" w:rsidRDefault="00F86B3A">
            <w:pPr>
              <w:pStyle w:val="ConsPlusNormal"/>
              <w:jc w:val="center"/>
            </w:pPr>
            <w:r>
              <w:t>33.2.1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0,000789700</w:t>
            </w:r>
          </w:p>
        </w:tc>
        <w:tc>
          <w:tcPr>
            <w:tcW w:w="1587" w:type="dxa"/>
            <w:tcBorders>
              <w:top w:val="nil"/>
              <w:left w:val="nil"/>
              <w:bottom w:val="nil"/>
              <w:right w:val="nil"/>
            </w:tcBorders>
          </w:tcPr>
          <w:p w:rsidR="00F86B3A" w:rsidRDefault="00F86B3A">
            <w:pPr>
              <w:pStyle w:val="ConsPlusNormal"/>
              <w:jc w:val="center"/>
            </w:pPr>
            <w:r>
              <w:t>2 349,60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1,90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4 029,60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2.1.3. </w:t>
            </w:r>
            <w:r>
              <w:lastRenderedPageBreak/>
              <w:t>Диспансеризация по оценке репродуктивного здоровья</w:t>
            </w:r>
          </w:p>
        </w:tc>
        <w:tc>
          <w:tcPr>
            <w:tcW w:w="1020" w:type="dxa"/>
            <w:tcBorders>
              <w:top w:val="nil"/>
              <w:left w:val="nil"/>
              <w:bottom w:val="nil"/>
              <w:right w:val="nil"/>
            </w:tcBorders>
          </w:tcPr>
          <w:p w:rsidR="00F86B3A" w:rsidRDefault="00F86B3A">
            <w:pPr>
              <w:pStyle w:val="ConsPlusNormal"/>
              <w:jc w:val="center"/>
            </w:pPr>
            <w:r>
              <w:lastRenderedPageBreak/>
              <w:t>33.3</w:t>
            </w:r>
          </w:p>
        </w:tc>
        <w:tc>
          <w:tcPr>
            <w:tcW w:w="1984" w:type="dxa"/>
            <w:tcBorders>
              <w:top w:val="nil"/>
              <w:left w:val="nil"/>
              <w:bottom w:val="nil"/>
              <w:right w:val="nil"/>
            </w:tcBorders>
          </w:tcPr>
          <w:p w:rsidR="00F86B3A" w:rsidRDefault="00F86B3A">
            <w:pPr>
              <w:pStyle w:val="ConsPlusNormal"/>
            </w:pPr>
            <w:r>
              <w:t xml:space="preserve">комплексное </w:t>
            </w:r>
            <w:r>
              <w:lastRenderedPageBreak/>
              <w:t>посещение</w:t>
            </w:r>
          </w:p>
        </w:tc>
        <w:tc>
          <w:tcPr>
            <w:tcW w:w="1587" w:type="dxa"/>
            <w:tcBorders>
              <w:top w:val="nil"/>
              <w:left w:val="nil"/>
              <w:bottom w:val="nil"/>
              <w:right w:val="nil"/>
            </w:tcBorders>
          </w:tcPr>
          <w:p w:rsidR="00F86B3A" w:rsidRDefault="00F86B3A">
            <w:pPr>
              <w:pStyle w:val="ConsPlusNormal"/>
              <w:jc w:val="center"/>
            </w:pPr>
            <w:r>
              <w:lastRenderedPageBreak/>
              <w:t>0,14570900</w:t>
            </w:r>
            <w:r>
              <w:lastRenderedPageBreak/>
              <w:t>0</w:t>
            </w:r>
          </w:p>
        </w:tc>
        <w:tc>
          <w:tcPr>
            <w:tcW w:w="1587" w:type="dxa"/>
            <w:tcBorders>
              <w:top w:val="nil"/>
              <w:left w:val="nil"/>
              <w:bottom w:val="nil"/>
              <w:right w:val="nil"/>
            </w:tcBorders>
          </w:tcPr>
          <w:p w:rsidR="00F86B3A" w:rsidRDefault="00F86B3A">
            <w:pPr>
              <w:pStyle w:val="ConsPlusNormal"/>
              <w:jc w:val="center"/>
            </w:pPr>
            <w:r>
              <w:lastRenderedPageBreak/>
              <w:t>1934,50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281,80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612 122,2</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женщины</w:t>
            </w:r>
          </w:p>
        </w:tc>
        <w:tc>
          <w:tcPr>
            <w:tcW w:w="1020" w:type="dxa"/>
            <w:tcBorders>
              <w:top w:val="nil"/>
              <w:left w:val="nil"/>
              <w:bottom w:val="nil"/>
              <w:right w:val="nil"/>
            </w:tcBorders>
          </w:tcPr>
          <w:p w:rsidR="00F86B3A" w:rsidRDefault="00F86B3A">
            <w:pPr>
              <w:pStyle w:val="ConsPlusNormal"/>
              <w:jc w:val="center"/>
            </w:pPr>
            <w:r>
              <w:t>33.3.1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0,074587000</w:t>
            </w:r>
          </w:p>
        </w:tc>
        <w:tc>
          <w:tcPr>
            <w:tcW w:w="1587" w:type="dxa"/>
            <w:tcBorders>
              <w:top w:val="nil"/>
              <w:left w:val="nil"/>
              <w:bottom w:val="nil"/>
              <w:right w:val="nil"/>
            </w:tcBorders>
          </w:tcPr>
          <w:p w:rsidR="00F86B3A" w:rsidRDefault="00F86B3A">
            <w:pPr>
              <w:pStyle w:val="ConsPlusNormal"/>
              <w:jc w:val="center"/>
            </w:pPr>
            <w:r>
              <w:t>3054,80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227,80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494 801,20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мужчины</w:t>
            </w:r>
          </w:p>
        </w:tc>
        <w:tc>
          <w:tcPr>
            <w:tcW w:w="1020" w:type="dxa"/>
            <w:tcBorders>
              <w:top w:val="nil"/>
              <w:left w:val="nil"/>
              <w:bottom w:val="nil"/>
              <w:right w:val="nil"/>
            </w:tcBorders>
          </w:tcPr>
          <w:p w:rsidR="00F86B3A" w:rsidRDefault="00F86B3A">
            <w:pPr>
              <w:pStyle w:val="ConsPlusNormal"/>
              <w:jc w:val="center"/>
            </w:pPr>
            <w:r>
              <w:t>33.3.2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0,071122000</w:t>
            </w:r>
          </w:p>
        </w:tc>
        <w:tc>
          <w:tcPr>
            <w:tcW w:w="1587" w:type="dxa"/>
            <w:tcBorders>
              <w:top w:val="nil"/>
              <w:left w:val="nil"/>
              <w:bottom w:val="nil"/>
              <w:right w:val="nil"/>
            </w:tcBorders>
          </w:tcPr>
          <w:p w:rsidR="00F86B3A" w:rsidRDefault="00F86B3A">
            <w:pPr>
              <w:pStyle w:val="ConsPlusNormal"/>
              <w:jc w:val="center"/>
            </w:pPr>
            <w:r>
              <w:t>759,60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54,00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117 321,0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2.1.4. Посещения с иными целями</w:t>
            </w:r>
          </w:p>
        </w:tc>
        <w:tc>
          <w:tcPr>
            <w:tcW w:w="1020" w:type="dxa"/>
            <w:tcBorders>
              <w:top w:val="nil"/>
              <w:left w:val="nil"/>
              <w:bottom w:val="nil"/>
              <w:right w:val="nil"/>
            </w:tcBorders>
          </w:tcPr>
          <w:p w:rsidR="00F86B3A" w:rsidRDefault="00F86B3A">
            <w:pPr>
              <w:pStyle w:val="ConsPlusNormal"/>
              <w:jc w:val="center"/>
            </w:pPr>
            <w:r>
              <w:t>33.4</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2,618238000</w:t>
            </w:r>
          </w:p>
        </w:tc>
        <w:tc>
          <w:tcPr>
            <w:tcW w:w="1587" w:type="dxa"/>
            <w:tcBorders>
              <w:top w:val="nil"/>
              <w:left w:val="nil"/>
              <w:bottom w:val="nil"/>
              <w:right w:val="nil"/>
            </w:tcBorders>
          </w:tcPr>
          <w:p w:rsidR="00F86B3A" w:rsidRDefault="00F86B3A">
            <w:pPr>
              <w:pStyle w:val="ConsPlusNormal"/>
              <w:jc w:val="center"/>
            </w:pPr>
            <w:r>
              <w:t>440,20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1 152,50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2 502 909,8</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2.1.5. Посещения по неотложной помощи</w:t>
            </w:r>
          </w:p>
        </w:tc>
        <w:tc>
          <w:tcPr>
            <w:tcW w:w="1020" w:type="dxa"/>
            <w:tcBorders>
              <w:top w:val="nil"/>
              <w:left w:val="nil"/>
              <w:bottom w:val="nil"/>
              <w:right w:val="nil"/>
            </w:tcBorders>
          </w:tcPr>
          <w:p w:rsidR="00F86B3A" w:rsidRDefault="00F86B3A">
            <w:pPr>
              <w:pStyle w:val="ConsPlusNormal"/>
              <w:jc w:val="center"/>
            </w:pPr>
            <w:r>
              <w:t>33.5</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0,540000000</w:t>
            </w:r>
          </w:p>
        </w:tc>
        <w:tc>
          <w:tcPr>
            <w:tcW w:w="1587" w:type="dxa"/>
            <w:tcBorders>
              <w:top w:val="nil"/>
              <w:left w:val="nil"/>
              <w:bottom w:val="nil"/>
              <w:right w:val="nil"/>
            </w:tcBorders>
          </w:tcPr>
          <w:p w:rsidR="00F86B3A" w:rsidRDefault="00F86B3A">
            <w:pPr>
              <w:pStyle w:val="ConsPlusNormal"/>
              <w:jc w:val="center"/>
            </w:pPr>
            <w:r>
              <w:t>1050,70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567,40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1 232 135,9</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2.1.6. Обращения в связи с заболеваниями - всего, из них:</w:t>
            </w:r>
          </w:p>
        </w:tc>
        <w:tc>
          <w:tcPr>
            <w:tcW w:w="1020" w:type="dxa"/>
            <w:tcBorders>
              <w:top w:val="nil"/>
              <w:left w:val="nil"/>
              <w:bottom w:val="nil"/>
              <w:right w:val="nil"/>
            </w:tcBorders>
          </w:tcPr>
          <w:p w:rsidR="00F86B3A" w:rsidRDefault="00F86B3A">
            <w:pPr>
              <w:pStyle w:val="ConsPlusNormal"/>
              <w:jc w:val="center"/>
            </w:pPr>
            <w:r>
              <w:t>33.6</w:t>
            </w:r>
          </w:p>
        </w:tc>
        <w:tc>
          <w:tcPr>
            <w:tcW w:w="1984" w:type="dxa"/>
            <w:tcBorders>
              <w:top w:val="nil"/>
              <w:left w:val="nil"/>
              <w:bottom w:val="nil"/>
              <w:right w:val="nil"/>
            </w:tcBorders>
          </w:tcPr>
          <w:p w:rsidR="00F86B3A" w:rsidRDefault="00F86B3A">
            <w:pPr>
              <w:pStyle w:val="ConsPlusNormal"/>
            </w:pPr>
            <w:r>
              <w:t>обращение</w:t>
            </w:r>
          </w:p>
        </w:tc>
        <w:tc>
          <w:tcPr>
            <w:tcW w:w="1587" w:type="dxa"/>
            <w:tcBorders>
              <w:top w:val="nil"/>
              <w:left w:val="nil"/>
              <w:bottom w:val="nil"/>
              <w:right w:val="nil"/>
            </w:tcBorders>
          </w:tcPr>
          <w:p w:rsidR="00F86B3A" w:rsidRDefault="00F86B3A">
            <w:pPr>
              <w:pStyle w:val="ConsPlusNormal"/>
              <w:jc w:val="center"/>
            </w:pPr>
            <w:r>
              <w:t>1,335969000</w:t>
            </w:r>
          </w:p>
        </w:tc>
        <w:tc>
          <w:tcPr>
            <w:tcW w:w="1587" w:type="dxa"/>
            <w:tcBorders>
              <w:top w:val="nil"/>
              <w:left w:val="nil"/>
              <w:bottom w:val="nil"/>
              <w:right w:val="nil"/>
            </w:tcBorders>
          </w:tcPr>
          <w:p w:rsidR="00F86B3A" w:rsidRDefault="00F86B3A">
            <w:pPr>
              <w:pStyle w:val="ConsPlusNormal"/>
              <w:jc w:val="center"/>
            </w:pPr>
            <w:r>
              <w:t>2 064,70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2 758,40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5 990 173,7</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2.1.6.1. Консультация с применением телемедицинских технологий при дистанционном взаимодействии медицинских работников между </w:t>
            </w:r>
            <w:r>
              <w:lastRenderedPageBreak/>
              <w:t>собой</w:t>
            </w:r>
          </w:p>
        </w:tc>
        <w:tc>
          <w:tcPr>
            <w:tcW w:w="1020" w:type="dxa"/>
            <w:tcBorders>
              <w:top w:val="nil"/>
              <w:left w:val="nil"/>
              <w:bottom w:val="nil"/>
              <w:right w:val="nil"/>
            </w:tcBorders>
          </w:tcPr>
          <w:p w:rsidR="00F86B3A" w:rsidRDefault="00F86B3A">
            <w:pPr>
              <w:pStyle w:val="ConsPlusNormal"/>
              <w:jc w:val="center"/>
            </w:pPr>
            <w:r>
              <w:lastRenderedPageBreak/>
              <w:t>33.6.1</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jc w:val="center"/>
            </w:pPr>
            <w:r>
              <w:t>0,080667000</w:t>
            </w:r>
          </w:p>
        </w:tc>
        <w:tc>
          <w:tcPr>
            <w:tcW w:w="1587" w:type="dxa"/>
            <w:tcBorders>
              <w:top w:val="nil"/>
              <w:left w:val="nil"/>
              <w:bottom w:val="nil"/>
              <w:right w:val="nil"/>
            </w:tcBorders>
          </w:tcPr>
          <w:p w:rsidR="00F86B3A" w:rsidRDefault="00F86B3A">
            <w:pPr>
              <w:pStyle w:val="ConsPlusNormal"/>
              <w:jc w:val="center"/>
            </w:pPr>
            <w:r>
              <w:t>379,90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30,60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66 550,5</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Borders>
              <w:top w:val="nil"/>
              <w:left w:val="nil"/>
              <w:bottom w:val="nil"/>
              <w:right w:val="nil"/>
            </w:tcBorders>
          </w:tcPr>
          <w:p w:rsidR="00F86B3A" w:rsidRDefault="00F86B3A">
            <w:pPr>
              <w:pStyle w:val="ConsPlusNormal"/>
              <w:jc w:val="center"/>
            </w:pPr>
            <w:r>
              <w:t>33.6.2</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jc w:val="center"/>
            </w:pPr>
            <w:r>
              <w:t>0,030555000</w:t>
            </w:r>
          </w:p>
        </w:tc>
        <w:tc>
          <w:tcPr>
            <w:tcW w:w="1587" w:type="dxa"/>
            <w:tcBorders>
              <w:top w:val="nil"/>
              <w:left w:val="nil"/>
              <w:bottom w:val="nil"/>
              <w:right w:val="nil"/>
            </w:tcBorders>
          </w:tcPr>
          <w:p w:rsidR="00F86B3A" w:rsidRDefault="00F86B3A">
            <w:pPr>
              <w:pStyle w:val="ConsPlusNormal"/>
              <w:jc w:val="center"/>
            </w:pPr>
            <w:r>
              <w:t>336,30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10,30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22 314,9</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 Проведение отдельных диагностических (лабораторных) исследований (медицинских услуг):</w:t>
            </w:r>
          </w:p>
        </w:tc>
        <w:tc>
          <w:tcPr>
            <w:tcW w:w="1020" w:type="dxa"/>
            <w:tcBorders>
              <w:top w:val="nil"/>
              <w:left w:val="nil"/>
              <w:bottom w:val="nil"/>
              <w:right w:val="nil"/>
            </w:tcBorders>
          </w:tcPr>
          <w:p w:rsidR="00F86B3A" w:rsidRDefault="00F86B3A">
            <w:pPr>
              <w:pStyle w:val="ConsPlusNormal"/>
              <w:jc w:val="center"/>
            </w:pPr>
            <w:r>
              <w:t>33.7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0,27451200</w:t>
            </w:r>
          </w:p>
        </w:tc>
        <w:tc>
          <w:tcPr>
            <w:tcW w:w="1587" w:type="dxa"/>
            <w:tcBorders>
              <w:top w:val="nil"/>
              <w:left w:val="nil"/>
              <w:bottom w:val="nil"/>
              <w:right w:val="nil"/>
            </w:tcBorders>
          </w:tcPr>
          <w:p w:rsidR="00F86B3A" w:rsidRDefault="00F86B3A">
            <w:pPr>
              <w:pStyle w:val="ConsPlusNormal"/>
              <w:jc w:val="center"/>
            </w:pPr>
            <w:r>
              <w:t>2 303,70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632,50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1 373 300,6</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 Компьютерная томография</w:t>
            </w:r>
          </w:p>
        </w:tc>
        <w:tc>
          <w:tcPr>
            <w:tcW w:w="1020" w:type="dxa"/>
            <w:tcBorders>
              <w:top w:val="nil"/>
              <w:left w:val="nil"/>
              <w:bottom w:val="nil"/>
              <w:right w:val="nil"/>
            </w:tcBorders>
          </w:tcPr>
          <w:p w:rsidR="00F86B3A" w:rsidRDefault="00F86B3A">
            <w:pPr>
              <w:pStyle w:val="ConsPlusNormal"/>
              <w:jc w:val="center"/>
            </w:pPr>
            <w:r>
              <w:t>33.7.1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0,057732000</w:t>
            </w:r>
          </w:p>
        </w:tc>
        <w:tc>
          <w:tcPr>
            <w:tcW w:w="1587" w:type="dxa"/>
            <w:tcBorders>
              <w:top w:val="nil"/>
              <w:left w:val="nil"/>
              <w:bottom w:val="nil"/>
              <w:right w:val="nil"/>
            </w:tcBorders>
          </w:tcPr>
          <w:p w:rsidR="00F86B3A" w:rsidRDefault="00F86B3A">
            <w:pPr>
              <w:pStyle w:val="ConsPlusNormal"/>
              <w:jc w:val="center"/>
            </w:pPr>
            <w:r>
              <w:t>3 438,90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198,50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431 145,2</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2.1.7.2. Магнитно-резонансная томография</w:t>
            </w:r>
          </w:p>
        </w:tc>
        <w:tc>
          <w:tcPr>
            <w:tcW w:w="1020" w:type="dxa"/>
            <w:tcBorders>
              <w:top w:val="nil"/>
              <w:left w:val="nil"/>
              <w:bottom w:val="nil"/>
              <w:right w:val="nil"/>
            </w:tcBorders>
          </w:tcPr>
          <w:p w:rsidR="00F86B3A" w:rsidRDefault="00F86B3A">
            <w:pPr>
              <w:pStyle w:val="ConsPlusNormal"/>
              <w:jc w:val="center"/>
            </w:pPr>
            <w:r>
              <w:t>33.7.2</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0,02203300</w:t>
            </w:r>
          </w:p>
        </w:tc>
        <w:tc>
          <w:tcPr>
            <w:tcW w:w="1587" w:type="dxa"/>
            <w:tcBorders>
              <w:top w:val="nil"/>
              <w:left w:val="nil"/>
              <w:bottom w:val="nil"/>
              <w:right w:val="nil"/>
            </w:tcBorders>
          </w:tcPr>
          <w:p w:rsidR="00F86B3A" w:rsidRDefault="00F86B3A">
            <w:pPr>
              <w:pStyle w:val="ConsPlusNormal"/>
              <w:jc w:val="center"/>
            </w:pPr>
            <w:r>
              <w:t>4 695,50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103,50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224 670,3</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2.1.7.3. </w:t>
            </w:r>
            <w:r>
              <w:lastRenderedPageBreak/>
              <w:t>Ультразвуковое исследование сердечно-сосудистой системы</w:t>
            </w:r>
          </w:p>
        </w:tc>
        <w:tc>
          <w:tcPr>
            <w:tcW w:w="1020" w:type="dxa"/>
            <w:tcBorders>
              <w:top w:val="nil"/>
              <w:left w:val="nil"/>
              <w:bottom w:val="nil"/>
              <w:right w:val="nil"/>
            </w:tcBorders>
          </w:tcPr>
          <w:p w:rsidR="00F86B3A" w:rsidRDefault="00F86B3A">
            <w:pPr>
              <w:pStyle w:val="ConsPlusNormal"/>
              <w:jc w:val="center"/>
            </w:pPr>
            <w:r>
              <w:lastRenderedPageBreak/>
              <w:t>33.7.3</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0,12240800</w:t>
            </w:r>
            <w:r>
              <w:lastRenderedPageBreak/>
              <w:t>0</w:t>
            </w:r>
          </w:p>
        </w:tc>
        <w:tc>
          <w:tcPr>
            <w:tcW w:w="1587" w:type="dxa"/>
            <w:tcBorders>
              <w:top w:val="nil"/>
              <w:left w:val="nil"/>
              <w:bottom w:val="nil"/>
              <w:right w:val="nil"/>
            </w:tcBorders>
          </w:tcPr>
          <w:p w:rsidR="00F86B3A" w:rsidRDefault="00F86B3A">
            <w:pPr>
              <w:pStyle w:val="ConsPlusNormal"/>
              <w:jc w:val="center"/>
            </w:pPr>
            <w:r>
              <w:lastRenderedPageBreak/>
              <w:t>741,80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90,80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197 189,0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2.1.7.4. Эндоскопическое диагностическое исследование</w:t>
            </w:r>
          </w:p>
        </w:tc>
        <w:tc>
          <w:tcPr>
            <w:tcW w:w="1020" w:type="dxa"/>
            <w:tcBorders>
              <w:top w:val="nil"/>
              <w:left w:val="nil"/>
              <w:bottom w:val="nil"/>
              <w:right w:val="nil"/>
            </w:tcBorders>
          </w:tcPr>
          <w:p w:rsidR="00F86B3A" w:rsidRDefault="00F86B3A">
            <w:pPr>
              <w:pStyle w:val="ConsPlusNormal"/>
              <w:jc w:val="center"/>
            </w:pPr>
            <w:r>
              <w:t>33.7.4</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0,035370000</w:t>
            </w:r>
          </w:p>
        </w:tc>
        <w:tc>
          <w:tcPr>
            <w:tcW w:w="1587" w:type="dxa"/>
            <w:tcBorders>
              <w:top w:val="nil"/>
              <w:left w:val="nil"/>
              <w:bottom w:val="nil"/>
              <w:right w:val="nil"/>
            </w:tcBorders>
          </w:tcPr>
          <w:p w:rsidR="00F86B3A" w:rsidRDefault="00F86B3A">
            <w:pPr>
              <w:pStyle w:val="ConsPlusNormal"/>
              <w:jc w:val="center"/>
            </w:pPr>
            <w:r>
              <w:t>1 360,20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48,10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104 478,3</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2.1.7.5. 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rsidR="00F86B3A" w:rsidRDefault="00F86B3A">
            <w:pPr>
              <w:pStyle w:val="ConsPlusNormal"/>
              <w:jc w:val="center"/>
            </w:pPr>
            <w:r>
              <w:t>33.7.5</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0,001492000</w:t>
            </w:r>
          </w:p>
        </w:tc>
        <w:tc>
          <w:tcPr>
            <w:tcW w:w="1587" w:type="dxa"/>
            <w:tcBorders>
              <w:top w:val="nil"/>
              <w:left w:val="nil"/>
              <w:bottom w:val="nil"/>
              <w:right w:val="nil"/>
            </w:tcBorders>
          </w:tcPr>
          <w:p w:rsidR="00F86B3A" w:rsidRDefault="00F86B3A">
            <w:pPr>
              <w:pStyle w:val="ConsPlusNormal"/>
              <w:jc w:val="center"/>
            </w:pPr>
            <w:r>
              <w:t>10 693,20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16,00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34 646,0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w:t>
            </w:r>
            <w:r>
              <w:lastRenderedPageBreak/>
              <w:t>лекарственной терапии</w:t>
            </w:r>
          </w:p>
        </w:tc>
        <w:tc>
          <w:tcPr>
            <w:tcW w:w="1020" w:type="dxa"/>
            <w:tcBorders>
              <w:top w:val="nil"/>
              <w:left w:val="nil"/>
              <w:bottom w:val="nil"/>
              <w:right w:val="nil"/>
            </w:tcBorders>
          </w:tcPr>
          <w:p w:rsidR="00F86B3A" w:rsidRDefault="00F86B3A">
            <w:pPr>
              <w:pStyle w:val="ConsPlusNormal"/>
              <w:jc w:val="center"/>
            </w:pPr>
            <w:r>
              <w:lastRenderedPageBreak/>
              <w:t>33.7.6</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0,027103000</w:t>
            </w:r>
          </w:p>
        </w:tc>
        <w:tc>
          <w:tcPr>
            <w:tcW w:w="1587" w:type="dxa"/>
            <w:tcBorders>
              <w:top w:val="nil"/>
              <w:left w:val="nil"/>
              <w:bottom w:val="nil"/>
              <w:right w:val="nil"/>
            </w:tcBorders>
          </w:tcPr>
          <w:p w:rsidR="00F86B3A" w:rsidRDefault="00F86B3A">
            <w:pPr>
              <w:pStyle w:val="ConsPlusNormal"/>
              <w:jc w:val="center"/>
            </w:pPr>
            <w:r>
              <w:t>2 637,10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71,50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155 214,4</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2.1.7.7. ПЭТ/КТ</w:t>
            </w:r>
          </w:p>
        </w:tc>
        <w:tc>
          <w:tcPr>
            <w:tcW w:w="1020" w:type="dxa"/>
            <w:tcBorders>
              <w:top w:val="nil"/>
              <w:left w:val="nil"/>
              <w:bottom w:val="nil"/>
              <w:right w:val="nil"/>
            </w:tcBorders>
          </w:tcPr>
          <w:p w:rsidR="00F86B3A" w:rsidRDefault="00F86B3A">
            <w:pPr>
              <w:pStyle w:val="ConsPlusNormal"/>
              <w:jc w:val="center"/>
            </w:pPr>
            <w:r>
              <w:t>33.7.7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0,002081000</w:t>
            </w:r>
          </w:p>
        </w:tc>
        <w:tc>
          <w:tcPr>
            <w:tcW w:w="1587" w:type="dxa"/>
            <w:tcBorders>
              <w:top w:val="nil"/>
              <w:left w:val="nil"/>
              <w:bottom w:val="nil"/>
              <w:right w:val="nil"/>
            </w:tcBorders>
          </w:tcPr>
          <w:p w:rsidR="00F86B3A" w:rsidRDefault="00F86B3A">
            <w:pPr>
              <w:pStyle w:val="ConsPlusNormal"/>
              <w:jc w:val="center"/>
            </w:pPr>
            <w:r>
              <w:t>35 414,40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73,70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160 037,7</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2.1.7.8. ОФЭКТ/КТ/сцинтиграфия</w:t>
            </w:r>
          </w:p>
        </w:tc>
        <w:tc>
          <w:tcPr>
            <w:tcW w:w="1020" w:type="dxa"/>
            <w:tcBorders>
              <w:top w:val="nil"/>
              <w:left w:val="nil"/>
              <w:bottom w:val="nil"/>
              <w:right w:val="nil"/>
            </w:tcBorders>
          </w:tcPr>
          <w:p w:rsidR="00F86B3A" w:rsidRDefault="00F86B3A">
            <w:pPr>
              <w:pStyle w:val="ConsPlusNormal"/>
              <w:jc w:val="center"/>
            </w:pPr>
            <w:r>
              <w:t>33.7.8</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0,003783000</w:t>
            </w:r>
          </w:p>
        </w:tc>
        <w:tc>
          <w:tcPr>
            <w:tcW w:w="1587" w:type="dxa"/>
            <w:tcBorders>
              <w:top w:val="nil"/>
              <w:left w:val="nil"/>
              <w:bottom w:val="nil"/>
              <w:right w:val="nil"/>
            </w:tcBorders>
          </w:tcPr>
          <w:p w:rsidR="00F86B3A" w:rsidRDefault="00F86B3A">
            <w:pPr>
              <w:pStyle w:val="ConsPlusNormal"/>
              <w:jc w:val="center"/>
            </w:pPr>
            <w:r>
              <w:t>4859,60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18,40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39 921,6</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2.1.7.9. Неинвазивное пренатальное тестирование (определение внеклеточной ДНК плода по крови матери)</w:t>
            </w:r>
          </w:p>
        </w:tc>
        <w:tc>
          <w:tcPr>
            <w:tcW w:w="1020" w:type="dxa"/>
            <w:tcBorders>
              <w:top w:val="nil"/>
              <w:left w:val="nil"/>
              <w:bottom w:val="nil"/>
              <w:right w:val="nil"/>
            </w:tcBorders>
          </w:tcPr>
          <w:p w:rsidR="00F86B3A" w:rsidRDefault="00F86B3A">
            <w:pPr>
              <w:pStyle w:val="ConsPlusNormal"/>
              <w:jc w:val="center"/>
            </w:pPr>
            <w:r>
              <w:t>33.7.9</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0,000647000</w:t>
            </w:r>
          </w:p>
        </w:tc>
        <w:tc>
          <w:tcPr>
            <w:tcW w:w="1587" w:type="dxa"/>
            <w:tcBorders>
              <w:top w:val="nil"/>
              <w:left w:val="nil"/>
              <w:bottom w:val="nil"/>
              <w:right w:val="nil"/>
            </w:tcBorders>
          </w:tcPr>
          <w:p w:rsidR="00F86B3A" w:rsidRDefault="00F86B3A">
            <w:pPr>
              <w:pStyle w:val="ConsPlusNormal"/>
              <w:jc w:val="center"/>
            </w:pPr>
            <w:r>
              <w:t>14 510,50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9,40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20 387,3</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2.1.7.10. Определение РНК вируса гепатита C (Hepatitis C virus) в крови методом ПЦР</w:t>
            </w:r>
          </w:p>
        </w:tc>
        <w:tc>
          <w:tcPr>
            <w:tcW w:w="1020" w:type="dxa"/>
            <w:tcBorders>
              <w:top w:val="nil"/>
              <w:left w:val="nil"/>
              <w:bottom w:val="nil"/>
              <w:right w:val="nil"/>
            </w:tcBorders>
          </w:tcPr>
          <w:p w:rsidR="00F86B3A" w:rsidRDefault="00F86B3A">
            <w:pPr>
              <w:pStyle w:val="ConsPlusNormal"/>
              <w:jc w:val="center"/>
            </w:pPr>
            <w:r>
              <w:t>33.7.10</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0,001241000</w:t>
            </w:r>
          </w:p>
        </w:tc>
        <w:tc>
          <w:tcPr>
            <w:tcW w:w="1587" w:type="dxa"/>
            <w:tcBorders>
              <w:top w:val="nil"/>
              <w:left w:val="nil"/>
              <w:bottom w:val="nil"/>
              <w:right w:val="nil"/>
            </w:tcBorders>
          </w:tcPr>
          <w:p w:rsidR="00F86B3A" w:rsidRDefault="00F86B3A">
            <w:pPr>
              <w:pStyle w:val="ConsPlusNormal"/>
              <w:jc w:val="center"/>
            </w:pPr>
            <w:r>
              <w:t>1 102,30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1,40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2 970,7</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2.1.7.11. Лабораторная диагностика для пациентов с хроническим </w:t>
            </w:r>
            <w:r>
              <w:lastRenderedPageBreak/>
              <w:t>вирусным гепатитом С (оценка стадии фиброза, определение генотипа ВГС)</w:t>
            </w:r>
          </w:p>
        </w:tc>
        <w:tc>
          <w:tcPr>
            <w:tcW w:w="1020" w:type="dxa"/>
            <w:tcBorders>
              <w:top w:val="nil"/>
              <w:left w:val="nil"/>
              <w:bottom w:val="nil"/>
              <w:right w:val="nil"/>
            </w:tcBorders>
          </w:tcPr>
          <w:p w:rsidR="00F86B3A" w:rsidRDefault="00F86B3A">
            <w:pPr>
              <w:pStyle w:val="ConsPlusNormal"/>
              <w:jc w:val="center"/>
            </w:pPr>
            <w:r>
              <w:lastRenderedPageBreak/>
              <w:t>33.7.11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0,000622000</w:t>
            </w:r>
          </w:p>
        </w:tc>
        <w:tc>
          <w:tcPr>
            <w:tcW w:w="1587" w:type="dxa"/>
            <w:tcBorders>
              <w:top w:val="nil"/>
              <w:left w:val="nil"/>
              <w:bottom w:val="nil"/>
              <w:right w:val="nil"/>
            </w:tcBorders>
          </w:tcPr>
          <w:p w:rsidR="00F86B3A" w:rsidRDefault="00F86B3A">
            <w:pPr>
              <w:pStyle w:val="ConsPlusNormal"/>
              <w:jc w:val="center"/>
            </w:pPr>
            <w:r>
              <w:t>1 954,20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1,20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2 640,1</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2.1.8. Школа для больных с хроническими заболеваниями, школа для беременных и по вопросам грудного вскармливания, в том числе:</w:t>
            </w:r>
          </w:p>
        </w:tc>
        <w:tc>
          <w:tcPr>
            <w:tcW w:w="1020" w:type="dxa"/>
            <w:tcBorders>
              <w:top w:val="nil"/>
              <w:left w:val="nil"/>
              <w:bottom w:val="nil"/>
              <w:right w:val="nil"/>
            </w:tcBorders>
          </w:tcPr>
          <w:p w:rsidR="00F86B3A" w:rsidRDefault="00F86B3A">
            <w:pPr>
              <w:pStyle w:val="ConsPlusNormal"/>
              <w:jc w:val="center"/>
            </w:pPr>
            <w:r>
              <w:t>33.8</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0,210277000</w:t>
            </w:r>
          </w:p>
        </w:tc>
        <w:tc>
          <w:tcPr>
            <w:tcW w:w="1587" w:type="dxa"/>
            <w:tcBorders>
              <w:top w:val="nil"/>
              <w:left w:val="nil"/>
              <w:bottom w:val="nil"/>
              <w:right w:val="nil"/>
            </w:tcBorders>
          </w:tcPr>
          <w:p w:rsidR="00F86B3A" w:rsidRDefault="00F86B3A">
            <w:pPr>
              <w:pStyle w:val="ConsPlusNormal"/>
              <w:jc w:val="center"/>
            </w:pPr>
            <w:r>
              <w:t>960,80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202,00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438 743,6</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2.1.8.1. Школа сахарного диабета</w:t>
            </w:r>
          </w:p>
        </w:tc>
        <w:tc>
          <w:tcPr>
            <w:tcW w:w="1020" w:type="dxa"/>
            <w:tcBorders>
              <w:top w:val="nil"/>
              <w:left w:val="nil"/>
              <w:bottom w:val="nil"/>
              <w:right w:val="nil"/>
            </w:tcBorders>
          </w:tcPr>
          <w:p w:rsidR="00F86B3A" w:rsidRDefault="00F86B3A">
            <w:pPr>
              <w:pStyle w:val="ConsPlusNormal"/>
              <w:jc w:val="center"/>
            </w:pPr>
            <w:r>
              <w:t>33.8.1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0,007989300</w:t>
            </w:r>
          </w:p>
        </w:tc>
        <w:tc>
          <w:tcPr>
            <w:tcW w:w="1587" w:type="dxa"/>
            <w:tcBorders>
              <w:top w:val="nil"/>
              <w:left w:val="nil"/>
              <w:bottom w:val="nil"/>
              <w:right w:val="nil"/>
            </w:tcBorders>
          </w:tcPr>
          <w:p w:rsidR="00F86B3A" w:rsidRDefault="00F86B3A">
            <w:pPr>
              <w:pStyle w:val="ConsPlusNormal"/>
              <w:jc w:val="center"/>
            </w:pPr>
            <w:r>
              <w:t>1 414,80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11,30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24 546,8</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 Диспансерное наблюдение,</w:t>
            </w:r>
          </w:p>
          <w:p w:rsidR="00F86B3A" w:rsidRDefault="00F86B3A">
            <w:pPr>
              <w:pStyle w:val="ConsPlusNormal"/>
            </w:pPr>
            <w:r>
              <w:t>в том числе по поводу:</w:t>
            </w:r>
          </w:p>
        </w:tc>
        <w:tc>
          <w:tcPr>
            <w:tcW w:w="1020" w:type="dxa"/>
            <w:tcBorders>
              <w:top w:val="nil"/>
              <w:left w:val="nil"/>
              <w:bottom w:val="nil"/>
              <w:right w:val="nil"/>
            </w:tcBorders>
          </w:tcPr>
          <w:p w:rsidR="00F86B3A" w:rsidRDefault="00F86B3A">
            <w:pPr>
              <w:pStyle w:val="ConsPlusNormal"/>
              <w:jc w:val="center"/>
            </w:pPr>
            <w:r>
              <w:t>33.9</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0,307407000</w:t>
            </w:r>
          </w:p>
        </w:tc>
        <w:tc>
          <w:tcPr>
            <w:tcW w:w="1587" w:type="dxa"/>
            <w:tcBorders>
              <w:top w:val="nil"/>
              <w:left w:val="nil"/>
              <w:bottom w:val="nil"/>
              <w:right w:val="nil"/>
            </w:tcBorders>
          </w:tcPr>
          <w:p w:rsidR="00F86B3A" w:rsidRDefault="00F86B3A">
            <w:pPr>
              <w:pStyle w:val="ConsPlusNormal"/>
              <w:jc w:val="center"/>
            </w:pPr>
            <w:r>
              <w:t>3 172,35</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975,20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2 117 781,60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2.1.9.1. Онкологических заболеваний</w:t>
            </w:r>
          </w:p>
        </w:tc>
        <w:tc>
          <w:tcPr>
            <w:tcW w:w="1020" w:type="dxa"/>
            <w:tcBorders>
              <w:top w:val="nil"/>
              <w:left w:val="nil"/>
              <w:bottom w:val="nil"/>
              <w:right w:val="nil"/>
            </w:tcBorders>
          </w:tcPr>
          <w:p w:rsidR="00F86B3A" w:rsidRDefault="00F86B3A">
            <w:pPr>
              <w:pStyle w:val="ConsPlusNormal"/>
              <w:jc w:val="center"/>
            </w:pPr>
            <w:r>
              <w:t>33.9.1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0,016577400</w:t>
            </w:r>
          </w:p>
        </w:tc>
        <w:tc>
          <w:tcPr>
            <w:tcW w:w="1587" w:type="dxa"/>
            <w:tcBorders>
              <w:top w:val="nil"/>
              <w:left w:val="nil"/>
              <w:bottom w:val="nil"/>
              <w:right w:val="nil"/>
            </w:tcBorders>
          </w:tcPr>
          <w:p w:rsidR="00F86B3A" w:rsidRDefault="00F86B3A">
            <w:pPr>
              <w:pStyle w:val="ConsPlusNormal"/>
              <w:jc w:val="center"/>
            </w:pPr>
            <w:r>
              <w:t>4 331,70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71,80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155 941,20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2.1.9.2. Сахарного диабета</w:t>
            </w:r>
          </w:p>
        </w:tc>
        <w:tc>
          <w:tcPr>
            <w:tcW w:w="1020" w:type="dxa"/>
            <w:tcBorders>
              <w:top w:val="nil"/>
              <w:left w:val="nil"/>
              <w:bottom w:val="nil"/>
              <w:right w:val="nil"/>
            </w:tcBorders>
          </w:tcPr>
          <w:p w:rsidR="00F86B3A" w:rsidRDefault="00F86B3A">
            <w:pPr>
              <w:pStyle w:val="ConsPlusNormal"/>
              <w:jc w:val="center"/>
            </w:pPr>
            <w:r>
              <w:t>33.9.2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0,054106800</w:t>
            </w:r>
          </w:p>
        </w:tc>
        <w:tc>
          <w:tcPr>
            <w:tcW w:w="1587" w:type="dxa"/>
            <w:tcBorders>
              <w:top w:val="nil"/>
              <w:left w:val="nil"/>
              <w:bottom w:val="nil"/>
              <w:right w:val="nil"/>
            </w:tcBorders>
          </w:tcPr>
          <w:p w:rsidR="00F86B3A" w:rsidRDefault="00F86B3A">
            <w:pPr>
              <w:pStyle w:val="ConsPlusNormal"/>
              <w:jc w:val="center"/>
            </w:pPr>
            <w:r>
              <w:t>1 883,10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101,90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221 264,30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2.1.9.3. Болезней системы кровообращения</w:t>
            </w:r>
          </w:p>
        </w:tc>
        <w:tc>
          <w:tcPr>
            <w:tcW w:w="1020" w:type="dxa"/>
            <w:tcBorders>
              <w:top w:val="nil"/>
              <w:left w:val="nil"/>
              <w:bottom w:val="nil"/>
              <w:right w:val="nil"/>
            </w:tcBorders>
          </w:tcPr>
          <w:p w:rsidR="00F86B3A" w:rsidRDefault="00F86B3A">
            <w:pPr>
              <w:pStyle w:val="ConsPlusNormal"/>
              <w:jc w:val="center"/>
            </w:pPr>
            <w:r>
              <w:t>33.9.3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0,208413900</w:t>
            </w:r>
          </w:p>
        </w:tc>
        <w:tc>
          <w:tcPr>
            <w:tcW w:w="1587" w:type="dxa"/>
            <w:tcBorders>
              <w:top w:val="nil"/>
              <w:left w:val="nil"/>
              <w:bottom w:val="nil"/>
              <w:right w:val="nil"/>
            </w:tcBorders>
          </w:tcPr>
          <w:p w:rsidR="00F86B3A" w:rsidRDefault="00F86B3A">
            <w:pPr>
              <w:pStyle w:val="ConsPlusNormal"/>
              <w:jc w:val="center"/>
            </w:pPr>
            <w:r>
              <w:t>3 680,70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767,10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1 665 877,50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2.1.9.4. Диспансерное наблюдение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20" w:type="dxa"/>
            <w:tcBorders>
              <w:top w:val="nil"/>
              <w:left w:val="nil"/>
              <w:bottom w:val="nil"/>
              <w:right w:val="nil"/>
            </w:tcBorders>
          </w:tcPr>
          <w:p w:rsidR="00F86B3A" w:rsidRDefault="00F86B3A">
            <w:pPr>
              <w:pStyle w:val="ConsPlusNormal"/>
              <w:jc w:val="center"/>
            </w:pPr>
            <w:r>
              <w:t>33.9.4</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0,000157000</w:t>
            </w:r>
          </w:p>
        </w:tc>
        <w:tc>
          <w:tcPr>
            <w:tcW w:w="1587" w:type="dxa"/>
            <w:tcBorders>
              <w:top w:val="nil"/>
              <w:left w:val="nil"/>
              <w:bottom w:val="nil"/>
              <w:right w:val="nil"/>
            </w:tcBorders>
          </w:tcPr>
          <w:p w:rsidR="00F86B3A" w:rsidRDefault="00F86B3A">
            <w:pPr>
              <w:pStyle w:val="ConsPlusNormal"/>
              <w:jc w:val="center"/>
            </w:pPr>
            <w:r>
              <w:t>1 215,10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0,20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414,30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2.1.9.5. Диспансерное наблюдение работающих граждан</w:t>
            </w:r>
          </w:p>
        </w:tc>
        <w:tc>
          <w:tcPr>
            <w:tcW w:w="1020" w:type="dxa"/>
            <w:tcBorders>
              <w:top w:val="nil"/>
              <w:left w:val="nil"/>
              <w:bottom w:val="nil"/>
              <w:right w:val="nil"/>
            </w:tcBorders>
          </w:tcPr>
          <w:p w:rsidR="00F86B3A" w:rsidRDefault="00F86B3A">
            <w:pPr>
              <w:pStyle w:val="ConsPlusNormal"/>
              <w:jc w:val="center"/>
            </w:pPr>
            <w:r>
              <w:t>33.9.5</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0,003000000</w:t>
            </w:r>
          </w:p>
        </w:tc>
        <w:tc>
          <w:tcPr>
            <w:tcW w:w="1587" w:type="dxa"/>
            <w:tcBorders>
              <w:top w:val="nil"/>
              <w:left w:val="nil"/>
              <w:bottom w:val="nil"/>
              <w:right w:val="nil"/>
            </w:tcBorders>
          </w:tcPr>
          <w:p w:rsidR="00F86B3A" w:rsidRDefault="00F86B3A">
            <w:pPr>
              <w:pStyle w:val="ConsPlusNormal"/>
              <w:jc w:val="center"/>
            </w:pPr>
            <w:r>
              <w:t>3 113,5</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9,30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20 284,50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 Дистанционное наблюдение за состоянием здоровья пациентов, в том числе:</w:t>
            </w:r>
          </w:p>
        </w:tc>
        <w:tc>
          <w:tcPr>
            <w:tcW w:w="1020" w:type="dxa"/>
            <w:tcBorders>
              <w:top w:val="nil"/>
              <w:left w:val="nil"/>
              <w:bottom w:val="nil"/>
              <w:right w:val="nil"/>
            </w:tcBorders>
          </w:tcPr>
          <w:p w:rsidR="00F86B3A" w:rsidRDefault="00F86B3A">
            <w:pPr>
              <w:pStyle w:val="ConsPlusNormal"/>
              <w:jc w:val="center"/>
            </w:pPr>
            <w:r>
              <w:t>33.10</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0,018057000</w:t>
            </w:r>
          </w:p>
        </w:tc>
        <w:tc>
          <w:tcPr>
            <w:tcW w:w="1587" w:type="dxa"/>
            <w:tcBorders>
              <w:top w:val="nil"/>
              <w:left w:val="nil"/>
              <w:bottom w:val="nil"/>
              <w:right w:val="nil"/>
            </w:tcBorders>
          </w:tcPr>
          <w:p w:rsidR="00F86B3A" w:rsidRDefault="00F86B3A">
            <w:pPr>
              <w:pStyle w:val="ConsPlusNormal"/>
              <w:jc w:val="center"/>
            </w:pPr>
            <w:r>
              <w:t>1 108,40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20,0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43 461,6</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2.1.10.1. Пациентов с сахарным диабетом</w:t>
            </w:r>
          </w:p>
        </w:tc>
        <w:tc>
          <w:tcPr>
            <w:tcW w:w="1020" w:type="dxa"/>
            <w:tcBorders>
              <w:top w:val="nil"/>
              <w:left w:val="nil"/>
              <w:bottom w:val="nil"/>
              <w:right w:val="nil"/>
            </w:tcBorders>
          </w:tcPr>
          <w:p w:rsidR="00F86B3A" w:rsidRDefault="00F86B3A">
            <w:pPr>
              <w:pStyle w:val="ConsPlusNormal"/>
              <w:jc w:val="center"/>
            </w:pPr>
            <w:r>
              <w:t>33.10.1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0,000970000</w:t>
            </w:r>
          </w:p>
        </w:tc>
        <w:tc>
          <w:tcPr>
            <w:tcW w:w="1587" w:type="dxa"/>
            <w:tcBorders>
              <w:top w:val="nil"/>
              <w:left w:val="nil"/>
              <w:bottom w:val="nil"/>
              <w:right w:val="nil"/>
            </w:tcBorders>
          </w:tcPr>
          <w:p w:rsidR="00F86B3A" w:rsidRDefault="00F86B3A">
            <w:pPr>
              <w:pStyle w:val="ConsPlusNormal"/>
              <w:jc w:val="center"/>
            </w:pPr>
            <w:r>
              <w:t>3 651,70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3,50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7 690,5</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2.1.10.2. Пациентов с артериальной гипертензией</w:t>
            </w:r>
          </w:p>
        </w:tc>
        <w:tc>
          <w:tcPr>
            <w:tcW w:w="1020" w:type="dxa"/>
            <w:tcBorders>
              <w:top w:val="nil"/>
              <w:left w:val="nil"/>
              <w:bottom w:val="nil"/>
              <w:right w:val="nil"/>
            </w:tcBorders>
          </w:tcPr>
          <w:p w:rsidR="00F86B3A" w:rsidRDefault="00F86B3A">
            <w:pPr>
              <w:pStyle w:val="ConsPlusNormal"/>
              <w:jc w:val="center"/>
            </w:pPr>
            <w:r>
              <w:t>33.10.2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0,017087000</w:t>
            </w:r>
          </w:p>
        </w:tc>
        <w:tc>
          <w:tcPr>
            <w:tcW w:w="1587" w:type="dxa"/>
            <w:tcBorders>
              <w:top w:val="nil"/>
              <w:left w:val="nil"/>
              <w:bottom w:val="nil"/>
              <w:right w:val="nil"/>
            </w:tcBorders>
          </w:tcPr>
          <w:p w:rsidR="00F86B3A" w:rsidRDefault="00F86B3A">
            <w:pPr>
              <w:pStyle w:val="ConsPlusNormal"/>
              <w:jc w:val="center"/>
            </w:pPr>
            <w:r>
              <w:t>964,00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16,50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35 771,1</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2.1.11. Посещения с профилактическими целями центров здоровья (центров медицины здорового долголетия), включая диспансерное наблюдение</w:t>
            </w:r>
          </w:p>
        </w:tc>
        <w:tc>
          <w:tcPr>
            <w:tcW w:w="1020" w:type="dxa"/>
            <w:tcBorders>
              <w:top w:val="nil"/>
              <w:left w:val="nil"/>
              <w:bottom w:val="nil"/>
              <w:right w:val="nil"/>
            </w:tcBorders>
          </w:tcPr>
          <w:p w:rsidR="00F86B3A" w:rsidRDefault="00F86B3A">
            <w:pPr>
              <w:pStyle w:val="ConsPlusNormal"/>
              <w:jc w:val="center"/>
            </w:pPr>
            <w:r>
              <w:t>33.11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0,032831000</w:t>
            </w:r>
          </w:p>
        </w:tc>
        <w:tc>
          <w:tcPr>
            <w:tcW w:w="1587" w:type="dxa"/>
            <w:tcBorders>
              <w:top w:val="nil"/>
              <w:left w:val="nil"/>
              <w:bottom w:val="nil"/>
              <w:right w:val="nil"/>
            </w:tcBorders>
          </w:tcPr>
          <w:p w:rsidR="00F86B3A" w:rsidRDefault="00F86B3A">
            <w:pPr>
              <w:pStyle w:val="ConsPlusNormal"/>
              <w:jc w:val="center"/>
            </w:pPr>
            <w:r>
              <w:t>3 225,90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105,90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229 997,00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t>34</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0,069345000</w:t>
            </w:r>
          </w:p>
        </w:tc>
        <w:tc>
          <w:tcPr>
            <w:tcW w:w="1587" w:type="dxa"/>
            <w:tcBorders>
              <w:top w:val="nil"/>
              <w:left w:val="nil"/>
              <w:bottom w:val="nil"/>
              <w:right w:val="nil"/>
            </w:tcBorders>
          </w:tcPr>
          <w:p w:rsidR="00F86B3A" w:rsidRDefault="00F86B3A">
            <w:pPr>
              <w:pStyle w:val="ConsPlusNormal"/>
              <w:jc w:val="center"/>
            </w:pPr>
            <w:r>
              <w:t>32 667,62</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2 265,30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4 919 482,8</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3.1. Для оказания медицинской </w:t>
            </w:r>
            <w:r>
              <w:lastRenderedPageBreak/>
              <w:t>помощи по профилю "онкология"</w:t>
            </w:r>
          </w:p>
        </w:tc>
        <w:tc>
          <w:tcPr>
            <w:tcW w:w="1020" w:type="dxa"/>
            <w:tcBorders>
              <w:top w:val="nil"/>
              <w:left w:val="nil"/>
              <w:bottom w:val="nil"/>
              <w:right w:val="nil"/>
            </w:tcBorders>
          </w:tcPr>
          <w:p w:rsidR="00F86B3A" w:rsidRDefault="00F86B3A">
            <w:pPr>
              <w:pStyle w:val="ConsPlusNormal"/>
              <w:jc w:val="center"/>
            </w:pPr>
            <w:r>
              <w:lastRenderedPageBreak/>
              <w:t>34.1</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0,014388000</w:t>
            </w:r>
          </w:p>
        </w:tc>
        <w:tc>
          <w:tcPr>
            <w:tcW w:w="1587" w:type="dxa"/>
            <w:tcBorders>
              <w:top w:val="nil"/>
              <w:left w:val="nil"/>
              <w:bottom w:val="nil"/>
              <w:right w:val="nil"/>
            </w:tcBorders>
          </w:tcPr>
          <w:p w:rsidR="00F86B3A" w:rsidRDefault="00F86B3A">
            <w:pPr>
              <w:pStyle w:val="ConsPlusNormal"/>
              <w:jc w:val="center"/>
            </w:pPr>
            <w:r>
              <w:t>80 141,80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1 153,10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2 504 030,5</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3.2. Для оказания медицинской помощи при экстракорпоральном оплодотворении</w:t>
            </w:r>
          </w:p>
        </w:tc>
        <w:tc>
          <w:tcPr>
            <w:tcW w:w="1020" w:type="dxa"/>
            <w:tcBorders>
              <w:top w:val="nil"/>
              <w:left w:val="nil"/>
              <w:bottom w:val="nil"/>
              <w:right w:val="nil"/>
            </w:tcBorders>
          </w:tcPr>
          <w:p w:rsidR="00F86B3A" w:rsidRDefault="00F86B3A">
            <w:pPr>
              <w:pStyle w:val="ConsPlusNormal"/>
              <w:jc w:val="center"/>
            </w:pPr>
            <w:r>
              <w:t>34.2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0,000741000</w:t>
            </w:r>
          </w:p>
        </w:tc>
        <w:tc>
          <w:tcPr>
            <w:tcW w:w="1587" w:type="dxa"/>
            <w:tcBorders>
              <w:top w:val="nil"/>
              <w:left w:val="nil"/>
              <w:bottom w:val="nil"/>
              <w:right w:val="nil"/>
            </w:tcBorders>
          </w:tcPr>
          <w:p w:rsidR="00F86B3A" w:rsidRDefault="00F86B3A">
            <w:pPr>
              <w:pStyle w:val="ConsPlusNormal"/>
              <w:jc w:val="center"/>
            </w:pPr>
            <w:r>
              <w:t>117 837,90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87,30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189 601,2</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3.3. Для оказания медицинской помощи больным с вирусным гепатитом С</w:t>
            </w:r>
          </w:p>
        </w:tc>
        <w:tc>
          <w:tcPr>
            <w:tcW w:w="1020" w:type="dxa"/>
            <w:tcBorders>
              <w:top w:val="nil"/>
              <w:left w:val="nil"/>
              <w:bottom w:val="nil"/>
              <w:right w:val="nil"/>
            </w:tcBorders>
          </w:tcPr>
          <w:p w:rsidR="00F86B3A" w:rsidRDefault="00F86B3A">
            <w:pPr>
              <w:pStyle w:val="ConsPlusNormal"/>
              <w:jc w:val="center"/>
            </w:pPr>
            <w:r>
              <w:t>34.3</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0,001288000</w:t>
            </w:r>
          </w:p>
        </w:tc>
        <w:tc>
          <w:tcPr>
            <w:tcW w:w="1587" w:type="dxa"/>
            <w:tcBorders>
              <w:top w:val="nil"/>
              <w:left w:val="nil"/>
              <w:bottom w:val="nil"/>
              <w:right w:val="nil"/>
            </w:tcBorders>
          </w:tcPr>
          <w:p w:rsidR="00F86B3A" w:rsidRDefault="00F86B3A">
            <w:pPr>
              <w:pStyle w:val="ConsPlusNormal"/>
              <w:jc w:val="center"/>
            </w:pPr>
            <w:r>
              <w:t>62 806,90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80,90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175 670,9</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3.4.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34.4</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w:t>
            </w:r>
            <w:r>
              <w:lastRenderedPageBreak/>
              <w:t>медицинской реабилитации</w:t>
            </w:r>
          </w:p>
        </w:tc>
        <w:tc>
          <w:tcPr>
            <w:tcW w:w="1020" w:type="dxa"/>
            <w:tcBorders>
              <w:top w:val="nil"/>
              <w:left w:val="nil"/>
              <w:bottom w:val="nil"/>
              <w:right w:val="nil"/>
            </w:tcBorders>
          </w:tcPr>
          <w:p w:rsidR="00F86B3A" w:rsidRDefault="00F86B3A">
            <w:pPr>
              <w:pStyle w:val="ConsPlusNormal"/>
              <w:jc w:val="center"/>
            </w:pPr>
            <w:r>
              <w:lastRenderedPageBreak/>
              <w:t>35</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0,176524000</w:t>
            </w:r>
          </w:p>
        </w:tc>
        <w:tc>
          <w:tcPr>
            <w:tcW w:w="1587" w:type="dxa"/>
            <w:tcBorders>
              <w:top w:val="nil"/>
              <w:left w:val="nil"/>
              <w:bottom w:val="nil"/>
              <w:right w:val="nil"/>
            </w:tcBorders>
          </w:tcPr>
          <w:p w:rsidR="00F86B3A" w:rsidRDefault="00F86B3A">
            <w:pPr>
              <w:pStyle w:val="ConsPlusNormal"/>
              <w:jc w:val="center"/>
            </w:pPr>
            <w:r>
              <w:t>55 749,70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9 841,20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21 371 368,7</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4.1. Для оказания медицинской помощи по профилю "онкология", всего</w:t>
            </w:r>
          </w:p>
        </w:tc>
        <w:tc>
          <w:tcPr>
            <w:tcW w:w="1020" w:type="dxa"/>
            <w:tcBorders>
              <w:top w:val="nil"/>
              <w:left w:val="nil"/>
              <w:bottom w:val="nil"/>
              <w:right w:val="nil"/>
            </w:tcBorders>
          </w:tcPr>
          <w:p w:rsidR="00F86B3A" w:rsidRDefault="00F86B3A">
            <w:pPr>
              <w:pStyle w:val="ConsPlusNormal"/>
              <w:jc w:val="center"/>
            </w:pPr>
            <w:r>
              <w:t>35.1</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0,010265000</w:t>
            </w:r>
          </w:p>
        </w:tc>
        <w:tc>
          <w:tcPr>
            <w:tcW w:w="1587" w:type="dxa"/>
            <w:tcBorders>
              <w:top w:val="nil"/>
              <w:left w:val="nil"/>
              <w:bottom w:val="nil"/>
              <w:right w:val="nil"/>
            </w:tcBorders>
          </w:tcPr>
          <w:p w:rsidR="00F86B3A" w:rsidRDefault="00F86B3A">
            <w:pPr>
              <w:pStyle w:val="ConsPlusNormal"/>
              <w:jc w:val="center"/>
            </w:pPr>
            <w:r>
              <w:t>103 020,20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1 057,50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2 296 526,3</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4.2. Стентирование коронарных артерий</w:t>
            </w:r>
          </w:p>
        </w:tc>
        <w:tc>
          <w:tcPr>
            <w:tcW w:w="1020" w:type="dxa"/>
            <w:tcBorders>
              <w:top w:val="nil"/>
              <w:left w:val="nil"/>
              <w:bottom w:val="nil"/>
              <w:right w:val="nil"/>
            </w:tcBorders>
          </w:tcPr>
          <w:p w:rsidR="00F86B3A" w:rsidRDefault="00F86B3A">
            <w:pPr>
              <w:pStyle w:val="ConsPlusNormal"/>
              <w:jc w:val="center"/>
            </w:pPr>
            <w:r>
              <w:t>35.2</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0,002327000</w:t>
            </w:r>
          </w:p>
        </w:tc>
        <w:tc>
          <w:tcPr>
            <w:tcW w:w="1587" w:type="dxa"/>
            <w:tcBorders>
              <w:top w:val="nil"/>
              <w:left w:val="nil"/>
              <w:bottom w:val="nil"/>
              <w:right w:val="nil"/>
            </w:tcBorders>
          </w:tcPr>
          <w:p w:rsidR="00F86B3A" w:rsidRDefault="00F86B3A">
            <w:pPr>
              <w:pStyle w:val="ConsPlusNormal"/>
              <w:jc w:val="center"/>
            </w:pPr>
            <w:r>
              <w:t>167 914,00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390,70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848 469,4</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4.3. Имплантация частотно-адаптированного кардиостимулятора взрослым</w:t>
            </w:r>
          </w:p>
        </w:tc>
        <w:tc>
          <w:tcPr>
            <w:tcW w:w="1020" w:type="dxa"/>
            <w:tcBorders>
              <w:top w:val="nil"/>
              <w:left w:val="nil"/>
              <w:bottom w:val="nil"/>
              <w:right w:val="nil"/>
            </w:tcBorders>
          </w:tcPr>
          <w:p w:rsidR="00F86B3A" w:rsidRDefault="00F86B3A">
            <w:pPr>
              <w:pStyle w:val="ConsPlusNormal"/>
              <w:jc w:val="center"/>
            </w:pPr>
            <w:r>
              <w:t>35.3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0,000430000</w:t>
            </w:r>
          </w:p>
        </w:tc>
        <w:tc>
          <w:tcPr>
            <w:tcW w:w="1587" w:type="dxa"/>
            <w:tcBorders>
              <w:top w:val="nil"/>
              <w:left w:val="nil"/>
              <w:bottom w:val="nil"/>
              <w:right w:val="nil"/>
            </w:tcBorders>
          </w:tcPr>
          <w:p w:rsidR="00F86B3A" w:rsidRDefault="00F86B3A">
            <w:pPr>
              <w:pStyle w:val="ConsPlusNormal"/>
              <w:jc w:val="center"/>
            </w:pPr>
            <w:r>
              <w:t>259 394,00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111,60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242 274,0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rsidR="00F86B3A" w:rsidRDefault="00F86B3A">
            <w:pPr>
              <w:pStyle w:val="ConsPlusNormal"/>
              <w:jc w:val="center"/>
            </w:pPr>
            <w:r>
              <w:t>35.4</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0,000189000</w:t>
            </w:r>
          </w:p>
        </w:tc>
        <w:tc>
          <w:tcPr>
            <w:tcW w:w="1587" w:type="dxa"/>
            <w:tcBorders>
              <w:top w:val="nil"/>
              <w:left w:val="nil"/>
              <w:bottom w:val="nil"/>
              <w:right w:val="nil"/>
            </w:tcBorders>
          </w:tcPr>
          <w:p w:rsidR="00F86B3A" w:rsidRDefault="00F86B3A">
            <w:pPr>
              <w:pStyle w:val="ConsPlusNormal"/>
              <w:jc w:val="center"/>
            </w:pPr>
            <w:r>
              <w:t>351 396,10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66,30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144 072,4</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4.5. Оперативные вмешательства на брахиоцефальных артериях (стентирование или </w:t>
            </w:r>
            <w:r>
              <w:lastRenderedPageBreak/>
              <w:t>эндартерэктомия)</w:t>
            </w:r>
          </w:p>
        </w:tc>
        <w:tc>
          <w:tcPr>
            <w:tcW w:w="1020" w:type="dxa"/>
            <w:tcBorders>
              <w:top w:val="nil"/>
              <w:left w:val="nil"/>
              <w:bottom w:val="nil"/>
              <w:right w:val="nil"/>
            </w:tcBorders>
          </w:tcPr>
          <w:p w:rsidR="00F86B3A" w:rsidRDefault="00F86B3A">
            <w:pPr>
              <w:pStyle w:val="ConsPlusNormal"/>
              <w:jc w:val="center"/>
            </w:pPr>
            <w:r>
              <w:lastRenderedPageBreak/>
              <w:t>35.5</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0,000472000</w:t>
            </w:r>
          </w:p>
        </w:tc>
        <w:tc>
          <w:tcPr>
            <w:tcW w:w="1587" w:type="dxa"/>
            <w:tcBorders>
              <w:top w:val="nil"/>
              <w:left w:val="nil"/>
              <w:bottom w:val="nil"/>
              <w:right w:val="nil"/>
            </w:tcBorders>
          </w:tcPr>
          <w:p w:rsidR="00F86B3A" w:rsidRDefault="00F86B3A">
            <w:pPr>
              <w:pStyle w:val="ConsPlusNormal"/>
              <w:jc w:val="center"/>
            </w:pPr>
            <w:r>
              <w:t>211 159,80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99,70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216 438,8</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4.6. Трансплантация почки</w:t>
            </w:r>
          </w:p>
        </w:tc>
        <w:tc>
          <w:tcPr>
            <w:tcW w:w="1020" w:type="dxa"/>
            <w:tcBorders>
              <w:top w:val="nil"/>
              <w:left w:val="nil"/>
              <w:bottom w:val="nil"/>
              <w:right w:val="nil"/>
            </w:tcBorders>
          </w:tcPr>
          <w:p w:rsidR="00F86B3A" w:rsidRDefault="00F86B3A">
            <w:pPr>
              <w:pStyle w:val="ConsPlusNormal"/>
              <w:jc w:val="center"/>
            </w:pPr>
            <w:r>
              <w:t>35.6</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0,000025000</w:t>
            </w:r>
          </w:p>
        </w:tc>
        <w:tc>
          <w:tcPr>
            <w:tcW w:w="1587" w:type="dxa"/>
            <w:tcBorders>
              <w:top w:val="nil"/>
              <w:left w:val="nil"/>
              <w:bottom w:val="nil"/>
              <w:right w:val="nil"/>
            </w:tcBorders>
          </w:tcPr>
          <w:p w:rsidR="00F86B3A" w:rsidRDefault="00F86B3A">
            <w:pPr>
              <w:pStyle w:val="ConsPlusNormal"/>
              <w:jc w:val="center"/>
            </w:pPr>
            <w:r>
              <w:t>1 299 928,40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32,30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70 196,1</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4.7.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35.7</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jc w:val="center"/>
            </w:pPr>
            <w:r>
              <w:t>0,00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967,00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2 100 000,0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 Медицинская реабилитация</w:t>
            </w:r>
          </w:p>
        </w:tc>
        <w:tc>
          <w:tcPr>
            <w:tcW w:w="1020" w:type="dxa"/>
            <w:tcBorders>
              <w:top w:val="nil"/>
              <w:left w:val="nil"/>
              <w:bottom w:val="nil"/>
              <w:right w:val="nil"/>
            </w:tcBorders>
          </w:tcPr>
          <w:p w:rsidR="00F86B3A" w:rsidRDefault="00F86B3A">
            <w:pPr>
              <w:pStyle w:val="ConsPlusNormal"/>
              <w:jc w:val="center"/>
            </w:pPr>
            <w:r>
              <w:t>36</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5.1. В амбулаторных условиях</w:t>
            </w:r>
          </w:p>
        </w:tc>
        <w:tc>
          <w:tcPr>
            <w:tcW w:w="1020" w:type="dxa"/>
            <w:tcBorders>
              <w:top w:val="nil"/>
              <w:left w:val="nil"/>
              <w:bottom w:val="nil"/>
              <w:right w:val="nil"/>
            </w:tcBorders>
          </w:tcPr>
          <w:p w:rsidR="00F86B3A" w:rsidRDefault="00F86B3A">
            <w:pPr>
              <w:pStyle w:val="ConsPlusNormal"/>
              <w:jc w:val="center"/>
            </w:pPr>
            <w:r>
              <w:t>36.1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0,004384100</w:t>
            </w:r>
          </w:p>
        </w:tc>
        <w:tc>
          <w:tcPr>
            <w:tcW w:w="1587" w:type="dxa"/>
            <w:tcBorders>
              <w:top w:val="nil"/>
              <w:left w:val="nil"/>
              <w:bottom w:val="nil"/>
              <w:right w:val="nil"/>
            </w:tcBorders>
          </w:tcPr>
          <w:p w:rsidR="00F86B3A" w:rsidRDefault="00F86B3A">
            <w:pPr>
              <w:pStyle w:val="ConsPlusNormal"/>
              <w:jc w:val="center"/>
            </w:pPr>
            <w:r>
              <w:t>27 169,80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119,10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258 676,5</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Borders>
              <w:top w:val="nil"/>
              <w:left w:val="nil"/>
              <w:bottom w:val="nil"/>
              <w:right w:val="nil"/>
            </w:tcBorders>
          </w:tcPr>
          <w:p w:rsidR="00F86B3A" w:rsidRDefault="00F86B3A">
            <w:pPr>
              <w:pStyle w:val="ConsPlusNormal"/>
              <w:jc w:val="center"/>
            </w:pPr>
            <w:r>
              <w:t>36.2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0,001892000</w:t>
            </w:r>
          </w:p>
        </w:tc>
        <w:tc>
          <w:tcPr>
            <w:tcW w:w="1587" w:type="dxa"/>
            <w:tcBorders>
              <w:top w:val="nil"/>
              <w:left w:val="nil"/>
              <w:bottom w:val="nil"/>
              <w:right w:val="nil"/>
            </w:tcBorders>
          </w:tcPr>
          <w:p w:rsidR="00F86B3A" w:rsidRDefault="00F86B3A">
            <w:pPr>
              <w:pStyle w:val="ConsPlusNormal"/>
              <w:jc w:val="center"/>
            </w:pPr>
            <w:r>
              <w:t>29 883,20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56,50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122 790,1</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5.3. В условиях круглосуточного стационара (специализированная, в том числе </w:t>
            </w:r>
            <w:r>
              <w:lastRenderedPageBreak/>
              <w:t>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lastRenderedPageBreak/>
              <w:t>36.3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0,005869000</w:t>
            </w:r>
          </w:p>
        </w:tc>
        <w:tc>
          <w:tcPr>
            <w:tcW w:w="1587" w:type="dxa"/>
            <w:tcBorders>
              <w:top w:val="nil"/>
              <w:left w:val="nil"/>
              <w:bottom w:val="nil"/>
              <w:right w:val="nil"/>
            </w:tcBorders>
          </w:tcPr>
          <w:p w:rsidR="00F86B3A" w:rsidRDefault="00F86B3A">
            <w:pPr>
              <w:pStyle w:val="ConsPlusNormal"/>
              <w:jc w:val="center"/>
            </w:pPr>
            <w:r>
              <w:t>57 836,70</w:t>
            </w: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339,40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737 128,7</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6. Расходы на ведение дела СМО</w:t>
            </w:r>
          </w:p>
        </w:tc>
        <w:tc>
          <w:tcPr>
            <w:tcW w:w="1020" w:type="dxa"/>
            <w:tcBorders>
              <w:top w:val="nil"/>
              <w:left w:val="nil"/>
              <w:bottom w:val="nil"/>
              <w:right w:val="nil"/>
            </w:tcBorders>
          </w:tcPr>
          <w:p w:rsidR="00F86B3A" w:rsidRDefault="00F86B3A">
            <w:pPr>
              <w:pStyle w:val="ConsPlusNormal"/>
              <w:jc w:val="center"/>
            </w:pPr>
            <w:r>
              <w:t>37</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172,60</w:t>
            </w: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jc w:val="center"/>
            </w:pPr>
            <w:r>
              <w:t>374 759,80</w:t>
            </w: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 Медицинская помощь по видам и заболеваниям, установленным базовой программой (за счет межбюджетных трансфертов областного бюджета и прочих поступлений):</w:t>
            </w:r>
          </w:p>
        </w:tc>
        <w:tc>
          <w:tcPr>
            <w:tcW w:w="1020" w:type="dxa"/>
            <w:tcBorders>
              <w:top w:val="nil"/>
              <w:left w:val="nil"/>
              <w:bottom w:val="nil"/>
              <w:right w:val="nil"/>
            </w:tcBorders>
          </w:tcPr>
          <w:p w:rsidR="00F86B3A" w:rsidRDefault="00F86B3A">
            <w:pPr>
              <w:pStyle w:val="ConsPlusNormal"/>
              <w:jc w:val="center"/>
            </w:pPr>
            <w:r>
              <w:t>38</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1. Скорая, в том числе скорая специализированная, медицинская помощь</w:t>
            </w:r>
          </w:p>
        </w:tc>
        <w:tc>
          <w:tcPr>
            <w:tcW w:w="1020" w:type="dxa"/>
            <w:tcBorders>
              <w:top w:val="nil"/>
              <w:left w:val="nil"/>
              <w:bottom w:val="nil"/>
              <w:right w:val="nil"/>
            </w:tcBorders>
          </w:tcPr>
          <w:p w:rsidR="00F86B3A" w:rsidRDefault="00F86B3A">
            <w:pPr>
              <w:pStyle w:val="ConsPlusNormal"/>
              <w:jc w:val="center"/>
            </w:pPr>
            <w:r>
              <w:t>39</w:t>
            </w:r>
          </w:p>
        </w:tc>
        <w:tc>
          <w:tcPr>
            <w:tcW w:w="1984" w:type="dxa"/>
            <w:tcBorders>
              <w:top w:val="nil"/>
              <w:left w:val="nil"/>
              <w:bottom w:val="nil"/>
              <w:right w:val="nil"/>
            </w:tcBorders>
          </w:tcPr>
          <w:p w:rsidR="00F86B3A" w:rsidRDefault="00F86B3A">
            <w:pPr>
              <w:pStyle w:val="ConsPlusNormal"/>
            </w:pPr>
            <w:r>
              <w:t>вызов</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 Первичная медико-санитарная помощь, за исключением медицинской </w:t>
            </w:r>
            <w:r>
              <w:lastRenderedPageBreak/>
              <w:t>реабилитации</w:t>
            </w:r>
          </w:p>
        </w:tc>
        <w:tc>
          <w:tcPr>
            <w:tcW w:w="1020" w:type="dxa"/>
            <w:tcBorders>
              <w:top w:val="nil"/>
              <w:left w:val="nil"/>
              <w:bottom w:val="nil"/>
              <w:right w:val="nil"/>
            </w:tcBorders>
          </w:tcPr>
          <w:p w:rsidR="00F86B3A" w:rsidRDefault="00F86B3A">
            <w:pPr>
              <w:pStyle w:val="ConsPlusNormal"/>
              <w:jc w:val="center"/>
            </w:pPr>
            <w:r>
              <w:lastRenderedPageBreak/>
              <w:t>40</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 В амбулаторных условиях:</w:t>
            </w:r>
          </w:p>
        </w:tc>
        <w:tc>
          <w:tcPr>
            <w:tcW w:w="1020" w:type="dxa"/>
            <w:tcBorders>
              <w:top w:val="nil"/>
              <w:left w:val="nil"/>
              <w:bottom w:val="nil"/>
              <w:right w:val="nil"/>
            </w:tcBorders>
          </w:tcPr>
          <w:p w:rsidR="00F86B3A" w:rsidRDefault="00F86B3A">
            <w:pPr>
              <w:pStyle w:val="ConsPlusNormal"/>
              <w:jc w:val="center"/>
            </w:pPr>
            <w:r>
              <w:t>41</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 Посещения в рамках проведения профилактических медицинских осмотров</w:t>
            </w:r>
          </w:p>
        </w:tc>
        <w:tc>
          <w:tcPr>
            <w:tcW w:w="1020" w:type="dxa"/>
            <w:tcBorders>
              <w:top w:val="nil"/>
              <w:left w:val="nil"/>
              <w:bottom w:val="nil"/>
              <w:right w:val="nil"/>
            </w:tcBorders>
          </w:tcPr>
          <w:p w:rsidR="00F86B3A" w:rsidRDefault="00F86B3A">
            <w:pPr>
              <w:pStyle w:val="ConsPlusNormal"/>
              <w:jc w:val="center"/>
            </w:pPr>
            <w:r>
              <w:t>41.1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 Посещения в рамках проведения диспансеризации - всего, в том числе:</w:t>
            </w:r>
          </w:p>
        </w:tc>
        <w:tc>
          <w:tcPr>
            <w:tcW w:w="1020" w:type="dxa"/>
            <w:tcBorders>
              <w:top w:val="nil"/>
              <w:left w:val="nil"/>
              <w:bottom w:val="nil"/>
              <w:right w:val="nil"/>
            </w:tcBorders>
          </w:tcPr>
          <w:p w:rsidR="00F86B3A" w:rsidRDefault="00F86B3A">
            <w:pPr>
              <w:pStyle w:val="ConsPlusNormal"/>
              <w:jc w:val="center"/>
            </w:pPr>
            <w:r>
              <w:t>41.2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2.1.2.1. Для проведения углубленной диспансеризации</w:t>
            </w:r>
          </w:p>
        </w:tc>
        <w:tc>
          <w:tcPr>
            <w:tcW w:w="1020" w:type="dxa"/>
            <w:tcBorders>
              <w:top w:val="nil"/>
              <w:left w:val="nil"/>
              <w:bottom w:val="nil"/>
              <w:right w:val="nil"/>
            </w:tcBorders>
          </w:tcPr>
          <w:p w:rsidR="00F86B3A" w:rsidRDefault="00F86B3A">
            <w:pPr>
              <w:pStyle w:val="ConsPlusNormal"/>
              <w:jc w:val="center"/>
            </w:pPr>
            <w:r>
              <w:t>41.2.1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2.1.3. Диспансеризация по оценке репродуктивного здоровья</w:t>
            </w:r>
          </w:p>
        </w:tc>
        <w:tc>
          <w:tcPr>
            <w:tcW w:w="1020" w:type="dxa"/>
            <w:tcBorders>
              <w:top w:val="nil"/>
              <w:left w:val="nil"/>
              <w:bottom w:val="nil"/>
              <w:right w:val="nil"/>
            </w:tcBorders>
          </w:tcPr>
          <w:p w:rsidR="00F86B3A" w:rsidRDefault="00F86B3A">
            <w:pPr>
              <w:pStyle w:val="ConsPlusNormal"/>
              <w:jc w:val="center"/>
            </w:pPr>
            <w:r>
              <w:t>41.3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женщины</w:t>
            </w:r>
          </w:p>
        </w:tc>
        <w:tc>
          <w:tcPr>
            <w:tcW w:w="1020" w:type="dxa"/>
            <w:tcBorders>
              <w:top w:val="nil"/>
              <w:left w:val="nil"/>
              <w:bottom w:val="nil"/>
              <w:right w:val="nil"/>
            </w:tcBorders>
          </w:tcPr>
          <w:p w:rsidR="00F86B3A" w:rsidRDefault="00F86B3A">
            <w:pPr>
              <w:pStyle w:val="ConsPlusNormal"/>
              <w:jc w:val="center"/>
            </w:pPr>
            <w:r>
              <w:t>41.3.1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мужчины</w:t>
            </w:r>
          </w:p>
        </w:tc>
        <w:tc>
          <w:tcPr>
            <w:tcW w:w="1020" w:type="dxa"/>
            <w:tcBorders>
              <w:top w:val="nil"/>
              <w:left w:val="nil"/>
              <w:bottom w:val="nil"/>
              <w:right w:val="nil"/>
            </w:tcBorders>
          </w:tcPr>
          <w:p w:rsidR="00F86B3A" w:rsidRDefault="00F86B3A">
            <w:pPr>
              <w:pStyle w:val="ConsPlusNormal"/>
              <w:jc w:val="center"/>
            </w:pPr>
            <w:r>
              <w:t>41.3.2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2.1.4. Посещения с иными целями</w:t>
            </w:r>
          </w:p>
        </w:tc>
        <w:tc>
          <w:tcPr>
            <w:tcW w:w="1020" w:type="dxa"/>
            <w:tcBorders>
              <w:top w:val="nil"/>
              <w:left w:val="nil"/>
              <w:bottom w:val="nil"/>
              <w:right w:val="nil"/>
            </w:tcBorders>
          </w:tcPr>
          <w:p w:rsidR="00F86B3A" w:rsidRDefault="00F86B3A">
            <w:pPr>
              <w:pStyle w:val="ConsPlusNormal"/>
              <w:jc w:val="center"/>
            </w:pPr>
            <w:r>
              <w:t>41.4</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2.1.5. Посещения по неотложной помощи</w:t>
            </w:r>
          </w:p>
        </w:tc>
        <w:tc>
          <w:tcPr>
            <w:tcW w:w="1020" w:type="dxa"/>
            <w:tcBorders>
              <w:top w:val="nil"/>
              <w:left w:val="nil"/>
              <w:bottom w:val="nil"/>
              <w:right w:val="nil"/>
            </w:tcBorders>
          </w:tcPr>
          <w:p w:rsidR="00F86B3A" w:rsidRDefault="00F86B3A">
            <w:pPr>
              <w:pStyle w:val="ConsPlusNormal"/>
              <w:jc w:val="center"/>
            </w:pPr>
            <w:r>
              <w:t>41.5</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2.1.6. Обращения в связи с заболеваниями - всего, из них:</w:t>
            </w:r>
          </w:p>
        </w:tc>
        <w:tc>
          <w:tcPr>
            <w:tcW w:w="1020" w:type="dxa"/>
            <w:tcBorders>
              <w:top w:val="nil"/>
              <w:left w:val="nil"/>
              <w:bottom w:val="nil"/>
              <w:right w:val="nil"/>
            </w:tcBorders>
          </w:tcPr>
          <w:p w:rsidR="00F86B3A" w:rsidRDefault="00F86B3A">
            <w:pPr>
              <w:pStyle w:val="ConsPlusNormal"/>
              <w:jc w:val="center"/>
            </w:pPr>
            <w:r>
              <w:t>41.6</w:t>
            </w:r>
          </w:p>
        </w:tc>
        <w:tc>
          <w:tcPr>
            <w:tcW w:w="1984" w:type="dxa"/>
            <w:tcBorders>
              <w:top w:val="nil"/>
              <w:left w:val="nil"/>
              <w:bottom w:val="nil"/>
              <w:right w:val="nil"/>
            </w:tcBorders>
          </w:tcPr>
          <w:p w:rsidR="00F86B3A" w:rsidRDefault="00F86B3A">
            <w:pPr>
              <w:pStyle w:val="ConsPlusNormal"/>
            </w:pPr>
            <w:r>
              <w:t>обращение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0" w:type="dxa"/>
            <w:tcBorders>
              <w:top w:val="nil"/>
              <w:left w:val="nil"/>
              <w:bottom w:val="nil"/>
              <w:right w:val="nil"/>
            </w:tcBorders>
          </w:tcPr>
          <w:p w:rsidR="00F86B3A" w:rsidRDefault="00F86B3A">
            <w:pPr>
              <w:pStyle w:val="ConsPlusNormal"/>
              <w:jc w:val="center"/>
            </w:pPr>
            <w:r>
              <w:t>41.6.1</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2.1.6.2. Консультация с применением телемедицинских технологий при дистанционном взаимодействии </w:t>
            </w:r>
            <w:r>
              <w:lastRenderedPageBreak/>
              <w:t>медицинских работников с пациентами или их законными представителями</w:t>
            </w:r>
          </w:p>
        </w:tc>
        <w:tc>
          <w:tcPr>
            <w:tcW w:w="1020" w:type="dxa"/>
            <w:tcBorders>
              <w:top w:val="nil"/>
              <w:left w:val="nil"/>
              <w:bottom w:val="nil"/>
              <w:right w:val="nil"/>
            </w:tcBorders>
          </w:tcPr>
          <w:p w:rsidR="00F86B3A" w:rsidRDefault="00F86B3A">
            <w:pPr>
              <w:pStyle w:val="ConsPlusNormal"/>
              <w:jc w:val="center"/>
            </w:pPr>
            <w:r>
              <w:lastRenderedPageBreak/>
              <w:t>41.6.2</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 Проведение отдельных диагностических (лабораторных) исследований (медицинских услуг):</w:t>
            </w:r>
          </w:p>
        </w:tc>
        <w:tc>
          <w:tcPr>
            <w:tcW w:w="1020" w:type="dxa"/>
            <w:tcBorders>
              <w:top w:val="nil"/>
              <w:left w:val="nil"/>
              <w:bottom w:val="nil"/>
              <w:right w:val="nil"/>
            </w:tcBorders>
          </w:tcPr>
          <w:p w:rsidR="00F86B3A" w:rsidRDefault="00F86B3A">
            <w:pPr>
              <w:pStyle w:val="ConsPlusNormal"/>
              <w:jc w:val="center"/>
            </w:pPr>
            <w:r>
              <w:t>41.7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 Компьютерная томография</w:t>
            </w:r>
          </w:p>
        </w:tc>
        <w:tc>
          <w:tcPr>
            <w:tcW w:w="1020" w:type="dxa"/>
            <w:tcBorders>
              <w:top w:val="nil"/>
              <w:left w:val="nil"/>
              <w:bottom w:val="nil"/>
              <w:right w:val="nil"/>
            </w:tcBorders>
          </w:tcPr>
          <w:p w:rsidR="00F86B3A" w:rsidRDefault="00F86B3A">
            <w:pPr>
              <w:pStyle w:val="ConsPlusNormal"/>
              <w:jc w:val="center"/>
            </w:pPr>
            <w:r>
              <w:t>41.7.1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2.1.7.2. Магнитно-резонансная томография</w:t>
            </w:r>
          </w:p>
        </w:tc>
        <w:tc>
          <w:tcPr>
            <w:tcW w:w="1020" w:type="dxa"/>
            <w:tcBorders>
              <w:top w:val="nil"/>
              <w:left w:val="nil"/>
              <w:bottom w:val="nil"/>
              <w:right w:val="nil"/>
            </w:tcBorders>
          </w:tcPr>
          <w:p w:rsidR="00F86B3A" w:rsidRDefault="00F86B3A">
            <w:pPr>
              <w:pStyle w:val="ConsPlusNormal"/>
              <w:jc w:val="center"/>
            </w:pPr>
            <w:r>
              <w:t>41.7.2</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2.1.7.3. Ультразвуковое исследование сердечно-сосудистой системы</w:t>
            </w:r>
          </w:p>
        </w:tc>
        <w:tc>
          <w:tcPr>
            <w:tcW w:w="1020" w:type="dxa"/>
            <w:tcBorders>
              <w:top w:val="nil"/>
              <w:left w:val="nil"/>
              <w:bottom w:val="nil"/>
              <w:right w:val="nil"/>
            </w:tcBorders>
          </w:tcPr>
          <w:p w:rsidR="00F86B3A" w:rsidRDefault="00F86B3A">
            <w:pPr>
              <w:pStyle w:val="ConsPlusNormal"/>
              <w:jc w:val="center"/>
            </w:pPr>
            <w:r>
              <w:t>41.7.3</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2.1.7.4. Эндоскопическое диагностическое </w:t>
            </w:r>
            <w:r>
              <w:lastRenderedPageBreak/>
              <w:t>исследование</w:t>
            </w:r>
          </w:p>
        </w:tc>
        <w:tc>
          <w:tcPr>
            <w:tcW w:w="1020" w:type="dxa"/>
            <w:tcBorders>
              <w:top w:val="nil"/>
              <w:left w:val="nil"/>
              <w:bottom w:val="nil"/>
              <w:right w:val="nil"/>
            </w:tcBorders>
          </w:tcPr>
          <w:p w:rsidR="00F86B3A" w:rsidRDefault="00F86B3A">
            <w:pPr>
              <w:pStyle w:val="ConsPlusNormal"/>
              <w:jc w:val="center"/>
            </w:pPr>
            <w:r>
              <w:lastRenderedPageBreak/>
              <w:t>41.7.4</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2.1.7.5. 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rsidR="00F86B3A" w:rsidRDefault="00F86B3A">
            <w:pPr>
              <w:pStyle w:val="ConsPlusNormal"/>
              <w:jc w:val="center"/>
            </w:pPr>
            <w:r>
              <w:t>41.7.5</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Borders>
              <w:top w:val="nil"/>
              <w:left w:val="nil"/>
              <w:bottom w:val="nil"/>
              <w:right w:val="nil"/>
            </w:tcBorders>
          </w:tcPr>
          <w:p w:rsidR="00F86B3A" w:rsidRDefault="00F86B3A">
            <w:pPr>
              <w:pStyle w:val="ConsPlusNormal"/>
              <w:jc w:val="center"/>
            </w:pPr>
            <w:r>
              <w:t>41.7.6</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2.1.7.7. ПЭТ/КТ</w:t>
            </w:r>
          </w:p>
        </w:tc>
        <w:tc>
          <w:tcPr>
            <w:tcW w:w="1020" w:type="dxa"/>
            <w:tcBorders>
              <w:top w:val="nil"/>
              <w:left w:val="nil"/>
              <w:bottom w:val="nil"/>
              <w:right w:val="nil"/>
            </w:tcBorders>
          </w:tcPr>
          <w:p w:rsidR="00F86B3A" w:rsidRDefault="00F86B3A">
            <w:pPr>
              <w:pStyle w:val="ConsPlusNormal"/>
              <w:jc w:val="center"/>
            </w:pPr>
            <w:r>
              <w:t>41.7.7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2.1.7.8. ОФЭКТ/КТ/сцинтиграфия</w:t>
            </w:r>
          </w:p>
        </w:tc>
        <w:tc>
          <w:tcPr>
            <w:tcW w:w="1020" w:type="dxa"/>
            <w:tcBorders>
              <w:top w:val="nil"/>
              <w:left w:val="nil"/>
              <w:bottom w:val="nil"/>
              <w:right w:val="nil"/>
            </w:tcBorders>
          </w:tcPr>
          <w:p w:rsidR="00F86B3A" w:rsidRDefault="00F86B3A">
            <w:pPr>
              <w:pStyle w:val="ConsPlusNormal"/>
              <w:jc w:val="center"/>
            </w:pPr>
            <w:r>
              <w:t>41.7.8</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2.1.7.9. Неинвазивное пренатальное тестирование (определение внеклеточной ДНК плода по крови матери)</w:t>
            </w:r>
          </w:p>
        </w:tc>
        <w:tc>
          <w:tcPr>
            <w:tcW w:w="1020" w:type="dxa"/>
            <w:tcBorders>
              <w:top w:val="nil"/>
              <w:left w:val="nil"/>
              <w:bottom w:val="nil"/>
              <w:right w:val="nil"/>
            </w:tcBorders>
          </w:tcPr>
          <w:p w:rsidR="00F86B3A" w:rsidRDefault="00F86B3A">
            <w:pPr>
              <w:pStyle w:val="ConsPlusNormal"/>
              <w:jc w:val="center"/>
            </w:pPr>
            <w:r>
              <w:t>41.7.9</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2.1.7.10. Определение РНК вируса гепатита C (Hepatitis C virus) в крови методом ПЦР</w:t>
            </w:r>
          </w:p>
        </w:tc>
        <w:tc>
          <w:tcPr>
            <w:tcW w:w="1020" w:type="dxa"/>
            <w:tcBorders>
              <w:top w:val="nil"/>
              <w:left w:val="nil"/>
              <w:bottom w:val="nil"/>
              <w:right w:val="nil"/>
            </w:tcBorders>
          </w:tcPr>
          <w:p w:rsidR="00F86B3A" w:rsidRDefault="00F86B3A">
            <w:pPr>
              <w:pStyle w:val="ConsPlusNormal"/>
              <w:jc w:val="center"/>
            </w:pPr>
            <w:r>
              <w:t>41.7.10</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2.1.7.11. Лабораторная диагностика для пациентов с хроническим вирусным гепатитом С (оценка стадии фиброза, определение генотипа ВГС)</w:t>
            </w:r>
          </w:p>
        </w:tc>
        <w:tc>
          <w:tcPr>
            <w:tcW w:w="1020" w:type="dxa"/>
            <w:tcBorders>
              <w:top w:val="nil"/>
              <w:left w:val="nil"/>
              <w:bottom w:val="nil"/>
              <w:right w:val="nil"/>
            </w:tcBorders>
          </w:tcPr>
          <w:p w:rsidR="00F86B3A" w:rsidRDefault="00F86B3A">
            <w:pPr>
              <w:pStyle w:val="ConsPlusNormal"/>
              <w:jc w:val="center"/>
            </w:pPr>
            <w:r>
              <w:t>41.7.11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2.1.8. Школа для больных с хроническими </w:t>
            </w:r>
            <w:r>
              <w:lastRenderedPageBreak/>
              <w:t>заболеваниями, школа для беременных и по вопросам грудного вскармливания, в том числе:</w:t>
            </w:r>
          </w:p>
        </w:tc>
        <w:tc>
          <w:tcPr>
            <w:tcW w:w="1020" w:type="dxa"/>
            <w:tcBorders>
              <w:top w:val="nil"/>
              <w:left w:val="nil"/>
              <w:bottom w:val="nil"/>
              <w:right w:val="nil"/>
            </w:tcBorders>
          </w:tcPr>
          <w:p w:rsidR="00F86B3A" w:rsidRDefault="00F86B3A">
            <w:pPr>
              <w:pStyle w:val="ConsPlusNormal"/>
              <w:jc w:val="center"/>
            </w:pPr>
            <w:r>
              <w:lastRenderedPageBreak/>
              <w:t>41.8</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2.1.8.1. Школа сахарного диабета</w:t>
            </w:r>
          </w:p>
        </w:tc>
        <w:tc>
          <w:tcPr>
            <w:tcW w:w="1020" w:type="dxa"/>
            <w:tcBorders>
              <w:top w:val="nil"/>
              <w:left w:val="nil"/>
              <w:bottom w:val="nil"/>
              <w:right w:val="nil"/>
            </w:tcBorders>
          </w:tcPr>
          <w:p w:rsidR="00F86B3A" w:rsidRDefault="00F86B3A">
            <w:pPr>
              <w:pStyle w:val="ConsPlusNormal"/>
              <w:jc w:val="center"/>
            </w:pPr>
            <w:r>
              <w:t>41.8.1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 Диспансерное наблюдение, в том числе по поводу:</w:t>
            </w:r>
          </w:p>
        </w:tc>
        <w:tc>
          <w:tcPr>
            <w:tcW w:w="1020" w:type="dxa"/>
            <w:tcBorders>
              <w:top w:val="nil"/>
              <w:left w:val="nil"/>
              <w:bottom w:val="nil"/>
              <w:right w:val="nil"/>
            </w:tcBorders>
          </w:tcPr>
          <w:p w:rsidR="00F86B3A" w:rsidRDefault="00F86B3A">
            <w:pPr>
              <w:pStyle w:val="ConsPlusNormal"/>
              <w:jc w:val="center"/>
            </w:pPr>
            <w:r>
              <w:t>41.9</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2.1.9.1. Онкологических заболеваний</w:t>
            </w:r>
          </w:p>
        </w:tc>
        <w:tc>
          <w:tcPr>
            <w:tcW w:w="1020" w:type="dxa"/>
            <w:tcBorders>
              <w:top w:val="nil"/>
              <w:left w:val="nil"/>
              <w:bottom w:val="nil"/>
              <w:right w:val="nil"/>
            </w:tcBorders>
          </w:tcPr>
          <w:p w:rsidR="00F86B3A" w:rsidRDefault="00F86B3A">
            <w:pPr>
              <w:pStyle w:val="ConsPlusNormal"/>
              <w:jc w:val="center"/>
            </w:pPr>
            <w:r>
              <w:t>41.9.1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2.1.9.2. Сахарного диабета</w:t>
            </w:r>
          </w:p>
        </w:tc>
        <w:tc>
          <w:tcPr>
            <w:tcW w:w="1020" w:type="dxa"/>
            <w:tcBorders>
              <w:top w:val="nil"/>
              <w:left w:val="nil"/>
              <w:bottom w:val="nil"/>
              <w:right w:val="nil"/>
            </w:tcBorders>
          </w:tcPr>
          <w:p w:rsidR="00F86B3A" w:rsidRDefault="00F86B3A">
            <w:pPr>
              <w:pStyle w:val="ConsPlusNormal"/>
              <w:jc w:val="center"/>
            </w:pPr>
            <w:r>
              <w:t>41.9.2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2.1.9.3. Болезней системы кровообращения</w:t>
            </w:r>
          </w:p>
        </w:tc>
        <w:tc>
          <w:tcPr>
            <w:tcW w:w="1020" w:type="dxa"/>
            <w:tcBorders>
              <w:top w:val="nil"/>
              <w:left w:val="nil"/>
              <w:bottom w:val="nil"/>
              <w:right w:val="nil"/>
            </w:tcBorders>
          </w:tcPr>
          <w:p w:rsidR="00F86B3A" w:rsidRDefault="00F86B3A">
            <w:pPr>
              <w:pStyle w:val="ConsPlusNormal"/>
              <w:jc w:val="center"/>
            </w:pPr>
            <w:r>
              <w:t>41.9.3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2.1.9.4. Диспансерное наблюдение детей, проживающих в организациях </w:t>
            </w:r>
            <w:r>
              <w:lastRenderedPageBreak/>
              <w:t>социального обслуживания (детских домах-интернатах), предоставляющих социальные услуги в стационарной форме</w:t>
            </w:r>
          </w:p>
        </w:tc>
        <w:tc>
          <w:tcPr>
            <w:tcW w:w="1020" w:type="dxa"/>
            <w:tcBorders>
              <w:top w:val="nil"/>
              <w:left w:val="nil"/>
              <w:bottom w:val="nil"/>
              <w:right w:val="nil"/>
            </w:tcBorders>
          </w:tcPr>
          <w:p w:rsidR="00F86B3A" w:rsidRDefault="00F86B3A">
            <w:pPr>
              <w:pStyle w:val="ConsPlusNormal"/>
              <w:jc w:val="center"/>
            </w:pPr>
            <w:r>
              <w:lastRenderedPageBreak/>
              <w:t>41.9.4</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2.1.9.5. Диспансерное наблюдение работающих граждан</w:t>
            </w:r>
          </w:p>
        </w:tc>
        <w:tc>
          <w:tcPr>
            <w:tcW w:w="1020" w:type="dxa"/>
            <w:tcBorders>
              <w:top w:val="nil"/>
              <w:left w:val="nil"/>
              <w:bottom w:val="nil"/>
              <w:right w:val="nil"/>
            </w:tcBorders>
          </w:tcPr>
          <w:p w:rsidR="00F86B3A" w:rsidRDefault="00F86B3A">
            <w:pPr>
              <w:pStyle w:val="ConsPlusNormal"/>
              <w:jc w:val="center"/>
            </w:pPr>
            <w:r>
              <w:t>41.9.5</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 Дистанционное наблюдение за состоянием здоровья пациентов, в том числе:</w:t>
            </w:r>
          </w:p>
        </w:tc>
        <w:tc>
          <w:tcPr>
            <w:tcW w:w="1020" w:type="dxa"/>
            <w:tcBorders>
              <w:top w:val="nil"/>
              <w:left w:val="nil"/>
              <w:bottom w:val="nil"/>
              <w:right w:val="nil"/>
            </w:tcBorders>
          </w:tcPr>
          <w:p w:rsidR="00F86B3A" w:rsidRDefault="00F86B3A">
            <w:pPr>
              <w:pStyle w:val="ConsPlusNormal"/>
              <w:jc w:val="center"/>
            </w:pPr>
            <w:r>
              <w:t>41.10</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2.1.10.1. Пациентов с сахарным диабетом</w:t>
            </w:r>
          </w:p>
        </w:tc>
        <w:tc>
          <w:tcPr>
            <w:tcW w:w="1020" w:type="dxa"/>
            <w:tcBorders>
              <w:top w:val="nil"/>
              <w:left w:val="nil"/>
              <w:bottom w:val="nil"/>
              <w:right w:val="nil"/>
            </w:tcBorders>
          </w:tcPr>
          <w:p w:rsidR="00F86B3A" w:rsidRDefault="00F86B3A">
            <w:pPr>
              <w:pStyle w:val="ConsPlusNormal"/>
              <w:jc w:val="center"/>
            </w:pPr>
            <w:r>
              <w:t>41.10.1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2.1.10.2. Пациентов с артериальной гипертензией</w:t>
            </w:r>
          </w:p>
        </w:tc>
        <w:tc>
          <w:tcPr>
            <w:tcW w:w="1020" w:type="dxa"/>
            <w:tcBorders>
              <w:top w:val="nil"/>
              <w:left w:val="nil"/>
              <w:bottom w:val="nil"/>
              <w:right w:val="nil"/>
            </w:tcBorders>
          </w:tcPr>
          <w:p w:rsidR="00F86B3A" w:rsidRDefault="00F86B3A">
            <w:pPr>
              <w:pStyle w:val="ConsPlusNormal"/>
              <w:jc w:val="center"/>
            </w:pPr>
            <w:r>
              <w:t>41.10.2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2.1.11. Посещения с профилактическими целями центров </w:t>
            </w:r>
            <w:r>
              <w:lastRenderedPageBreak/>
              <w:t>здоровья (центров медицины здорового долголетия), включая диспансерное наблюдение</w:t>
            </w:r>
          </w:p>
        </w:tc>
        <w:tc>
          <w:tcPr>
            <w:tcW w:w="1020" w:type="dxa"/>
            <w:tcBorders>
              <w:top w:val="nil"/>
              <w:left w:val="nil"/>
              <w:bottom w:val="nil"/>
              <w:right w:val="nil"/>
            </w:tcBorders>
          </w:tcPr>
          <w:p w:rsidR="00F86B3A" w:rsidRDefault="00F86B3A">
            <w:pPr>
              <w:pStyle w:val="ConsPlusNormal"/>
              <w:jc w:val="center"/>
            </w:pPr>
            <w:r>
              <w:lastRenderedPageBreak/>
              <w:t>41.11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t>42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3.1. Для оказания медицинской помощи по профилю "онкология"</w:t>
            </w:r>
          </w:p>
        </w:tc>
        <w:tc>
          <w:tcPr>
            <w:tcW w:w="1020" w:type="dxa"/>
            <w:tcBorders>
              <w:top w:val="nil"/>
              <w:left w:val="nil"/>
              <w:bottom w:val="nil"/>
              <w:right w:val="nil"/>
            </w:tcBorders>
          </w:tcPr>
          <w:p w:rsidR="00F86B3A" w:rsidRDefault="00F86B3A">
            <w:pPr>
              <w:pStyle w:val="ConsPlusNormal"/>
              <w:jc w:val="center"/>
            </w:pPr>
            <w:r>
              <w:t>42.1</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3.2. Для оказания медицинской помощи при экстракорпоральном оплодотворении</w:t>
            </w:r>
          </w:p>
        </w:tc>
        <w:tc>
          <w:tcPr>
            <w:tcW w:w="1020" w:type="dxa"/>
            <w:tcBorders>
              <w:top w:val="nil"/>
              <w:left w:val="nil"/>
              <w:bottom w:val="nil"/>
              <w:right w:val="nil"/>
            </w:tcBorders>
          </w:tcPr>
          <w:p w:rsidR="00F86B3A" w:rsidRDefault="00F86B3A">
            <w:pPr>
              <w:pStyle w:val="ConsPlusNormal"/>
              <w:jc w:val="center"/>
            </w:pPr>
            <w:r>
              <w:t>42.2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3.3. Для оказания </w:t>
            </w:r>
            <w:r>
              <w:lastRenderedPageBreak/>
              <w:t>медицинской помощи больным с вирусным гепатитом С</w:t>
            </w:r>
          </w:p>
        </w:tc>
        <w:tc>
          <w:tcPr>
            <w:tcW w:w="1020" w:type="dxa"/>
            <w:tcBorders>
              <w:top w:val="nil"/>
              <w:left w:val="nil"/>
              <w:bottom w:val="nil"/>
              <w:right w:val="nil"/>
            </w:tcBorders>
          </w:tcPr>
          <w:p w:rsidR="00F86B3A" w:rsidRDefault="00F86B3A">
            <w:pPr>
              <w:pStyle w:val="ConsPlusNormal"/>
              <w:jc w:val="center"/>
            </w:pPr>
            <w:r>
              <w:lastRenderedPageBreak/>
              <w:t>42.3</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3.4.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42.4</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t>43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4.1. Для оказания медицинской помощи по профилю "онкология"</w:t>
            </w:r>
          </w:p>
        </w:tc>
        <w:tc>
          <w:tcPr>
            <w:tcW w:w="1020" w:type="dxa"/>
            <w:tcBorders>
              <w:top w:val="nil"/>
              <w:left w:val="nil"/>
              <w:bottom w:val="nil"/>
              <w:right w:val="nil"/>
            </w:tcBorders>
          </w:tcPr>
          <w:p w:rsidR="00F86B3A" w:rsidRDefault="00F86B3A">
            <w:pPr>
              <w:pStyle w:val="ConsPlusNormal"/>
              <w:jc w:val="center"/>
            </w:pPr>
            <w:r>
              <w:t>43.1</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4.2. Стентирование коронарных артерий</w:t>
            </w:r>
          </w:p>
        </w:tc>
        <w:tc>
          <w:tcPr>
            <w:tcW w:w="1020" w:type="dxa"/>
            <w:tcBorders>
              <w:top w:val="nil"/>
              <w:left w:val="nil"/>
              <w:bottom w:val="nil"/>
              <w:right w:val="nil"/>
            </w:tcBorders>
          </w:tcPr>
          <w:p w:rsidR="00F86B3A" w:rsidRDefault="00F86B3A">
            <w:pPr>
              <w:pStyle w:val="ConsPlusNormal"/>
              <w:jc w:val="center"/>
            </w:pPr>
            <w:r>
              <w:t>43.2</w:t>
            </w:r>
          </w:p>
        </w:tc>
        <w:tc>
          <w:tcPr>
            <w:tcW w:w="1984" w:type="dxa"/>
            <w:tcBorders>
              <w:top w:val="nil"/>
              <w:left w:val="nil"/>
              <w:bottom w:val="nil"/>
              <w:right w:val="nil"/>
            </w:tcBorders>
          </w:tcPr>
          <w:p w:rsidR="00F86B3A" w:rsidRDefault="00F86B3A">
            <w:pPr>
              <w:pStyle w:val="ConsPlusNormal"/>
            </w:pPr>
            <w:r>
              <w:t>случай госпитализаци</w:t>
            </w:r>
            <w:r>
              <w:lastRenderedPageBreak/>
              <w:t>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4.3. Имплантация частотно-адаптированного кардиостимулятора взрослым</w:t>
            </w:r>
          </w:p>
        </w:tc>
        <w:tc>
          <w:tcPr>
            <w:tcW w:w="1020" w:type="dxa"/>
            <w:tcBorders>
              <w:top w:val="nil"/>
              <w:left w:val="nil"/>
              <w:bottom w:val="nil"/>
              <w:right w:val="nil"/>
            </w:tcBorders>
          </w:tcPr>
          <w:p w:rsidR="00F86B3A" w:rsidRDefault="00F86B3A">
            <w:pPr>
              <w:pStyle w:val="ConsPlusNormal"/>
              <w:jc w:val="center"/>
            </w:pPr>
            <w:r>
              <w:t>43.3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rsidR="00F86B3A" w:rsidRDefault="00F86B3A">
            <w:pPr>
              <w:pStyle w:val="ConsPlusNormal"/>
              <w:jc w:val="center"/>
            </w:pPr>
            <w:r>
              <w:t>43.4</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4.5. Оперативные вмешательства на брахиоцефальных артериях (стентирование или эндартерэктомия)</w:t>
            </w:r>
          </w:p>
        </w:tc>
        <w:tc>
          <w:tcPr>
            <w:tcW w:w="1020" w:type="dxa"/>
            <w:tcBorders>
              <w:top w:val="nil"/>
              <w:left w:val="nil"/>
              <w:bottom w:val="nil"/>
              <w:right w:val="nil"/>
            </w:tcBorders>
          </w:tcPr>
          <w:p w:rsidR="00F86B3A" w:rsidRDefault="00F86B3A">
            <w:pPr>
              <w:pStyle w:val="ConsPlusNormal"/>
              <w:jc w:val="center"/>
            </w:pPr>
            <w:r>
              <w:t>43.5</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4.6. Трансплантация почки</w:t>
            </w:r>
          </w:p>
        </w:tc>
        <w:tc>
          <w:tcPr>
            <w:tcW w:w="1020" w:type="dxa"/>
            <w:tcBorders>
              <w:top w:val="nil"/>
              <w:left w:val="nil"/>
              <w:bottom w:val="nil"/>
              <w:right w:val="nil"/>
            </w:tcBorders>
          </w:tcPr>
          <w:p w:rsidR="00F86B3A" w:rsidRDefault="00F86B3A">
            <w:pPr>
              <w:pStyle w:val="ConsPlusNormal"/>
              <w:jc w:val="center"/>
            </w:pPr>
            <w:r>
              <w:t>43.6</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4.7.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43.7</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5. Медицинская реабилитация</w:t>
            </w:r>
          </w:p>
        </w:tc>
        <w:tc>
          <w:tcPr>
            <w:tcW w:w="1020" w:type="dxa"/>
            <w:tcBorders>
              <w:top w:val="nil"/>
              <w:left w:val="nil"/>
              <w:bottom w:val="nil"/>
              <w:right w:val="nil"/>
            </w:tcBorders>
          </w:tcPr>
          <w:p w:rsidR="00F86B3A" w:rsidRDefault="00F86B3A">
            <w:pPr>
              <w:pStyle w:val="ConsPlusNormal"/>
              <w:jc w:val="center"/>
            </w:pPr>
            <w:r>
              <w:t>44</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5.1. В амбулаторных условиях</w:t>
            </w:r>
          </w:p>
        </w:tc>
        <w:tc>
          <w:tcPr>
            <w:tcW w:w="1020" w:type="dxa"/>
            <w:tcBorders>
              <w:top w:val="nil"/>
              <w:left w:val="nil"/>
              <w:bottom w:val="nil"/>
              <w:right w:val="nil"/>
            </w:tcBorders>
          </w:tcPr>
          <w:p w:rsidR="00F86B3A" w:rsidRDefault="00F86B3A">
            <w:pPr>
              <w:pStyle w:val="ConsPlusNormal"/>
              <w:jc w:val="center"/>
            </w:pPr>
            <w:r>
              <w:t>44.1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Borders>
              <w:top w:val="nil"/>
              <w:left w:val="nil"/>
              <w:bottom w:val="nil"/>
              <w:right w:val="nil"/>
            </w:tcBorders>
          </w:tcPr>
          <w:p w:rsidR="00F86B3A" w:rsidRDefault="00F86B3A">
            <w:pPr>
              <w:pStyle w:val="ConsPlusNormal"/>
              <w:jc w:val="center"/>
            </w:pPr>
            <w:r>
              <w:t>44.2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5.3. В условиях круглосуточного стационара (специализированная, в том числе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44.3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 Расходы на ведение дела СМО</w:t>
            </w:r>
          </w:p>
        </w:tc>
        <w:tc>
          <w:tcPr>
            <w:tcW w:w="1020" w:type="dxa"/>
            <w:tcBorders>
              <w:top w:val="nil"/>
              <w:left w:val="nil"/>
              <w:bottom w:val="nil"/>
              <w:right w:val="nil"/>
            </w:tcBorders>
          </w:tcPr>
          <w:p w:rsidR="00F86B3A" w:rsidRDefault="00F86B3A">
            <w:pPr>
              <w:pStyle w:val="ConsPlusNormal"/>
              <w:jc w:val="center"/>
            </w:pPr>
            <w:r>
              <w:t>45</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3. Медицинская помощь по видам и заболеваниям, не установленным </w:t>
            </w:r>
            <w:r>
              <w:lastRenderedPageBreak/>
              <w:t>базовой программой:</w:t>
            </w:r>
          </w:p>
        </w:tc>
        <w:tc>
          <w:tcPr>
            <w:tcW w:w="1020" w:type="dxa"/>
            <w:tcBorders>
              <w:top w:val="nil"/>
              <w:left w:val="nil"/>
              <w:bottom w:val="nil"/>
              <w:right w:val="nil"/>
            </w:tcBorders>
          </w:tcPr>
          <w:p w:rsidR="00F86B3A" w:rsidRDefault="00F86B3A">
            <w:pPr>
              <w:pStyle w:val="ConsPlusNormal"/>
              <w:jc w:val="center"/>
            </w:pPr>
            <w:r>
              <w:lastRenderedPageBreak/>
              <w:t>46</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1. Скорая, в том числе скорая специализированная, медицинская помощь</w:t>
            </w:r>
          </w:p>
        </w:tc>
        <w:tc>
          <w:tcPr>
            <w:tcW w:w="1020" w:type="dxa"/>
            <w:tcBorders>
              <w:top w:val="nil"/>
              <w:left w:val="nil"/>
              <w:bottom w:val="nil"/>
              <w:right w:val="nil"/>
            </w:tcBorders>
          </w:tcPr>
          <w:p w:rsidR="00F86B3A" w:rsidRDefault="00F86B3A">
            <w:pPr>
              <w:pStyle w:val="ConsPlusNormal"/>
              <w:jc w:val="center"/>
            </w:pPr>
            <w:r>
              <w:t>47</w:t>
            </w:r>
          </w:p>
        </w:tc>
        <w:tc>
          <w:tcPr>
            <w:tcW w:w="1984" w:type="dxa"/>
            <w:tcBorders>
              <w:top w:val="nil"/>
              <w:left w:val="nil"/>
              <w:bottom w:val="nil"/>
              <w:right w:val="nil"/>
            </w:tcBorders>
          </w:tcPr>
          <w:p w:rsidR="00F86B3A" w:rsidRDefault="00F86B3A">
            <w:pPr>
              <w:pStyle w:val="ConsPlusNormal"/>
            </w:pPr>
            <w:r>
              <w:t>вызов</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 Первичная медико-санитарная помощь,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t>48</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 В амбулаторных условиях, в том числе:</w:t>
            </w:r>
          </w:p>
        </w:tc>
        <w:tc>
          <w:tcPr>
            <w:tcW w:w="1020" w:type="dxa"/>
            <w:tcBorders>
              <w:top w:val="nil"/>
              <w:left w:val="nil"/>
              <w:bottom w:val="nil"/>
              <w:right w:val="nil"/>
            </w:tcBorders>
          </w:tcPr>
          <w:p w:rsidR="00F86B3A" w:rsidRDefault="00F86B3A">
            <w:pPr>
              <w:pStyle w:val="ConsPlusNormal"/>
              <w:jc w:val="center"/>
            </w:pPr>
            <w:r>
              <w:t>49</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 Посещения в рамках проведения профилактических медицинских осмотров</w:t>
            </w:r>
          </w:p>
        </w:tc>
        <w:tc>
          <w:tcPr>
            <w:tcW w:w="1020" w:type="dxa"/>
            <w:tcBorders>
              <w:top w:val="nil"/>
              <w:left w:val="nil"/>
              <w:bottom w:val="nil"/>
              <w:right w:val="nil"/>
            </w:tcBorders>
          </w:tcPr>
          <w:p w:rsidR="00F86B3A" w:rsidRDefault="00F86B3A">
            <w:pPr>
              <w:pStyle w:val="ConsPlusNormal"/>
              <w:jc w:val="center"/>
            </w:pPr>
            <w:r>
              <w:t>49.1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 Посещения в рамках проведения диспансеризации - всего, в том числе:</w:t>
            </w:r>
          </w:p>
        </w:tc>
        <w:tc>
          <w:tcPr>
            <w:tcW w:w="1020" w:type="dxa"/>
            <w:tcBorders>
              <w:top w:val="nil"/>
              <w:left w:val="nil"/>
              <w:bottom w:val="nil"/>
              <w:right w:val="nil"/>
            </w:tcBorders>
          </w:tcPr>
          <w:p w:rsidR="00F86B3A" w:rsidRDefault="00F86B3A">
            <w:pPr>
              <w:pStyle w:val="ConsPlusNormal"/>
              <w:jc w:val="center"/>
            </w:pPr>
            <w:r>
              <w:t>49.2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2.1.2.1. Для </w:t>
            </w:r>
            <w:r>
              <w:lastRenderedPageBreak/>
              <w:t>проведения углубленной диспансеризации</w:t>
            </w:r>
          </w:p>
        </w:tc>
        <w:tc>
          <w:tcPr>
            <w:tcW w:w="1020" w:type="dxa"/>
            <w:tcBorders>
              <w:top w:val="nil"/>
              <w:left w:val="nil"/>
              <w:bottom w:val="nil"/>
              <w:right w:val="nil"/>
            </w:tcBorders>
          </w:tcPr>
          <w:p w:rsidR="00F86B3A" w:rsidRDefault="00F86B3A">
            <w:pPr>
              <w:pStyle w:val="ConsPlusNormal"/>
              <w:jc w:val="center"/>
            </w:pPr>
            <w:r>
              <w:lastRenderedPageBreak/>
              <w:t>49.2.1</w:t>
            </w:r>
          </w:p>
        </w:tc>
        <w:tc>
          <w:tcPr>
            <w:tcW w:w="1984" w:type="dxa"/>
            <w:tcBorders>
              <w:top w:val="nil"/>
              <w:left w:val="nil"/>
              <w:bottom w:val="nil"/>
              <w:right w:val="nil"/>
            </w:tcBorders>
          </w:tcPr>
          <w:p w:rsidR="00F86B3A" w:rsidRDefault="00F86B3A">
            <w:pPr>
              <w:pStyle w:val="ConsPlusNormal"/>
            </w:pPr>
            <w:r>
              <w:t xml:space="preserve">комплексное </w:t>
            </w:r>
            <w:r>
              <w:lastRenderedPageBreak/>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2.1.3. Диспансеризация по оценке репродуктивного здоровья</w:t>
            </w:r>
          </w:p>
        </w:tc>
        <w:tc>
          <w:tcPr>
            <w:tcW w:w="1020" w:type="dxa"/>
            <w:tcBorders>
              <w:top w:val="nil"/>
              <w:left w:val="nil"/>
              <w:bottom w:val="nil"/>
              <w:right w:val="nil"/>
            </w:tcBorders>
          </w:tcPr>
          <w:p w:rsidR="00F86B3A" w:rsidRDefault="00F86B3A">
            <w:pPr>
              <w:pStyle w:val="ConsPlusNormal"/>
              <w:jc w:val="center"/>
            </w:pPr>
            <w:r>
              <w:t>49.3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женщины</w:t>
            </w:r>
          </w:p>
        </w:tc>
        <w:tc>
          <w:tcPr>
            <w:tcW w:w="1020" w:type="dxa"/>
            <w:tcBorders>
              <w:top w:val="nil"/>
              <w:left w:val="nil"/>
              <w:bottom w:val="nil"/>
              <w:right w:val="nil"/>
            </w:tcBorders>
          </w:tcPr>
          <w:p w:rsidR="00F86B3A" w:rsidRDefault="00F86B3A">
            <w:pPr>
              <w:pStyle w:val="ConsPlusNormal"/>
              <w:jc w:val="center"/>
            </w:pPr>
            <w:r>
              <w:t>49.3.1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мужчины</w:t>
            </w:r>
          </w:p>
        </w:tc>
        <w:tc>
          <w:tcPr>
            <w:tcW w:w="1020" w:type="dxa"/>
            <w:tcBorders>
              <w:top w:val="nil"/>
              <w:left w:val="nil"/>
              <w:bottom w:val="nil"/>
              <w:right w:val="nil"/>
            </w:tcBorders>
          </w:tcPr>
          <w:p w:rsidR="00F86B3A" w:rsidRDefault="00F86B3A">
            <w:pPr>
              <w:pStyle w:val="ConsPlusNormal"/>
              <w:jc w:val="center"/>
            </w:pPr>
            <w:r>
              <w:t>49.3.2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2.1.4. Посещения с иными целями</w:t>
            </w:r>
          </w:p>
        </w:tc>
        <w:tc>
          <w:tcPr>
            <w:tcW w:w="1020" w:type="dxa"/>
            <w:tcBorders>
              <w:top w:val="nil"/>
              <w:left w:val="nil"/>
              <w:bottom w:val="nil"/>
              <w:right w:val="nil"/>
            </w:tcBorders>
          </w:tcPr>
          <w:p w:rsidR="00F86B3A" w:rsidRDefault="00F86B3A">
            <w:pPr>
              <w:pStyle w:val="ConsPlusNormal"/>
              <w:jc w:val="center"/>
            </w:pPr>
            <w:r>
              <w:t>49.4</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2.1.5. Посещения по неотложной помощи</w:t>
            </w:r>
          </w:p>
        </w:tc>
        <w:tc>
          <w:tcPr>
            <w:tcW w:w="1020" w:type="dxa"/>
            <w:tcBorders>
              <w:top w:val="nil"/>
              <w:left w:val="nil"/>
              <w:bottom w:val="nil"/>
              <w:right w:val="nil"/>
            </w:tcBorders>
          </w:tcPr>
          <w:p w:rsidR="00F86B3A" w:rsidRDefault="00F86B3A">
            <w:pPr>
              <w:pStyle w:val="ConsPlusNormal"/>
              <w:jc w:val="center"/>
            </w:pPr>
            <w:r>
              <w:t>49.5</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2.1.6. Обращения в связи с заболеваниями - всего, из них:</w:t>
            </w:r>
          </w:p>
        </w:tc>
        <w:tc>
          <w:tcPr>
            <w:tcW w:w="1020" w:type="dxa"/>
            <w:tcBorders>
              <w:top w:val="nil"/>
              <w:left w:val="nil"/>
              <w:bottom w:val="nil"/>
              <w:right w:val="nil"/>
            </w:tcBorders>
          </w:tcPr>
          <w:p w:rsidR="00F86B3A" w:rsidRDefault="00F86B3A">
            <w:pPr>
              <w:pStyle w:val="ConsPlusNormal"/>
              <w:jc w:val="center"/>
            </w:pPr>
            <w:r>
              <w:t>49.6</w:t>
            </w:r>
          </w:p>
        </w:tc>
        <w:tc>
          <w:tcPr>
            <w:tcW w:w="1984" w:type="dxa"/>
            <w:tcBorders>
              <w:top w:val="nil"/>
              <w:left w:val="nil"/>
              <w:bottom w:val="nil"/>
              <w:right w:val="nil"/>
            </w:tcBorders>
          </w:tcPr>
          <w:p w:rsidR="00F86B3A" w:rsidRDefault="00F86B3A">
            <w:pPr>
              <w:pStyle w:val="ConsPlusNormal"/>
            </w:pPr>
            <w:r>
              <w:t>обращение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2.1.6.1. Консультация с применением телемедицинских </w:t>
            </w:r>
            <w:r>
              <w:lastRenderedPageBreak/>
              <w:t>технологий при дистанционном взаимодействии медицинских работников между собой</w:t>
            </w:r>
          </w:p>
        </w:tc>
        <w:tc>
          <w:tcPr>
            <w:tcW w:w="1020" w:type="dxa"/>
            <w:tcBorders>
              <w:top w:val="nil"/>
              <w:left w:val="nil"/>
              <w:bottom w:val="nil"/>
              <w:right w:val="nil"/>
            </w:tcBorders>
          </w:tcPr>
          <w:p w:rsidR="00F86B3A" w:rsidRDefault="00F86B3A">
            <w:pPr>
              <w:pStyle w:val="ConsPlusNormal"/>
              <w:jc w:val="center"/>
            </w:pPr>
            <w:r>
              <w:lastRenderedPageBreak/>
              <w:t>49.6.1</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Borders>
              <w:top w:val="nil"/>
              <w:left w:val="nil"/>
              <w:bottom w:val="nil"/>
              <w:right w:val="nil"/>
            </w:tcBorders>
          </w:tcPr>
          <w:p w:rsidR="00F86B3A" w:rsidRDefault="00F86B3A">
            <w:pPr>
              <w:pStyle w:val="ConsPlusNormal"/>
              <w:jc w:val="center"/>
            </w:pPr>
            <w:r>
              <w:t>49.6.2</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 Проведение отдельных диагностических (лабораторных) исследований (медицинских услуг):</w:t>
            </w:r>
          </w:p>
        </w:tc>
        <w:tc>
          <w:tcPr>
            <w:tcW w:w="1020" w:type="dxa"/>
            <w:tcBorders>
              <w:top w:val="nil"/>
              <w:left w:val="nil"/>
              <w:bottom w:val="nil"/>
              <w:right w:val="nil"/>
            </w:tcBorders>
          </w:tcPr>
          <w:p w:rsidR="00F86B3A" w:rsidRDefault="00F86B3A">
            <w:pPr>
              <w:pStyle w:val="ConsPlusNormal"/>
              <w:jc w:val="center"/>
            </w:pPr>
            <w:r>
              <w:t>49.7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 Компьютерная томография</w:t>
            </w:r>
          </w:p>
        </w:tc>
        <w:tc>
          <w:tcPr>
            <w:tcW w:w="1020" w:type="dxa"/>
            <w:tcBorders>
              <w:top w:val="nil"/>
              <w:left w:val="nil"/>
              <w:bottom w:val="nil"/>
              <w:right w:val="nil"/>
            </w:tcBorders>
          </w:tcPr>
          <w:p w:rsidR="00F86B3A" w:rsidRDefault="00F86B3A">
            <w:pPr>
              <w:pStyle w:val="ConsPlusNormal"/>
              <w:jc w:val="center"/>
            </w:pPr>
            <w:r>
              <w:t>49.7.1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2.1.7.2. Магнитно-резонансная томография</w:t>
            </w:r>
          </w:p>
        </w:tc>
        <w:tc>
          <w:tcPr>
            <w:tcW w:w="1020" w:type="dxa"/>
            <w:tcBorders>
              <w:top w:val="nil"/>
              <w:left w:val="nil"/>
              <w:bottom w:val="nil"/>
              <w:right w:val="nil"/>
            </w:tcBorders>
          </w:tcPr>
          <w:p w:rsidR="00F86B3A" w:rsidRDefault="00F86B3A">
            <w:pPr>
              <w:pStyle w:val="ConsPlusNormal"/>
              <w:jc w:val="center"/>
            </w:pPr>
            <w:r>
              <w:t>49.7.2</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2.1.7.3. Ультразвуковое исследование сердечно-сосудистой системы</w:t>
            </w:r>
          </w:p>
        </w:tc>
        <w:tc>
          <w:tcPr>
            <w:tcW w:w="1020" w:type="dxa"/>
            <w:tcBorders>
              <w:top w:val="nil"/>
              <w:left w:val="nil"/>
              <w:bottom w:val="nil"/>
              <w:right w:val="nil"/>
            </w:tcBorders>
          </w:tcPr>
          <w:p w:rsidR="00F86B3A" w:rsidRDefault="00F86B3A">
            <w:pPr>
              <w:pStyle w:val="ConsPlusNormal"/>
              <w:jc w:val="center"/>
            </w:pPr>
            <w:r>
              <w:t>49.7.3</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2.1.7.4. Эндоскопическое диагностическое исследование</w:t>
            </w:r>
          </w:p>
        </w:tc>
        <w:tc>
          <w:tcPr>
            <w:tcW w:w="1020" w:type="dxa"/>
            <w:tcBorders>
              <w:top w:val="nil"/>
              <w:left w:val="nil"/>
              <w:bottom w:val="nil"/>
              <w:right w:val="nil"/>
            </w:tcBorders>
          </w:tcPr>
          <w:p w:rsidR="00F86B3A" w:rsidRDefault="00F86B3A">
            <w:pPr>
              <w:pStyle w:val="ConsPlusNormal"/>
              <w:jc w:val="center"/>
            </w:pPr>
            <w:r>
              <w:t>49.7. 4</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2.1.7.5. 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rsidR="00F86B3A" w:rsidRDefault="00F86B3A">
            <w:pPr>
              <w:pStyle w:val="ConsPlusNormal"/>
              <w:jc w:val="center"/>
            </w:pPr>
            <w:r>
              <w:t>49.7.5</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2.1.7.6. Патолого-анатомическое исследование биопсийного (операционного) материала с целью </w:t>
            </w:r>
            <w:r>
              <w:lastRenderedPageBreak/>
              <w:t>диагностики онкологических заболеваний и подбора противоопухолевой лекарственной терапии</w:t>
            </w:r>
          </w:p>
        </w:tc>
        <w:tc>
          <w:tcPr>
            <w:tcW w:w="1020" w:type="dxa"/>
            <w:tcBorders>
              <w:top w:val="nil"/>
              <w:left w:val="nil"/>
              <w:bottom w:val="nil"/>
              <w:right w:val="nil"/>
            </w:tcBorders>
          </w:tcPr>
          <w:p w:rsidR="00F86B3A" w:rsidRDefault="00F86B3A">
            <w:pPr>
              <w:pStyle w:val="ConsPlusNormal"/>
              <w:jc w:val="center"/>
            </w:pPr>
            <w:r>
              <w:lastRenderedPageBreak/>
              <w:t>49.7.6</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2.1.7.7. ПЭТ/КТ</w:t>
            </w:r>
          </w:p>
        </w:tc>
        <w:tc>
          <w:tcPr>
            <w:tcW w:w="1020" w:type="dxa"/>
            <w:tcBorders>
              <w:top w:val="nil"/>
              <w:left w:val="nil"/>
              <w:bottom w:val="nil"/>
              <w:right w:val="nil"/>
            </w:tcBorders>
          </w:tcPr>
          <w:p w:rsidR="00F86B3A" w:rsidRDefault="00F86B3A">
            <w:pPr>
              <w:pStyle w:val="ConsPlusNormal"/>
              <w:jc w:val="center"/>
            </w:pPr>
            <w:r>
              <w:t>49.7.7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2.1.7.8. ОФЭКТ/КТ/сцинтиграфия</w:t>
            </w:r>
          </w:p>
        </w:tc>
        <w:tc>
          <w:tcPr>
            <w:tcW w:w="1020" w:type="dxa"/>
            <w:tcBorders>
              <w:top w:val="nil"/>
              <w:left w:val="nil"/>
              <w:bottom w:val="nil"/>
              <w:right w:val="nil"/>
            </w:tcBorders>
          </w:tcPr>
          <w:p w:rsidR="00F86B3A" w:rsidRDefault="00F86B3A">
            <w:pPr>
              <w:pStyle w:val="ConsPlusNormal"/>
              <w:jc w:val="center"/>
            </w:pPr>
            <w:r>
              <w:t>49.7.8</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2.1.7.9. Неинвазивное пренатальное тестирование (определение внеклеточной ДНК плода по крови матери)</w:t>
            </w:r>
          </w:p>
        </w:tc>
        <w:tc>
          <w:tcPr>
            <w:tcW w:w="1020" w:type="dxa"/>
            <w:tcBorders>
              <w:top w:val="nil"/>
              <w:left w:val="nil"/>
              <w:bottom w:val="nil"/>
              <w:right w:val="nil"/>
            </w:tcBorders>
          </w:tcPr>
          <w:p w:rsidR="00F86B3A" w:rsidRDefault="00F86B3A">
            <w:pPr>
              <w:pStyle w:val="ConsPlusNormal"/>
              <w:jc w:val="center"/>
            </w:pPr>
            <w:r>
              <w:t>49.7.9</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2.1.7.10. Определение РНК вируса гепатита C (Hepatitis C virus) в крови методом ПЦР</w:t>
            </w:r>
          </w:p>
        </w:tc>
        <w:tc>
          <w:tcPr>
            <w:tcW w:w="1020" w:type="dxa"/>
            <w:tcBorders>
              <w:top w:val="nil"/>
              <w:left w:val="nil"/>
              <w:bottom w:val="nil"/>
              <w:right w:val="nil"/>
            </w:tcBorders>
          </w:tcPr>
          <w:p w:rsidR="00F86B3A" w:rsidRDefault="00F86B3A">
            <w:pPr>
              <w:pStyle w:val="ConsPlusNormal"/>
              <w:jc w:val="center"/>
            </w:pPr>
            <w:r>
              <w:t>49.7.10</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2.1.7.11. </w:t>
            </w:r>
            <w:r>
              <w:lastRenderedPageBreak/>
              <w:t>Лабораторная диагностика для пациентов с хроническим вирусным гепатитом С (оценка стадии фиброза, определение генотипа ВГС)</w:t>
            </w:r>
          </w:p>
        </w:tc>
        <w:tc>
          <w:tcPr>
            <w:tcW w:w="1020" w:type="dxa"/>
            <w:tcBorders>
              <w:top w:val="nil"/>
              <w:left w:val="nil"/>
              <w:bottom w:val="nil"/>
              <w:right w:val="nil"/>
            </w:tcBorders>
          </w:tcPr>
          <w:p w:rsidR="00F86B3A" w:rsidRDefault="00F86B3A">
            <w:pPr>
              <w:pStyle w:val="ConsPlusNormal"/>
              <w:jc w:val="center"/>
            </w:pPr>
            <w:r>
              <w:lastRenderedPageBreak/>
              <w:t>49.7.11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2.1.8. Школа для больных с хроническими заболеваниями, школа для беременных и по вопросам грудного вскармливания, в том числе:</w:t>
            </w:r>
          </w:p>
        </w:tc>
        <w:tc>
          <w:tcPr>
            <w:tcW w:w="1020" w:type="dxa"/>
            <w:tcBorders>
              <w:top w:val="nil"/>
              <w:left w:val="nil"/>
              <w:bottom w:val="nil"/>
              <w:right w:val="nil"/>
            </w:tcBorders>
          </w:tcPr>
          <w:p w:rsidR="00F86B3A" w:rsidRDefault="00F86B3A">
            <w:pPr>
              <w:pStyle w:val="ConsPlusNormal"/>
              <w:jc w:val="center"/>
            </w:pPr>
            <w:r>
              <w:t>49.8</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2.1.8.1. Школа сахарного диабета</w:t>
            </w:r>
          </w:p>
        </w:tc>
        <w:tc>
          <w:tcPr>
            <w:tcW w:w="1020" w:type="dxa"/>
            <w:tcBorders>
              <w:top w:val="nil"/>
              <w:left w:val="nil"/>
              <w:bottom w:val="nil"/>
              <w:right w:val="nil"/>
            </w:tcBorders>
          </w:tcPr>
          <w:p w:rsidR="00F86B3A" w:rsidRDefault="00F86B3A">
            <w:pPr>
              <w:pStyle w:val="ConsPlusNormal"/>
              <w:jc w:val="center"/>
            </w:pPr>
            <w:r>
              <w:t>49.8.1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 Диспансерное наблюдение, в том числе по поводу:</w:t>
            </w:r>
          </w:p>
        </w:tc>
        <w:tc>
          <w:tcPr>
            <w:tcW w:w="1020" w:type="dxa"/>
            <w:tcBorders>
              <w:top w:val="nil"/>
              <w:left w:val="nil"/>
              <w:bottom w:val="nil"/>
              <w:right w:val="nil"/>
            </w:tcBorders>
          </w:tcPr>
          <w:p w:rsidR="00F86B3A" w:rsidRDefault="00F86B3A">
            <w:pPr>
              <w:pStyle w:val="ConsPlusNormal"/>
              <w:jc w:val="center"/>
            </w:pPr>
            <w:r>
              <w:t>49.9</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2.1.9.1. Онкологических </w:t>
            </w:r>
            <w:r>
              <w:lastRenderedPageBreak/>
              <w:t>заболеваний</w:t>
            </w:r>
          </w:p>
        </w:tc>
        <w:tc>
          <w:tcPr>
            <w:tcW w:w="1020" w:type="dxa"/>
            <w:tcBorders>
              <w:top w:val="nil"/>
              <w:left w:val="nil"/>
              <w:bottom w:val="nil"/>
              <w:right w:val="nil"/>
            </w:tcBorders>
          </w:tcPr>
          <w:p w:rsidR="00F86B3A" w:rsidRDefault="00F86B3A">
            <w:pPr>
              <w:pStyle w:val="ConsPlusNormal"/>
              <w:jc w:val="center"/>
            </w:pPr>
            <w:r>
              <w:lastRenderedPageBreak/>
              <w:t>49.9.1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2.1.9.2. Сахарного диабета</w:t>
            </w:r>
          </w:p>
        </w:tc>
        <w:tc>
          <w:tcPr>
            <w:tcW w:w="1020" w:type="dxa"/>
            <w:tcBorders>
              <w:top w:val="nil"/>
              <w:left w:val="nil"/>
              <w:bottom w:val="nil"/>
              <w:right w:val="nil"/>
            </w:tcBorders>
          </w:tcPr>
          <w:p w:rsidR="00F86B3A" w:rsidRDefault="00F86B3A">
            <w:pPr>
              <w:pStyle w:val="ConsPlusNormal"/>
              <w:jc w:val="center"/>
            </w:pPr>
            <w:r>
              <w:t>49.9.2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2.1.9.3. Болезней системы кровообращения</w:t>
            </w:r>
          </w:p>
        </w:tc>
        <w:tc>
          <w:tcPr>
            <w:tcW w:w="1020" w:type="dxa"/>
            <w:tcBorders>
              <w:top w:val="nil"/>
              <w:left w:val="nil"/>
              <w:bottom w:val="nil"/>
              <w:right w:val="nil"/>
            </w:tcBorders>
          </w:tcPr>
          <w:p w:rsidR="00F86B3A" w:rsidRDefault="00F86B3A">
            <w:pPr>
              <w:pStyle w:val="ConsPlusNormal"/>
              <w:jc w:val="center"/>
            </w:pPr>
            <w:r>
              <w:t>49.9.3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2.1.9.4. Диспансерное наблюдение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20" w:type="dxa"/>
            <w:tcBorders>
              <w:top w:val="nil"/>
              <w:left w:val="nil"/>
              <w:bottom w:val="nil"/>
              <w:right w:val="nil"/>
            </w:tcBorders>
          </w:tcPr>
          <w:p w:rsidR="00F86B3A" w:rsidRDefault="00F86B3A">
            <w:pPr>
              <w:pStyle w:val="ConsPlusNormal"/>
              <w:jc w:val="center"/>
            </w:pPr>
            <w:r>
              <w:t>49.9.4</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2.1.9.5. Диспансерное наблюдение работающих граждан</w:t>
            </w:r>
          </w:p>
        </w:tc>
        <w:tc>
          <w:tcPr>
            <w:tcW w:w="1020" w:type="dxa"/>
            <w:tcBorders>
              <w:top w:val="nil"/>
              <w:left w:val="nil"/>
              <w:bottom w:val="nil"/>
              <w:right w:val="nil"/>
            </w:tcBorders>
          </w:tcPr>
          <w:p w:rsidR="00F86B3A" w:rsidRDefault="00F86B3A">
            <w:pPr>
              <w:pStyle w:val="ConsPlusNormal"/>
              <w:jc w:val="center"/>
            </w:pPr>
            <w:r>
              <w:t>49.9.5</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2.1.10. Дистанционное наблюдение за </w:t>
            </w:r>
            <w:r>
              <w:lastRenderedPageBreak/>
              <w:t>состоянием здоровья пациентов, в том числе:</w:t>
            </w:r>
          </w:p>
        </w:tc>
        <w:tc>
          <w:tcPr>
            <w:tcW w:w="1020" w:type="dxa"/>
            <w:tcBorders>
              <w:top w:val="nil"/>
              <w:left w:val="nil"/>
              <w:bottom w:val="nil"/>
              <w:right w:val="nil"/>
            </w:tcBorders>
          </w:tcPr>
          <w:p w:rsidR="00F86B3A" w:rsidRDefault="00F86B3A">
            <w:pPr>
              <w:pStyle w:val="ConsPlusNormal"/>
              <w:jc w:val="center"/>
            </w:pPr>
            <w:r>
              <w:lastRenderedPageBreak/>
              <w:t>49.10</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2.1.10.1. Пациентов с сахарным диабетом</w:t>
            </w:r>
          </w:p>
        </w:tc>
        <w:tc>
          <w:tcPr>
            <w:tcW w:w="1020" w:type="dxa"/>
            <w:tcBorders>
              <w:top w:val="nil"/>
              <w:left w:val="nil"/>
              <w:bottom w:val="nil"/>
              <w:right w:val="nil"/>
            </w:tcBorders>
          </w:tcPr>
          <w:p w:rsidR="00F86B3A" w:rsidRDefault="00F86B3A">
            <w:pPr>
              <w:pStyle w:val="ConsPlusNormal"/>
              <w:jc w:val="center"/>
            </w:pPr>
            <w:r>
              <w:t>49.10.1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2.1.10.2. Пациентов с артериальной гипертензией</w:t>
            </w:r>
          </w:p>
        </w:tc>
        <w:tc>
          <w:tcPr>
            <w:tcW w:w="1020" w:type="dxa"/>
            <w:tcBorders>
              <w:top w:val="nil"/>
              <w:left w:val="nil"/>
              <w:bottom w:val="nil"/>
              <w:right w:val="nil"/>
            </w:tcBorders>
          </w:tcPr>
          <w:p w:rsidR="00F86B3A" w:rsidRDefault="00F86B3A">
            <w:pPr>
              <w:pStyle w:val="ConsPlusNormal"/>
              <w:jc w:val="center"/>
            </w:pPr>
            <w:r>
              <w:t>49.10.2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2.1.11. Посещения с профилактическими целями центров здоровья (центров медицины здорового долголетия), включая диспансерное наблюдение</w:t>
            </w:r>
          </w:p>
        </w:tc>
        <w:tc>
          <w:tcPr>
            <w:tcW w:w="1020" w:type="dxa"/>
            <w:tcBorders>
              <w:top w:val="nil"/>
              <w:left w:val="nil"/>
              <w:bottom w:val="nil"/>
              <w:right w:val="nil"/>
            </w:tcBorders>
          </w:tcPr>
          <w:p w:rsidR="00F86B3A" w:rsidRDefault="00F86B3A">
            <w:pPr>
              <w:pStyle w:val="ConsPlusNormal"/>
              <w:jc w:val="center"/>
            </w:pPr>
            <w:r>
              <w:t>49.11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медицинской </w:t>
            </w:r>
            <w:r>
              <w:lastRenderedPageBreak/>
              <w:t>реабилитации</w:t>
            </w:r>
          </w:p>
        </w:tc>
        <w:tc>
          <w:tcPr>
            <w:tcW w:w="1020" w:type="dxa"/>
            <w:tcBorders>
              <w:top w:val="nil"/>
              <w:left w:val="nil"/>
              <w:bottom w:val="nil"/>
              <w:right w:val="nil"/>
            </w:tcBorders>
          </w:tcPr>
          <w:p w:rsidR="00F86B3A" w:rsidRDefault="00F86B3A">
            <w:pPr>
              <w:pStyle w:val="ConsPlusNormal"/>
              <w:jc w:val="center"/>
            </w:pPr>
            <w:r>
              <w:lastRenderedPageBreak/>
              <w:t>50</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3.1. Для оказания медицинской помощи по профилю "онкология"</w:t>
            </w:r>
          </w:p>
        </w:tc>
        <w:tc>
          <w:tcPr>
            <w:tcW w:w="1020" w:type="dxa"/>
            <w:tcBorders>
              <w:top w:val="nil"/>
              <w:left w:val="nil"/>
              <w:bottom w:val="nil"/>
              <w:right w:val="nil"/>
            </w:tcBorders>
          </w:tcPr>
          <w:p w:rsidR="00F86B3A" w:rsidRDefault="00F86B3A">
            <w:pPr>
              <w:pStyle w:val="ConsPlusNormal"/>
              <w:jc w:val="center"/>
            </w:pPr>
            <w:r>
              <w:t>50.1</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3.2. Для оказания медицинской помощи при экстракорпоральном оплодотворении</w:t>
            </w:r>
          </w:p>
        </w:tc>
        <w:tc>
          <w:tcPr>
            <w:tcW w:w="1020" w:type="dxa"/>
            <w:tcBorders>
              <w:top w:val="nil"/>
              <w:left w:val="nil"/>
              <w:bottom w:val="nil"/>
              <w:right w:val="nil"/>
            </w:tcBorders>
          </w:tcPr>
          <w:p w:rsidR="00F86B3A" w:rsidRDefault="00F86B3A">
            <w:pPr>
              <w:pStyle w:val="ConsPlusNormal"/>
              <w:jc w:val="center"/>
            </w:pPr>
            <w:r>
              <w:t>50.2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3.3. Для оказания медицинской помощи больным с вирусным гепатитом С</w:t>
            </w:r>
          </w:p>
        </w:tc>
        <w:tc>
          <w:tcPr>
            <w:tcW w:w="1020" w:type="dxa"/>
            <w:tcBorders>
              <w:top w:val="nil"/>
              <w:left w:val="nil"/>
              <w:bottom w:val="nil"/>
              <w:right w:val="nil"/>
            </w:tcBorders>
          </w:tcPr>
          <w:p w:rsidR="00F86B3A" w:rsidRDefault="00F86B3A">
            <w:pPr>
              <w:pStyle w:val="ConsPlusNormal"/>
              <w:jc w:val="center"/>
            </w:pPr>
            <w:r>
              <w:t>50.3</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3.4.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50.4</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4. Специализированная, в том числе высокотехнологичная, медицинская помощь в условиях </w:t>
            </w:r>
            <w:r>
              <w:lastRenderedPageBreak/>
              <w:t>круглосуточного стационара,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lastRenderedPageBreak/>
              <w:t>51</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4.1. Для оказания медицинской помощи по профилю "онкология"</w:t>
            </w:r>
          </w:p>
        </w:tc>
        <w:tc>
          <w:tcPr>
            <w:tcW w:w="1020" w:type="dxa"/>
            <w:tcBorders>
              <w:top w:val="nil"/>
              <w:left w:val="nil"/>
              <w:bottom w:val="nil"/>
              <w:right w:val="nil"/>
            </w:tcBorders>
          </w:tcPr>
          <w:p w:rsidR="00F86B3A" w:rsidRDefault="00F86B3A">
            <w:pPr>
              <w:pStyle w:val="ConsPlusNormal"/>
              <w:jc w:val="center"/>
            </w:pPr>
            <w:r>
              <w:t>51.1</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4.2. Стентирование коронарных артерий</w:t>
            </w:r>
          </w:p>
        </w:tc>
        <w:tc>
          <w:tcPr>
            <w:tcW w:w="1020" w:type="dxa"/>
            <w:tcBorders>
              <w:top w:val="nil"/>
              <w:left w:val="nil"/>
              <w:bottom w:val="nil"/>
              <w:right w:val="nil"/>
            </w:tcBorders>
          </w:tcPr>
          <w:p w:rsidR="00F86B3A" w:rsidRDefault="00F86B3A">
            <w:pPr>
              <w:pStyle w:val="ConsPlusNormal"/>
              <w:jc w:val="center"/>
            </w:pPr>
            <w:r>
              <w:t>51.2</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4.3. Имплантация частотно-адаптированного кардиостимулятора взрослым</w:t>
            </w:r>
          </w:p>
        </w:tc>
        <w:tc>
          <w:tcPr>
            <w:tcW w:w="1020" w:type="dxa"/>
            <w:tcBorders>
              <w:top w:val="nil"/>
              <w:left w:val="nil"/>
              <w:bottom w:val="nil"/>
              <w:right w:val="nil"/>
            </w:tcBorders>
          </w:tcPr>
          <w:p w:rsidR="00F86B3A" w:rsidRDefault="00F86B3A">
            <w:pPr>
              <w:pStyle w:val="ConsPlusNormal"/>
              <w:jc w:val="center"/>
            </w:pPr>
            <w:r>
              <w:t>51.3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rsidR="00F86B3A" w:rsidRDefault="00F86B3A">
            <w:pPr>
              <w:pStyle w:val="ConsPlusNormal"/>
              <w:jc w:val="center"/>
            </w:pPr>
            <w:r>
              <w:t>51.4</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4.5. Оперативные вмешательства на </w:t>
            </w:r>
            <w:r>
              <w:lastRenderedPageBreak/>
              <w:t>брахиоцефальных артериях (стентирование или эндартерэктомия)</w:t>
            </w:r>
          </w:p>
        </w:tc>
        <w:tc>
          <w:tcPr>
            <w:tcW w:w="1020" w:type="dxa"/>
            <w:tcBorders>
              <w:top w:val="nil"/>
              <w:left w:val="nil"/>
              <w:bottom w:val="nil"/>
              <w:right w:val="nil"/>
            </w:tcBorders>
          </w:tcPr>
          <w:p w:rsidR="00F86B3A" w:rsidRDefault="00F86B3A">
            <w:pPr>
              <w:pStyle w:val="ConsPlusNormal"/>
              <w:jc w:val="center"/>
            </w:pPr>
            <w:r>
              <w:lastRenderedPageBreak/>
              <w:t>51.5</w:t>
            </w:r>
          </w:p>
        </w:tc>
        <w:tc>
          <w:tcPr>
            <w:tcW w:w="1984" w:type="dxa"/>
            <w:tcBorders>
              <w:top w:val="nil"/>
              <w:left w:val="nil"/>
              <w:bottom w:val="nil"/>
              <w:right w:val="nil"/>
            </w:tcBorders>
          </w:tcPr>
          <w:p w:rsidR="00F86B3A" w:rsidRDefault="00F86B3A">
            <w:pPr>
              <w:pStyle w:val="ConsPlusNormal"/>
            </w:pPr>
            <w:r>
              <w:t>случай госпитализаци</w:t>
            </w:r>
            <w:r>
              <w:lastRenderedPageBreak/>
              <w:t>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4.6. Трансплантация почки</w:t>
            </w:r>
          </w:p>
        </w:tc>
        <w:tc>
          <w:tcPr>
            <w:tcW w:w="1020" w:type="dxa"/>
            <w:tcBorders>
              <w:top w:val="nil"/>
              <w:left w:val="nil"/>
              <w:bottom w:val="nil"/>
              <w:right w:val="nil"/>
            </w:tcBorders>
          </w:tcPr>
          <w:p w:rsidR="00F86B3A" w:rsidRDefault="00F86B3A">
            <w:pPr>
              <w:pStyle w:val="ConsPlusNormal"/>
              <w:jc w:val="center"/>
            </w:pPr>
            <w:r>
              <w:t>51.6</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4.7.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51.7</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 Медицинская реабилитация</w:t>
            </w:r>
          </w:p>
        </w:tc>
        <w:tc>
          <w:tcPr>
            <w:tcW w:w="1020" w:type="dxa"/>
            <w:tcBorders>
              <w:top w:val="nil"/>
              <w:left w:val="nil"/>
              <w:bottom w:val="nil"/>
              <w:right w:val="nil"/>
            </w:tcBorders>
          </w:tcPr>
          <w:p w:rsidR="00F86B3A" w:rsidRDefault="00F86B3A">
            <w:pPr>
              <w:pStyle w:val="ConsPlusNormal"/>
              <w:jc w:val="center"/>
            </w:pPr>
            <w:r>
              <w:t>52</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5.1. В амбулаторных условиях</w:t>
            </w:r>
          </w:p>
        </w:tc>
        <w:tc>
          <w:tcPr>
            <w:tcW w:w="1020" w:type="dxa"/>
            <w:tcBorders>
              <w:top w:val="nil"/>
              <w:left w:val="nil"/>
              <w:bottom w:val="nil"/>
              <w:right w:val="nil"/>
            </w:tcBorders>
          </w:tcPr>
          <w:p w:rsidR="00F86B3A" w:rsidRDefault="00F86B3A">
            <w:pPr>
              <w:pStyle w:val="ConsPlusNormal"/>
              <w:jc w:val="center"/>
            </w:pPr>
            <w:r>
              <w:t>52.1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Borders>
              <w:top w:val="nil"/>
              <w:left w:val="nil"/>
              <w:bottom w:val="nil"/>
              <w:right w:val="nil"/>
            </w:tcBorders>
          </w:tcPr>
          <w:p w:rsidR="00F86B3A" w:rsidRDefault="00F86B3A">
            <w:pPr>
              <w:pStyle w:val="ConsPlusNormal"/>
              <w:jc w:val="center"/>
            </w:pPr>
            <w:r>
              <w:t>52.2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5.3. В условиях круглосуточного </w:t>
            </w:r>
            <w:r>
              <w:lastRenderedPageBreak/>
              <w:t>стационара (специализированная, в том числе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lastRenderedPageBreak/>
              <w:t>52.3</w:t>
            </w:r>
          </w:p>
        </w:tc>
        <w:tc>
          <w:tcPr>
            <w:tcW w:w="1984" w:type="dxa"/>
            <w:tcBorders>
              <w:top w:val="nil"/>
              <w:left w:val="nil"/>
              <w:bottom w:val="nil"/>
              <w:right w:val="nil"/>
            </w:tcBorders>
          </w:tcPr>
          <w:p w:rsidR="00F86B3A" w:rsidRDefault="00F86B3A">
            <w:pPr>
              <w:pStyle w:val="ConsPlusNormal"/>
            </w:pPr>
            <w:r>
              <w:t>случай госпитализаци</w:t>
            </w:r>
            <w:r>
              <w:lastRenderedPageBreak/>
              <w:t>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6. Паллиативная медицинская помощь</w:t>
            </w:r>
          </w:p>
        </w:tc>
        <w:tc>
          <w:tcPr>
            <w:tcW w:w="1020" w:type="dxa"/>
            <w:tcBorders>
              <w:top w:val="nil"/>
              <w:left w:val="nil"/>
              <w:bottom w:val="nil"/>
              <w:right w:val="nil"/>
            </w:tcBorders>
          </w:tcPr>
          <w:p w:rsidR="00F86B3A" w:rsidRDefault="00F86B3A">
            <w:pPr>
              <w:pStyle w:val="ConsPlusNormal"/>
              <w:jc w:val="center"/>
            </w:pPr>
            <w:r>
              <w:t>53</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6.1. Первичная медицинская помощь, в том числе доврачебная и врачебная, - всего,</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53.1</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6.1.1. Посещение по паллиативной медицинской помощи без учета посещений на дому патронажными бригадами</w:t>
            </w:r>
          </w:p>
        </w:tc>
        <w:tc>
          <w:tcPr>
            <w:tcW w:w="1020" w:type="dxa"/>
            <w:tcBorders>
              <w:top w:val="nil"/>
              <w:left w:val="nil"/>
              <w:bottom w:val="nil"/>
              <w:right w:val="nil"/>
            </w:tcBorders>
          </w:tcPr>
          <w:p w:rsidR="00F86B3A" w:rsidRDefault="00F86B3A">
            <w:pPr>
              <w:pStyle w:val="ConsPlusNormal"/>
              <w:jc w:val="center"/>
            </w:pPr>
            <w:r>
              <w:t>53.1.1</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6.1.2. Посещения на дому выездными патронажными бригадами</w:t>
            </w:r>
          </w:p>
        </w:tc>
        <w:tc>
          <w:tcPr>
            <w:tcW w:w="1020" w:type="dxa"/>
            <w:tcBorders>
              <w:top w:val="nil"/>
              <w:left w:val="nil"/>
              <w:bottom w:val="nil"/>
              <w:right w:val="nil"/>
            </w:tcBorders>
          </w:tcPr>
          <w:p w:rsidR="00F86B3A" w:rsidRDefault="00F86B3A">
            <w:pPr>
              <w:pStyle w:val="ConsPlusNormal"/>
              <w:jc w:val="center"/>
            </w:pPr>
            <w:r>
              <w:t>53.1.2</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6.2. Оказываемая в стационарных условиях (включая койки паллиативной медицинской помощи и койки сестринского ухода)</w:t>
            </w:r>
          </w:p>
        </w:tc>
        <w:tc>
          <w:tcPr>
            <w:tcW w:w="1020" w:type="dxa"/>
            <w:tcBorders>
              <w:top w:val="nil"/>
              <w:left w:val="nil"/>
              <w:bottom w:val="nil"/>
              <w:right w:val="nil"/>
            </w:tcBorders>
          </w:tcPr>
          <w:p w:rsidR="00F86B3A" w:rsidRDefault="00F86B3A">
            <w:pPr>
              <w:pStyle w:val="ConsPlusNormal"/>
              <w:jc w:val="center"/>
            </w:pPr>
            <w:r>
              <w:t>53.2</w:t>
            </w:r>
          </w:p>
        </w:tc>
        <w:tc>
          <w:tcPr>
            <w:tcW w:w="1984" w:type="dxa"/>
            <w:tcBorders>
              <w:top w:val="nil"/>
              <w:left w:val="nil"/>
              <w:bottom w:val="nil"/>
              <w:right w:val="nil"/>
            </w:tcBorders>
          </w:tcPr>
          <w:p w:rsidR="00F86B3A" w:rsidRDefault="00F86B3A">
            <w:pPr>
              <w:pStyle w:val="ConsPlusNormal"/>
            </w:pPr>
            <w:r>
              <w:t>койко-день</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6.3. Оказываемая в условиях дневного стационара</w:t>
            </w:r>
          </w:p>
        </w:tc>
        <w:tc>
          <w:tcPr>
            <w:tcW w:w="1020" w:type="dxa"/>
            <w:tcBorders>
              <w:top w:val="nil"/>
              <w:left w:val="nil"/>
              <w:bottom w:val="nil"/>
              <w:right w:val="nil"/>
            </w:tcBorders>
          </w:tcPr>
          <w:p w:rsidR="00F86B3A" w:rsidRDefault="00F86B3A">
            <w:pPr>
              <w:pStyle w:val="ConsPlusNormal"/>
              <w:jc w:val="center"/>
            </w:pPr>
            <w:r>
              <w:t>53.3</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7. Расходы на ведение дела СМО</w:t>
            </w:r>
          </w:p>
        </w:tc>
        <w:tc>
          <w:tcPr>
            <w:tcW w:w="1020" w:type="dxa"/>
            <w:tcBorders>
              <w:top w:val="nil"/>
              <w:left w:val="nil"/>
              <w:bottom w:val="nil"/>
              <w:right w:val="nil"/>
            </w:tcBorders>
          </w:tcPr>
          <w:p w:rsidR="00F86B3A" w:rsidRDefault="00F86B3A">
            <w:pPr>
              <w:pStyle w:val="ConsPlusNormal"/>
              <w:jc w:val="center"/>
            </w:pPr>
            <w:r>
              <w:t>54</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8. Иные расходы</w:t>
            </w:r>
          </w:p>
        </w:tc>
        <w:tc>
          <w:tcPr>
            <w:tcW w:w="1020" w:type="dxa"/>
            <w:tcBorders>
              <w:top w:val="nil"/>
              <w:left w:val="nil"/>
              <w:bottom w:val="nil"/>
              <w:right w:val="nil"/>
            </w:tcBorders>
          </w:tcPr>
          <w:p w:rsidR="00F86B3A" w:rsidRDefault="00F86B3A">
            <w:pPr>
              <w:pStyle w:val="ConsPlusNormal"/>
              <w:jc w:val="center"/>
            </w:pPr>
            <w:r>
              <w:t>55</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557" w:type="dxa"/>
            <w:tcBorders>
              <w:top w:val="nil"/>
              <w:left w:val="nil"/>
              <w:bottom w:val="nil"/>
              <w:right w:val="nil"/>
            </w:tcBorders>
          </w:tcPr>
          <w:p w:rsidR="00F86B3A" w:rsidRDefault="00F86B3A">
            <w:pPr>
              <w:pStyle w:val="ConsPlusNormal"/>
            </w:pPr>
          </w:p>
        </w:tc>
        <w:tc>
          <w:tcPr>
            <w:tcW w:w="851" w:type="dxa"/>
            <w:tcBorders>
              <w:top w:val="nil"/>
              <w:left w:val="nil"/>
              <w:bottom w:val="nil"/>
              <w:right w:val="nil"/>
            </w:tcBorders>
          </w:tcPr>
          <w:p w:rsidR="00F86B3A" w:rsidRDefault="00F86B3A">
            <w:pPr>
              <w:pStyle w:val="ConsPlusNormal"/>
            </w:pPr>
          </w:p>
        </w:tc>
      </w:tr>
    </w:tbl>
    <w:p w:rsidR="00F86B3A" w:rsidRDefault="00F86B3A">
      <w:pPr>
        <w:pStyle w:val="ConsPlusNormal"/>
        <w:sectPr w:rsidR="00F86B3A">
          <w:pgSz w:w="16838" w:h="11905" w:orient="landscape"/>
          <w:pgMar w:top="1701" w:right="1134" w:bottom="850" w:left="1134" w:header="0" w:footer="0" w:gutter="0"/>
          <w:cols w:space="720"/>
          <w:titlePg/>
        </w:sectPr>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right"/>
      </w:pPr>
      <w:r>
        <w:t>Приложение 14</w:t>
      </w:r>
    </w:p>
    <w:p w:rsidR="00F86B3A" w:rsidRDefault="00F86B3A">
      <w:pPr>
        <w:pStyle w:val="ConsPlusNormal"/>
        <w:jc w:val="right"/>
      </w:pPr>
      <w:r>
        <w:t>к Территориальной программе</w:t>
      </w:r>
    </w:p>
    <w:p w:rsidR="00F86B3A" w:rsidRDefault="00F86B3A">
      <w:pPr>
        <w:pStyle w:val="ConsPlusNormal"/>
        <w:jc w:val="right"/>
      </w:pPr>
      <w:r>
        <w:t>государственных гарантий бесплатного</w:t>
      </w:r>
    </w:p>
    <w:p w:rsidR="00F86B3A" w:rsidRDefault="00F86B3A">
      <w:pPr>
        <w:pStyle w:val="ConsPlusNormal"/>
        <w:jc w:val="right"/>
      </w:pPr>
      <w:r>
        <w:t>оказания гражданам медицинской помощи</w:t>
      </w:r>
    </w:p>
    <w:p w:rsidR="00F86B3A" w:rsidRDefault="00F86B3A">
      <w:pPr>
        <w:pStyle w:val="ConsPlusNormal"/>
        <w:jc w:val="right"/>
      </w:pPr>
      <w:r>
        <w:t>в Волгоградской области на 2026 год</w:t>
      </w:r>
    </w:p>
    <w:p w:rsidR="00F86B3A" w:rsidRDefault="00F86B3A">
      <w:pPr>
        <w:pStyle w:val="ConsPlusNormal"/>
        <w:jc w:val="right"/>
      </w:pPr>
      <w:r>
        <w:t>и на плановый период 2027 и 2028 годов</w:t>
      </w:r>
    </w:p>
    <w:p w:rsidR="00F86B3A" w:rsidRDefault="00F86B3A">
      <w:pPr>
        <w:pStyle w:val="ConsPlusNormal"/>
        <w:jc w:val="both"/>
      </w:pPr>
    </w:p>
    <w:p w:rsidR="00F86B3A" w:rsidRDefault="00F86B3A">
      <w:pPr>
        <w:pStyle w:val="ConsPlusNormal"/>
        <w:jc w:val="center"/>
      </w:pPr>
      <w:r>
        <w:t>УТВЕРЖДЕННАЯ СТОИМОСТЬ ТЕРРИТОРИАЛЬНОЙ ПРОГРАММЫ ПО ВИДАМ</w:t>
      </w:r>
    </w:p>
    <w:p w:rsidR="00F86B3A" w:rsidRDefault="00F86B3A">
      <w:pPr>
        <w:pStyle w:val="ConsPlusNormal"/>
        <w:jc w:val="center"/>
      </w:pPr>
      <w:r>
        <w:t>И УСЛОВИЯМ ОКАЗАНИЯ МЕДИЦИНСКОЙ ПОМОЩИ ЗА СЧЕТ БЮДЖЕТНЫХ</w:t>
      </w:r>
    </w:p>
    <w:p w:rsidR="00F86B3A" w:rsidRDefault="00F86B3A">
      <w:pPr>
        <w:pStyle w:val="ConsPlusNormal"/>
        <w:jc w:val="center"/>
      </w:pPr>
      <w:r>
        <w:t>АССИГНОВАНИЙ ОБЛАСТНОГО БЮДЖЕТА НА 2027 ГОД</w:t>
      </w:r>
    </w:p>
    <w:p w:rsidR="00F86B3A" w:rsidRDefault="00F86B3A">
      <w:pPr>
        <w:pStyle w:val="ConsPlusNormal"/>
        <w:jc w:val="both"/>
      </w:pPr>
    </w:p>
    <w:tbl>
      <w:tblPr>
        <w:tblW w:w="5000" w:type="pct"/>
        <w:tblBorders>
          <w:top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547"/>
        <w:gridCol w:w="1112"/>
        <w:gridCol w:w="1010"/>
        <w:gridCol w:w="1196"/>
        <w:gridCol w:w="1196"/>
        <w:gridCol w:w="1010"/>
        <w:gridCol w:w="1106"/>
        <w:gridCol w:w="1196"/>
        <w:gridCol w:w="1196"/>
        <w:gridCol w:w="1196"/>
        <w:gridCol w:w="1196"/>
        <w:gridCol w:w="743"/>
        <w:gridCol w:w="1196"/>
        <w:gridCol w:w="743"/>
      </w:tblGrid>
      <w:tr w:rsidR="00F86B3A">
        <w:tc>
          <w:tcPr>
            <w:tcW w:w="2721" w:type="dxa"/>
            <w:vMerge w:val="restart"/>
            <w:tcBorders>
              <w:top w:val="single" w:sz="4" w:space="0" w:color="auto"/>
              <w:left w:val="nil"/>
              <w:bottom w:val="single" w:sz="4" w:space="0" w:color="auto"/>
            </w:tcBorders>
          </w:tcPr>
          <w:p w:rsidR="00F86B3A" w:rsidRDefault="00F86B3A">
            <w:pPr>
              <w:pStyle w:val="ConsPlusNormal"/>
              <w:jc w:val="center"/>
            </w:pPr>
            <w:r>
              <w:t xml:space="preserve">Установленные Территориальной программой виды и условия оказания медицинской помощи, а также иные </w:t>
            </w:r>
            <w:r>
              <w:lastRenderedPageBreak/>
              <w:t>направления расходования бюджетных ассигнований областного бюджета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w:t>
            </w:r>
            <w:r>
              <w:lastRenderedPageBreak/>
              <w:t xml:space="preserve">ого медицинского страхования (далее -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w:t>
            </w:r>
            <w:r>
              <w:lastRenderedPageBreak/>
              <w:t>установленных базовой программой ОМС</w:t>
            </w:r>
          </w:p>
        </w:tc>
        <w:tc>
          <w:tcPr>
            <w:tcW w:w="850" w:type="dxa"/>
            <w:vMerge w:val="restart"/>
            <w:tcBorders>
              <w:top w:val="single" w:sz="4" w:space="0" w:color="auto"/>
              <w:bottom w:val="single" w:sz="4" w:space="0" w:color="auto"/>
            </w:tcBorders>
          </w:tcPr>
          <w:p w:rsidR="00F86B3A" w:rsidRDefault="00F86B3A">
            <w:pPr>
              <w:pStyle w:val="ConsPlusNormal"/>
              <w:jc w:val="center"/>
            </w:pPr>
            <w:r>
              <w:lastRenderedPageBreak/>
              <w:t>N строки</w:t>
            </w:r>
          </w:p>
        </w:tc>
        <w:tc>
          <w:tcPr>
            <w:tcW w:w="1984" w:type="dxa"/>
            <w:vMerge w:val="restart"/>
            <w:tcBorders>
              <w:top w:val="single" w:sz="4" w:space="0" w:color="auto"/>
              <w:bottom w:val="single" w:sz="4" w:space="0" w:color="auto"/>
            </w:tcBorders>
          </w:tcPr>
          <w:p w:rsidR="00F86B3A" w:rsidRDefault="00F86B3A">
            <w:pPr>
              <w:pStyle w:val="ConsPlusNormal"/>
              <w:jc w:val="center"/>
            </w:pPr>
            <w:r>
              <w:t>Единица измерения</w:t>
            </w:r>
          </w:p>
        </w:tc>
        <w:tc>
          <w:tcPr>
            <w:tcW w:w="3207" w:type="dxa"/>
            <w:gridSpan w:val="3"/>
            <w:tcBorders>
              <w:top w:val="single" w:sz="4" w:space="0" w:color="auto"/>
              <w:bottom w:val="single" w:sz="4" w:space="0" w:color="auto"/>
            </w:tcBorders>
          </w:tcPr>
          <w:p w:rsidR="00F86B3A" w:rsidRDefault="00F86B3A">
            <w:pPr>
              <w:pStyle w:val="ConsPlusNormal"/>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3288" w:type="dxa"/>
            <w:gridSpan w:val="3"/>
            <w:tcBorders>
              <w:top w:val="single" w:sz="4" w:space="0" w:color="auto"/>
              <w:bottom w:val="single" w:sz="4" w:space="0" w:color="auto"/>
            </w:tcBorders>
          </w:tcPr>
          <w:p w:rsidR="00F86B3A" w:rsidRDefault="00F86B3A">
            <w:pPr>
              <w:pStyle w:val="ConsPlusNormal"/>
              <w:jc w:val="center"/>
            </w:pPr>
            <w:r>
              <w:t>Установленный Территориальной программой норматив финансовых затрат областного бюджета на единицу объема медицинской помощи, не входящей в базовую программу ОМС</w:t>
            </w:r>
          </w:p>
        </w:tc>
        <w:tc>
          <w:tcPr>
            <w:tcW w:w="1814" w:type="dxa"/>
            <w:gridSpan w:val="2"/>
            <w:tcBorders>
              <w:top w:val="single" w:sz="4" w:space="0" w:color="auto"/>
              <w:bottom w:val="single" w:sz="4" w:space="0" w:color="auto"/>
            </w:tcBorders>
          </w:tcPr>
          <w:p w:rsidR="00F86B3A" w:rsidRDefault="00F86B3A">
            <w:pPr>
              <w:pStyle w:val="ConsPlusNormal"/>
              <w:jc w:val="center"/>
            </w:pPr>
            <w:r>
              <w:t>Подушевой норматив финансирования Территориальной программы в разрезе направлений расходования бюджетных ассигнований областного бюджета</w:t>
            </w:r>
          </w:p>
        </w:tc>
        <w:tc>
          <w:tcPr>
            <w:tcW w:w="3826" w:type="dxa"/>
            <w:gridSpan w:val="4"/>
            <w:tcBorders>
              <w:top w:val="single" w:sz="4" w:space="0" w:color="auto"/>
              <w:bottom w:val="single" w:sz="4" w:space="0" w:color="auto"/>
              <w:right w:val="nil"/>
            </w:tcBorders>
          </w:tcPr>
          <w:p w:rsidR="00F86B3A" w:rsidRDefault="00F86B3A">
            <w:pPr>
              <w:pStyle w:val="ConsPlusNormal"/>
              <w:jc w:val="center"/>
            </w:pPr>
            <w:r>
              <w:t>Утвержденная стоимость Территориальной программы по направлениям расходования бюджетных ассигнований областного бюджета</w:t>
            </w:r>
          </w:p>
        </w:tc>
      </w:tr>
      <w:tr w:rsidR="00F86B3A">
        <w:tc>
          <w:tcPr>
            <w:tcW w:w="0" w:type="auto"/>
            <w:vMerge/>
            <w:tcBorders>
              <w:top w:val="single" w:sz="4" w:space="0" w:color="auto"/>
              <w:left w:val="nil"/>
              <w:bottom w:val="single" w:sz="4" w:space="0" w:color="auto"/>
            </w:tcBorders>
          </w:tcPr>
          <w:p w:rsidR="00F86B3A" w:rsidRDefault="00F86B3A">
            <w:pPr>
              <w:pStyle w:val="ConsPlusNormal"/>
            </w:pPr>
          </w:p>
        </w:tc>
        <w:tc>
          <w:tcPr>
            <w:tcW w:w="0" w:type="auto"/>
            <w:vMerge/>
            <w:tcBorders>
              <w:top w:val="single" w:sz="4" w:space="0" w:color="auto"/>
              <w:bottom w:val="single" w:sz="4" w:space="0" w:color="auto"/>
            </w:tcBorders>
          </w:tcPr>
          <w:p w:rsidR="00F86B3A" w:rsidRDefault="00F86B3A">
            <w:pPr>
              <w:pStyle w:val="ConsPlusNormal"/>
            </w:pPr>
          </w:p>
        </w:tc>
        <w:tc>
          <w:tcPr>
            <w:tcW w:w="0" w:type="auto"/>
            <w:vMerge/>
            <w:tcBorders>
              <w:top w:val="single" w:sz="4" w:space="0" w:color="auto"/>
              <w:bottom w:val="single" w:sz="4" w:space="0" w:color="auto"/>
            </w:tcBorders>
          </w:tcPr>
          <w:p w:rsidR="00F86B3A" w:rsidRDefault="00F86B3A">
            <w:pPr>
              <w:pStyle w:val="ConsPlusNormal"/>
            </w:pPr>
          </w:p>
        </w:tc>
        <w:tc>
          <w:tcPr>
            <w:tcW w:w="1191" w:type="dxa"/>
            <w:tcBorders>
              <w:top w:val="single" w:sz="4" w:space="0" w:color="auto"/>
              <w:bottom w:val="single" w:sz="4" w:space="0" w:color="auto"/>
            </w:tcBorders>
          </w:tcPr>
          <w:p w:rsidR="00F86B3A" w:rsidRDefault="00F86B3A">
            <w:pPr>
              <w:pStyle w:val="ConsPlusNormal"/>
              <w:jc w:val="center"/>
            </w:pPr>
            <w:r>
              <w:t>общий норматив объема медицинской помощи, оказываемой за счет бюджетных ассигнований, включая средства МБТ в бюджет ТФОМС, в том числе:</w:t>
            </w:r>
          </w:p>
        </w:tc>
        <w:tc>
          <w:tcPr>
            <w:tcW w:w="1202" w:type="dxa"/>
            <w:tcBorders>
              <w:top w:val="single" w:sz="4" w:space="0" w:color="auto"/>
              <w:bottom w:val="single" w:sz="4" w:space="0" w:color="auto"/>
            </w:tcBorders>
          </w:tcPr>
          <w:p w:rsidR="00F86B3A" w:rsidRDefault="00F86B3A">
            <w:pPr>
              <w:pStyle w:val="ConsPlusNormal"/>
              <w:jc w:val="center"/>
            </w:pPr>
            <w: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w:t>
            </w:r>
            <w:r>
              <w:lastRenderedPageBreak/>
              <w:t>средств МБТ в бюджет ТФОМС)</w:t>
            </w:r>
          </w:p>
        </w:tc>
        <w:tc>
          <w:tcPr>
            <w:tcW w:w="814" w:type="dxa"/>
            <w:tcBorders>
              <w:top w:val="single" w:sz="4" w:space="0" w:color="auto"/>
              <w:bottom w:val="single" w:sz="4" w:space="0" w:color="auto"/>
            </w:tcBorders>
          </w:tcPr>
          <w:p w:rsidR="00F86B3A" w:rsidRDefault="00F86B3A">
            <w:pPr>
              <w:pStyle w:val="ConsPlusNormal"/>
              <w:jc w:val="center"/>
            </w:pPr>
            <w:r>
              <w:lastRenderedPageBreak/>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247" w:type="dxa"/>
            <w:tcBorders>
              <w:top w:val="single" w:sz="4" w:space="0" w:color="auto"/>
              <w:bottom w:val="single" w:sz="4" w:space="0" w:color="auto"/>
            </w:tcBorders>
          </w:tcPr>
          <w:p w:rsidR="00F86B3A" w:rsidRDefault="00F86B3A">
            <w:pPr>
              <w:pStyle w:val="ConsPlusNormal"/>
              <w:jc w:val="center"/>
            </w:pPr>
            <w:r>
              <w:t>общий норматив финансовых затрат на единицу объема медицинской помощи, оказываемой за счет бюджетных ассигнований, включая средства МБТ в бюдже</w:t>
            </w:r>
            <w:r>
              <w:lastRenderedPageBreak/>
              <w:t>т ТФОМС,</w:t>
            </w:r>
          </w:p>
          <w:p w:rsidR="00F86B3A" w:rsidRDefault="00F86B3A">
            <w:pPr>
              <w:pStyle w:val="ConsPlusNormal"/>
              <w:jc w:val="center"/>
            </w:pPr>
            <w:r>
              <w:t>рублей, в том числе:</w:t>
            </w:r>
          </w:p>
        </w:tc>
        <w:tc>
          <w:tcPr>
            <w:tcW w:w="1191" w:type="dxa"/>
            <w:tcBorders>
              <w:top w:val="single" w:sz="4" w:space="0" w:color="auto"/>
              <w:bottom w:val="single" w:sz="4" w:space="0" w:color="auto"/>
            </w:tcBorders>
          </w:tcPr>
          <w:p w:rsidR="00F86B3A" w:rsidRDefault="00F86B3A">
            <w:pPr>
              <w:pStyle w:val="ConsPlusNormal"/>
              <w:jc w:val="center"/>
            </w:pPr>
            <w:r>
              <w:lastRenderedPageBreak/>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w:t>
            </w:r>
            <w:r>
              <w:lastRenderedPageBreak/>
              <w:t>помощи сверх базовой программы ОМС),</w:t>
            </w:r>
          </w:p>
          <w:p w:rsidR="00F86B3A" w:rsidRDefault="00F86B3A">
            <w:pPr>
              <w:pStyle w:val="ConsPlusNormal"/>
              <w:jc w:val="center"/>
            </w:pPr>
            <w:r>
              <w:t>рублей</w:t>
            </w:r>
          </w:p>
        </w:tc>
        <w:tc>
          <w:tcPr>
            <w:tcW w:w="850" w:type="dxa"/>
            <w:tcBorders>
              <w:top w:val="single" w:sz="4" w:space="0" w:color="auto"/>
              <w:bottom w:val="single" w:sz="4" w:space="0" w:color="auto"/>
            </w:tcBorders>
          </w:tcPr>
          <w:p w:rsidR="00F86B3A" w:rsidRDefault="00F86B3A">
            <w:pPr>
              <w:pStyle w:val="ConsPlusNormal"/>
              <w:jc w:val="center"/>
            </w:pPr>
            <w:r>
              <w:lastRenderedPageBreak/>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r>
              <w:lastRenderedPageBreak/>
              <w:t>,</w:t>
            </w:r>
          </w:p>
          <w:p w:rsidR="00F86B3A" w:rsidRDefault="00F86B3A">
            <w:pPr>
              <w:pStyle w:val="ConsPlusNormal"/>
              <w:jc w:val="center"/>
            </w:pPr>
            <w:r>
              <w:t>рублей</w:t>
            </w:r>
          </w:p>
        </w:tc>
        <w:tc>
          <w:tcPr>
            <w:tcW w:w="964" w:type="dxa"/>
            <w:tcBorders>
              <w:top w:val="single" w:sz="4" w:space="0" w:color="auto"/>
              <w:bottom w:val="single" w:sz="4" w:space="0" w:color="auto"/>
            </w:tcBorders>
          </w:tcPr>
          <w:p w:rsidR="00F86B3A" w:rsidRDefault="00F86B3A">
            <w:pPr>
              <w:pStyle w:val="ConsPlusNormal"/>
              <w:jc w:val="center"/>
            </w:pPr>
            <w:r>
              <w:lastRenderedPageBreak/>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w:t>
            </w:r>
            <w:r>
              <w:lastRenderedPageBreak/>
              <w:t>мы ОМС,</w:t>
            </w:r>
          </w:p>
          <w:p w:rsidR="00F86B3A" w:rsidRDefault="00F86B3A">
            <w:pPr>
              <w:pStyle w:val="ConsPlusNormal"/>
              <w:jc w:val="center"/>
            </w:pPr>
            <w:r>
              <w:t>рублей</w:t>
            </w:r>
          </w:p>
        </w:tc>
        <w:tc>
          <w:tcPr>
            <w:tcW w:w="850" w:type="dxa"/>
            <w:tcBorders>
              <w:top w:val="single" w:sz="4" w:space="0" w:color="auto"/>
              <w:bottom w:val="single" w:sz="4" w:space="0" w:color="auto"/>
            </w:tcBorders>
          </w:tcPr>
          <w:p w:rsidR="00F86B3A" w:rsidRDefault="00F86B3A">
            <w:pPr>
              <w:pStyle w:val="ConsPlusNormal"/>
              <w:jc w:val="center"/>
            </w:pPr>
            <w:r>
              <w:lastRenderedPageBreak/>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p w:rsidR="00F86B3A" w:rsidRDefault="00F86B3A">
            <w:pPr>
              <w:pStyle w:val="ConsPlusNormal"/>
              <w:jc w:val="center"/>
            </w:pPr>
            <w:r>
              <w:t>рублей</w:t>
            </w:r>
          </w:p>
        </w:tc>
        <w:tc>
          <w:tcPr>
            <w:tcW w:w="1417" w:type="dxa"/>
            <w:tcBorders>
              <w:top w:val="single" w:sz="4" w:space="0" w:color="auto"/>
              <w:bottom w:val="single" w:sz="4" w:space="0" w:color="auto"/>
            </w:tcBorders>
          </w:tcPr>
          <w:p w:rsidR="00F86B3A" w:rsidRDefault="00F86B3A">
            <w:pPr>
              <w:pStyle w:val="ConsPlusNormal"/>
              <w:jc w:val="center"/>
            </w:pPr>
            <w: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w:t>
            </w:r>
            <w:r>
              <w:lastRenderedPageBreak/>
              <w:t>мы ОМС,</w:t>
            </w:r>
          </w:p>
          <w:p w:rsidR="00F86B3A" w:rsidRDefault="00F86B3A">
            <w:pPr>
              <w:pStyle w:val="ConsPlusNormal"/>
              <w:jc w:val="center"/>
            </w:pPr>
            <w:r>
              <w:t>тыс. рублей</w:t>
            </w:r>
          </w:p>
        </w:tc>
        <w:tc>
          <w:tcPr>
            <w:tcW w:w="794" w:type="dxa"/>
            <w:tcBorders>
              <w:top w:val="single" w:sz="4" w:space="0" w:color="auto"/>
              <w:bottom w:val="single" w:sz="4" w:space="0" w:color="auto"/>
            </w:tcBorders>
          </w:tcPr>
          <w:p w:rsidR="00F86B3A" w:rsidRDefault="00F86B3A">
            <w:pPr>
              <w:pStyle w:val="ConsPlusNormal"/>
              <w:jc w:val="center"/>
            </w:pPr>
            <w:r>
              <w:lastRenderedPageBreak/>
              <w:t>доли в структуре расходов, %</w:t>
            </w:r>
          </w:p>
        </w:tc>
        <w:tc>
          <w:tcPr>
            <w:tcW w:w="907" w:type="dxa"/>
            <w:tcBorders>
              <w:top w:val="single" w:sz="4" w:space="0" w:color="auto"/>
              <w:bottom w:val="single" w:sz="4" w:space="0" w:color="auto"/>
            </w:tcBorders>
          </w:tcPr>
          <w:p w:rsidR="00F86B3A" w:rsidRDefault="00F86B3A">
            <w:pPr>
              <w:pStyle w:val="ConsPlusNormal"/>
              <w:jc w:val="center"/>
            </w:pPr>
            <w: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p w:rsidR="00F86B3A" w:rsidRDefault="00F86B3A">
            <w:pPr>
              <w:pStyle w:val="ConsPlusNormal"/>
              <w:jc w:val="center"/>
            </w:pPr>
            <w:r>
              <w:t>тыс. рублей</w:t>
            </w:r>
          </w:p>
        </w:tc>
        <w:tc>
          <w:tcPr>
            <w:tcW w:w="708" w:type="dxa"/>
            <w:tcBorders>
              <w:top w:val="single" w:sz="4" w:space="0" w:color="auto"/>
              <w:bottom w:val="single" w:sz="4" w:space="0" w:color="auto"/>
              <w:right w:val="nil"/>
            </w:tcBorders>
          </w:tcPr>
          <w:p w:rsidR="00F86B3A" w:rsidRDefault="00F86B3A">
            <w:pPr>
              <w:pStyle w:val="ConsPlusNormal"/>
              <w:jc w:val="center"/>
            </w:pPr>
            <w:r>
              <w:t>доли в структуре расходов, %</w:t>
            </w:r>
          </w:p>
        </w:tc>
      </w:tr>
      <w:tr w:rsidR="00F86B3A">
        <w:tc>
          <w:tcPr>
            <w:tcW w:w="2721" w:type="dxa"/>
            <w:tcBorders>
              <w:top w:val="single" w:sz="4" w:space="0" w:color="auto"/>
              <w:left w:val="nil"/>
              <w:bottom w:val="single" w:sz="4" w:space="0" w:color="auto"/>
            </w:tcBorders>
          </w:tcPr>
          <w:p w:rsidR="00F86B3A" w:rsidRDefault="00F86B3A">
            <w:pPr>
              <w:pStyle w:val="ConsPlusNormal"/>
              <w:jc w:val="center"/>
            </w:pPr>
            <w:r>
              <w:lastRenderedPageBreak/>
              <w:t>1</w:t>
            </w:r>
          </w:p>
        </w:tc>
        <w:tc>
          <w:tcPr>
            <w:tcW w:w="850" w:type="dxa"/>
            <w:tcBorders>
              <w:top w:val="single" w:sz="4" w:space="0" w:color="auto"/>
              <w:bottom w:val="single" w:sz="4" w:space="0" w:color="auto"/>
            </w:tcBorders>
          </w:tcPr>
          <w:p w:rsidR="00F86B3A" w:rsidRDefault="00F86B3A">
            <w:pPr>
              <w:pStyle w:val="ConsPlusNormal"/>
              <w:jc w:val="center"/>
            </w:pPr>
            <w:r>
              <w:t>2</w:t>
            </w:r>
          </w:p>
        </w:tc>
        <w:tc>
          <w:tcPr>
            <w:tcW w:w="1984" w:type="dxa"/>
            <w:tcBorders>
              <w:top w:val="single" w:sz="4" w:space="0" w:color="auto"/>
              <w:bottom w:val="single" w:sz="4" w:space="0" w:color="auto"/>
            </w:tcBorders>
          </w:tcPr>
          <w:p w:rsidR="00F86B3A" w:rsidRDefault="00F86B3A">
            <w:pPr>
              <w:pStyle w:val="ConsPlusNormal"/>
              <w:jc w:val="center"/>
            </w:pPr>
            <w:r>
              <w:t>3</w:t>
            </w:r>
          </w:p>
        </w:tc>
        <w:tc>
          <w:tcPr>
            <w:tcW w:w="1191" w:type="dxa"/>
            <w:tcBorders>
              <w:top w:val="single" w:sz="4" w:space="0" w:color="auto"/>
              <w:bottom w:val="single" w:sz="4" w:space="0" w:color="auto"/>
            </w:tcBorders>
          </w:tcPr>
          <w:p w:rsidR="00F86B3A" w:rsidRDefault="00F86B3A">
            <w:pPr>
              <w:pStyle w:val="ConsPlusNormal"/>
              <w:jc w:val="center"/>
            </w:pPr>
            <w:r>
              <w:t>4</w:t>
            </w:r>
          </w:p>
        </w:tc>
        <w:tc>
          <w:tcPr>
            <w:tcW w:w="1202" w:type="dxa"/>
            <w:tcBorders>
              <w:top w:val="single" w:sz="4" w:space="0" w:color="auto"/>
              <w:bottom w:val="single" w:sz="4" w:space="0" w:color="auto"/>
            </w:tcBorders>
          </w:tcPr>
          <w:p w:rsidR="00F86B3A" w:rsidRDefault="00F86B3A">
            <w:pPr>
              <w:pStyle w:val="ConsPlusNormal"/>
              <w:jc w:val="center"/>
            </w:pPr>
            <w:r>
              <w:t>5</w:t>
            </w:r>
          </w:p>
        </w:tc>
        <w:tc>
          <w:tcPr>
            <w:tcW w:w="814" w:type="dxa"/>
            <w:tcBorders>
              <w:top w:val="single" w:sz="4" w:space="0" w:color="auto"/>
              <w:bottom w:val="single" w:sz="4" w:space="0" w:color="auto"/>
            </w:tcBorders>
          </w:tcPr>
          <w:p w:rsidR="00F86B3A" w:rsidRDefault="00F86B3A">
            <w:pPr>
              <w:pStyle w:val="ConsPlusNormal"/>
              <w:jc w:val="center"/>
            </w:pPr>
            <w:r>
              <w:t>6</w:t>
            </w:r>
          </w:p>
        </w:tc>
        <w:tc>
          <w:tcPr>
            <w:tcW w:w="1247" w:type="dxa"/>
            <w:tcBorders>
              <w:top w:val="single" w:sz="4" w:space="0" w:color="auto"/>
              <w:bottom w:val="single" w:sz="4" w:space="0" w:color="auto"/>
            </w:tcBorders>
          </w:tcPr>
          <w:p w:rsidR="00F86B3A" w:rsidRDefault="00F86B3A">
            <w:pPr>
              <w:pStyle w:val="ConsPlusNormal"/>
              <w:jc w:val="center"/>
            </w:pPr>
            <w:r>
              <w:t>7</w:t>
            </w:r>
          </w:p>
        </w:tc>
        <w:tc>
          <w:tcPr>
            <w:tcW w:w="1191" w:type="dxa"/>
            <w:tcBorders>
              <w:top w:val="single" w:sz="4" w:space="0" w:color="auto"/>
              <w:bottom w:val="single" w:sz="4" w:space="0" w:color="auto"/>
            </w:tcBorders>
          </w:tcPr>
          <w:p w:rsidR="00F86B3A" w:rsidRDefault="00F86B3A">
            <w:pPr>
              <w:pStyle w:val="ConsPlusNormal"/>
              <w:jc w:val="center"/>
            </w:pPr>
            <w:r>
              <w:t>8</w:t>
            </w:r>
          </w:p>
        </w:tc>
        <w:tc>
          <w:tcPr>
            <w:tcW w:w="850" w:type="dxa"/>
            <w:tcBorders>
              <w:top w:val="single" w:sz="4" w:space="0" w:color="auto"/>
              <w:bottom w:val="single" w:sz="4" w:space="0" w:color="auto"/>
            </w:tcBorders>
          </w:tcPr>
          <w:p w:rsidR="00F86B3A" w:rsidRDefault="00F86B3A">
            <w:pPr>
              <w:pStyle w:val="ConsPlusNormal"/>
              <w:jc w:val="center"/>
            </w:pPr>
            <w:r>
              <w:t>9</w:t>
            </w:r>
          </w:p>
        </w:tc>
        <w:tc>
          <w:tcPr>
            <w:tcW w:w="964" w:type="dxa"/>
            <w:tcBorders>
              <w:top w:val="single" w:sz="4" w:space="0" w:color="auto"/>
              <w:bottom w:val="single" w:sz="4" w:space="0" w:color="auto"/>
            </w:tcBorders>
          </w:tcPr>
          <w:p w:rsidR="00F86B3A" w:rsidRDefault="00F86B3A">
            <w:pPr>
              <w:pStyle w:val="ConsPlusNormal"/>
              <w:jc w:val="center"/>
            </w:pPr>
            <w:r>
              <w:t>10</w:t>
            </w:r>
          </w:p>
        </w:tc>
        <w:tc>
          <w:tcPr>
            <w:tcW w:w="850" w:type="dxa"/>
            <w:tcBorders>
              <w:top w:val="single" w:sz="4" w:space="0" w:color="auto"/>
              <w:bottom w:val="single" w:sz="4" w:space="0" w:color="auto"/>
            </w:tcBorders>
          </w:tcPr>
          <w:p w:rsidR="00F86B3A" w:rsidRDefault="00F86B3A">
            <w:pPr>
              <w:pStyle w:val="ConsPlusNormal"/>
              <w:jc w:val="center"/>
            </w:pPr>
            <w:r>
              <w:t>11</w:t>
            </w:r>
          </w:p>
        </w:tc>
        <w:tc>
          <w:tcPr>
            <w:tcW w:w="1417" w:type="dxa"/>
            <w:tcBorders>
              <w:top w:val="single" w:sz="4" w:space="0" w:color="auto"/>
              <w:bottom w:val="single" w:sz="4" w:space="0" w:color="auto"/>
            </w:tcBorders>
          </w:tcPr>
          <w:p w:rsidR="00F86B3A" w:rsidRDefault="00F86B3A">
            <w:pPr>
              <w:pStyle w:val="ConsPlusNormal"/>
              <w:jc w:val="center"/>
            </w:pPr>
            <w:r>
              <w:t>12</w:t>
            </w:r>
          </w:p>
        </w:tc>
        <w:tc>
          <w:tcPr>
            <w:tcW w:w="794" w:type="dxa"/>
            <w:tcBorders>
              <w:top w:val="single" w:sz="4" w:space="0" w:color="auto"/>
              <w:bottom w:val="single" w:sz="4" w:space="0" w:color="auto"/>
            </w:tcBorders>
          </w:tcPr>
          <w:p w:rsidR="00F86B3A" w:rsidRDefault="00F86B3A">
            <w:pPr>
              <w:pStyle w:val="ConsPlusNormal"/>
              <w:jc w:val="center"/>
            </w:pPr>
            <w:r>
              <w:t>13</w:t>
            </w:r>
          </w:p>
        </w:tc>
        <w:tc>
          <w:tcPr>
            <w:tcW w:w="907" w:type="dxa"/>
            <w:tcBorders>
              <w:top w:val="single" w:sz="4" w:space="0" w:color="auto"/>
              <w:bottom w:val="single" w:sz="4" w:space="0" w:color="auto"/>
            </w:tcBorders>
          </w:tcPr>
          <w:p w:rsidR="00F86B3A" w:rsidRDefault="00F86B3A">
            <w:pPr>
              <w:pStyle w:val="ConsPlusNormal"/>
              <w:jc w:val="center"/>
            </w:pPr>
            <w:r>
              <w:t>14</w:t>
            </w:r>
          </w:p>
        </w:tc>
        <w:tc>
          <w:tcPr>
            <w:tcW w:w="708" w:type="dxa"/>
            <w:tcBorders>
              <w:top w:val="single" w:sz="4" w:space="0" w:color="auto"/>
              <w:bottom w:val="single" w:sz="4" w:space="0" w:color="auto"/>
              <w:right w:val="nil"/>
            </w:tcBorders>
          </w:tcPr>
          <w:p w:rsidR="00F86B3A" w:rsidRDefault="00F86B3A">
            <w:pPr>
              <w:pStyle w:val="ConsPlusNormal"/>
              <w:jc w:val="center"/>
            </w:pPr>
            <w:r>
              <w:t>15</w:t>
            </w:r>
          </w:p>
        </w:tc>
      </w:tr>
      <w:tr w:rsidR="00F86B3A">
        <w:tblPrEx>
          <w:tblBorders>
            <w:insideH w:val="none" w:sz="0" w:space="0" w:color="auto"/>
            <w:insideV w:val="none" w:sz="0" w:space="0" w:color="auto"/>
          </w:tblBorders>
        </w:tblPrEx>
        <w:tc>
          <w:tcPr>
            <w:tcW w:w="2721" w:type="dxa"/>
            <w:tcBorders>
              <w:top w:val="single" w:sz="4" w:space="0" w:color="auto"/>
              <w:left w:val="nil"/>
              <w:bottom w:val="nil"/>
              <w:right w:val="nil"/>
            </w:tcBorders>
          </w:tcPr>
          <w:p w:rsidR="00F86B3A" w:rsidRDefault="00F86B3A">
            <w:pPr>
              <w:pStyle w:val="ConsPlusNormal"/>
            </w:pPr>
            <w:r>
              <w:t>Медицинская помощь, прочие виды медицинских и иных услуг,</w:t>
            </w:r>
          </w:p>
        </w:tc>
        <w:tc>
          <w:tcPr>
            <w:tcW w:w="850" w:type="dxa"/>
            <w:tcBorders>
              <w:top w:val="single" w:sz="4" w:space="0" w:color="auto"/>
              <w:left w:val="nil"/>
              <w:bottom w:val="nil"/>
              <w:right w:val="nil"/>
            </w:tcBorders>
          </w:tcPr>
          <w:p w:rsidR="00F86B3A" w:rsidRDefault="00F86B3A">
            <w:pPr>
              <w:pStyle w:val="ConsPlusNormal"/>
            </w:pPr>
          </w:p>
        </w:tc>
        <w:tc>
          <w:tcPr>
            <w:tcW w:w="1984" w:type="dxa"/>
            <w:tcBorders>
              <w:top w:val="single" w:sz="4" w:space="0" w:color="auto"/>
              <w:left w:val="nil"/>
              <w:bottom w:val="nil"/>
              <w:right w:val="nil"/>
            </w:tcBorders>
          </w:tcPr>
          <w:p w:rsidR="00F86B3A" w:rsidRDefault="00F86B3A">
            <w:pPr>
              <w:pStyle w:val="ConsPlusNormal"/>
            </w:pPr>
          </w:p>
        </w:tc>
        <w:tc>
          <w:tcPr>
            <w:tcW w:w="1191" w:type="dxa"/>
            <w:tcBorders>
              <w:top w:val="single" w:sz="4" w:space="0" w:color="auto"/>
              <w:left w:val="nil"/>
              <w:bottom w:val="nil"/>
              <w:right w:val="nil"/>
            </w:tcBorders>
          </w:tcPr>
          <w:p w:rsidR="00F86B3A" w:rsidRDefault="00F86B3A">
            <w:pPr>
              <w:pStyle w:val="ConsPlusNormal"/>
            </w:pPr>
          </w:p>
        </w:tc>
        <w:tc>
          <w:tcPr>
            <w:tcW w:w="1202" w:type="dxa"/>
            <w:tcBorders>
              <w:top w:val="single" w:sz="4" w:space="0" w:color="auto"/>
              <w:left w:val="nil"/>
              <w:bottom w:val="nil"/>
              <w:right w:val="nil"/>
            </w:tcBorders>
          </w:tcPr>
          <w:p w:rsidR="00F86B3A" w:rsidRDefault="00F86B3A">
            <w:pPr>
              <w:pStyle w:val="ConsPlusNormal"/>
            </w:pPr>
          </w:p>
        </w:tc>
        <w:tc>
          <w:tcPr>
            <w:tcW w:w="814" w:type="dxa"/>
            <w:tcBorders>
              <w:top w:val="single" w:sz="4" w:space="0" w:color="auto"/>
              <w:left w:val="nil"/>
              <w:bottom w:val="nil"/>
              <w:right w:val="nil"/>
            </w:tcBorders>
          </w:tcPr>
          <w:p w:rsidR="00F86B3A" w:rsidRDefault="00F86B3A">
            <w:pPr>
              <w:pStyle w:val="ConsPlusNormal"/>
            </w:pPr>
          </w:p>
        </w:tc>
        <w:tc>
          <w:tcPr>
            <w:tcW w:w="1247" w:type="dxa"/>
            <w:tcBorders>
              <w:top w:val="single" w:sz="4" w:space="0" w:color="auto"/>
              <w:left w:val="nil"/>
              <w:bottom w:val="nil"/>
              <w:right w:val="nil"/>
            </w:tcBorders>
          </w:tcPr>
          <w:p w:rsidR="00F86B3A" w:rsidRDefault="00F86B3A">
            <w:pPr>
              <w:pStyle w:val="ConsPlusNormal"/>
            </w:pPr>
          </w:p>
        </w:tc>
        <w:tc>
          <w:tcPr>
            <w:tcW w:w="1191" w:type="dxa"/>
            <w:tcBorders>
              <w:top w:val="single" w:sz="4" w:space="0" w:color="auto"/>
              <w:left w:val="nil"/>
              <w:bottom w:val="nil"/>
              <w:right w:val="nil"/>
            </w:tcBorders>
          </w:tcPr>
          <w:p w:rsidR="00F86B3A" w:rsidRDefault="00F86B3A">
            <w:pPr>
              <w:pStyle w:val="ConsPlusNormal"/>
            </w:pPr>
          </w:p>
        </w:tc>
        <w:tc>
          <w:tcPr>
            <w:tcW w:w="850" w:type="dxa"/>
            <w:tcBorders>
              <w:top w:val="single" w:sz="4" w:space="0" w:color="auto"/>
              <w:left w:val="nil"/>
              <w:bottom w:val="nil"/>
              <w:right w:val="nil"/>
            </w:tcBorders>
          </w:tcPr>
          <w:p w:rsidR="00F86B3A" w:rsidRDefault="00F86B3A">
            <w:pPr>
              <w:pStyle w:val="ConsPlusNormal"/>
            </w:pPr>
          </w:p>
        </w:tc>
        <w:tc>
          <w:tcPr>
            <w:tcW w:w="964" w:type="dxa"/>
            <w:tcBorders>
              <w:top w:val="single" w:sz="4" w:space="0" w:color="auto"/>
              <w:left w:val="nil"/>
              <w:bottom w:val="nil"/>
              <w:right w:val="nil"/>
            </w:tcBorders>
          </w:tcPr>
          <w:p w:rsidR="00F86B3A" w:rsidRDefault="00F86B3A">
            <w:pPr>
              <w:pStyle w:val="ConsPlusNormal"/>
            </w:pPr>
          </w:p>
        </w:tc>
        <w:tc>
          <w:tcPr>
            <w:tcW w:w="850" w:type="dxa"/>
            <w:tcBorders>
              <w:top w:val="single" w:sz="4" w:space="0" w:color="auto"/>
              <w:left w:val="nil"/>
              <w:bottom w:val="nil"/>
              <w:right w:val="nil"/>
            </w:tcBorders>
          </w:tcPr>
          <w:p w:rsidR="00F86B3A" w:rsidRDefault="00F86B3A">
            <w:pPr>
              <w:pStyle w:val="ConsPlusNormal"/>
            </w:pPr>
          </w:p>
        </w:tc>
        <w:tc>
          <w:tcPr>
            <w:tcW w:w="1417" w:type="dxa"/>
            <w:tcBorders>
              <w:top w:val="single" w:sz="4" w:space="0" w:color="auto"/>
              <w:left w:val="nil"/>
              <w:bottom w:val="nil"/>
              <w:right w:val="nil"/>
            </w:tcBorders>
          </w:tcPr>
          <w:p w:rsidR="00F86B3A" w:rsidRDefault="00F86B3A">
            <w:pPr>
              <w:pStyle w:val="ConsPlusNormal"/>
            </w:pPr>
          </w:p>
        </w:tc>
        <w:tc>
          <w:tcPr>
            <w:tcW w:w="794" w:type="dxa"/>
            <w:tcBorders>
              <w:top w:val="single" w:sz="4" w:space="0" w:color="auto"/>
              <w:left w:val="nil"/>
              <w:bottom w:val="nil"/>
              <w:right w:val="nil"/>
            </w:tcBorders>
          </w:tcPr>
          <w:p w:rsidR="00F86B3A" w:rsidRDefault="00F86B3A">
            <w:pPr>
              <w:pStyle w:val="ConsPlusNormal"/>
            </w:pPr>
          </w:p>
        </w:tc>
        <w:tc>
          <w:tcPr>
            <w:tcW w:w="907" w:type="dxa"/>
            <w:tcBorders>
              <w:top w:val="single" w:sz="4" w:space="0" w:color="auto"/>
              <w:left w:val="nil"/>
              <w:bottom w:val="nil"/>
              <w:right w:val="nil"/>
            </w:tcBorders>
          </w:tcPr>
          <w:p w:rsidR="00F86B3A" w:rsidRDefault="00F86B3A">
            <w:pPr>
              <w:pStyle w:val="ConsPlusNormal"/>
            </w:pPr>
          </w:p>
        </w:tc>
        <w:tc>
          <w:tcPr>
            <w:tcW w:w="708" w:type="dxa"/>
            <w:tcBorders>
              <w:top w:val="single" w:sz="4" w:space="0" w:color="auto"/>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дополнительные меры социальной защиты (поддержки), предоставляемые за счет бюджетных ассигнований,</w:t>
            </w:r>
          </w:p>
          <w:p w:rsidR="00F86B3A" w:rsidRDefault="00F86B3A">
            <w:pPr>
              <w:pStyle w:val="ConsPlusNormal"/>
            </w:pPr>
            <w:r>
              <w:lastRenderedPageBreak/>
              <w:t>в том числе:</w:t>
            </w:r>
          </w:p>
        </w:tc>
        <w:tc>
          <w:tcPr>
            <w:tcW w:w="850" w:type="dxa"/>
            <w:tcBorders>
              <w:top w:val="nil"/>
              <w:left w:val="nil"/>
              <w:bottom w:val="nil"/>
              <w:right w:val="nil"/>
            </w:tcBorders>
          </w:tcPr>
          <w:p w:rsidR="00F86B3A" w:rsidRDefault="00F86B3A">
            <w:pPr>
              <w:pStyle w:val="ConsPlusNormal"/>
              <w:jc w:val="center"/>
            </w:pPr>
            <w:r>
              <w:lastRenderedPageBreak/>
              <w:t>1</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5746,7</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13801136,8</w:t>
            </w:r>
          </w:p>
        </w:tc>
        <w:tc>
          <w:tcPr>
            <w:tcW w:w="794" w:type="dxa"/>
            <w:tcBorders>
              <w:top w:val="nil"/>
              <w:left w:val="nil"/>
              <w:bottom w:val="nil"/>
              <w:right w:val="nil"/>
            </w:tcBorders>
          </w:tcPr>
          <w:p w:rsidR="00F86B3A" w:rsidRDefault="00F86B3A">
            <w:pPr>
              <w:pStyle w:val="ConsPlusNormal"/>
              <w:jc w:val="center"/>
            </w:pPr>
            <w:r>
              <w:t>100,0</w:t>
            </w: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I. Нормируемая медицинская помощь</w:t>
            </w:r>
          </w:p>
        </w:tc>
        <w:tc>
          <w:tcPr>
            <w:tcW w:w="850" w:type="dxa"/>
            <w:tcBorders>
              <w:top w:val="nil"/>
              <w:left w:val="nil"/>
              <w:bottom w:val="nil"/>
              <w:right w:val="nil"/>
            </w:tcBorders>
          </w:tcPr>
          <w:p w:rsidR="00F86B3A" w:rsidRDefault="00F86B3A">
            <w:pPr>
              <w:pStyle w:val="ConsPlusNormal"/>
            </w:pP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3461,4</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8312722,5</w:t>
            </w:r>
          </w:p>
        </w:tc>
        <w:tc>
          <w:tcPr>
            <w:tcW w:w="794" w:type="dxa"/>
            <w:tcBorders>
              <w:top w:val="nil"/>
              <w:left w:val="nil"/>
              <w:bottom w:val="nil"/>
              <w:right w:val="nil"/>
            </w:tcBorders>
          </w:tcPr>
          <w:p w:rsidR="00F86B3A" w:rsidRDefault="00F86B3A">
            <w:pPr>
              <w:pStyle w:val="ConsPlusNormal"/>
              <w:jc w:val="center"/>
            </w:pPr>
            <w:r>
              <w:t>60,2</w:t>
            </w: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1. Скорая, в том числе скорая специализированная, медицинская помощь, не входящая в территориальную программу ОМС,</w:t>
            </w:r>
          </w:p>
          <w:p w:rsidR="00F86B3A" w:rsidRDefault="00F86B3A">
            <w:pPr>
              <w:pStyle w:val="ConsPlusNormal"/>
            </w:pPr>
            <w:r>
              <w:t>в том числе:</w:t>
            </w:r>
          </w:p>
        </w:tc>
        <w:tc>
          <w:tcPr>
            <w:tcW w:w="850" w:type="dxa"/>
            <w:tcBorders>
              <w:top w:val="nil"/>
              <w:left w:val="nil"/>
              <w:bottom w:val="nil"/>
              <w:right w:val="nil"/>
            </w:tcBorders>
          </w:tcPr>
          <w:p w:rsidR="00F86B3A" w:rsidRDefault="00F86B3A">
            <w:pPr>
              <w:pStyle w:val="ConsPlusNormal"/>
              <w:jc w:val="center"/>
            </w:pPr>
            <w:r>
              <w:t>2</w:t>
            </w:r>
          </w:p>
        </w:tc>
        <w:tc>
          <w:tcPr>
            <w:tcW w:w="1984" w:type="dxa"/>
            <w:tcBorders>
              <w:top w:val="nil"/>
              <w:left w:val="nil"/>
              <w:bottom w:val="nil"/>
              <w:right w:val="nil"/>
            </w:tcBorders>
          </w:tcPr>
          <w:p w:rsidR="00F86B3A" w:rsidRDefault="00F86B3A">
            <w:pPr>
              <w:pStyle w:val="ConsPlusNormal"/>
            </w:pPr>
            <w:r>
              <w:t>вызов</w:t>
            </w:r>
          </w:p>
        </w:tc>
        <w:tc>
          <w:tcPr>
            <w:tcW w:w="1191" w:type="dxa"/>
            <w:tcBorders>
              <w:top w:val="nil"/>
              <w:left w:val="nil"/>
              <w:bottom w:val="nil"/>
              <w:right w:val="nil"/>
            </w:tcBorders>
          </w:tcPr>
          <w:p w:rsidR="00F86B3A" w:rsidRDefault="00F86B3A">
            <w:pPr>
              <w:pStyle w:val="ConsPlusNormal"/>
              <w:jc w:val="center"/>
            </w:pPr>
            <w:r>
              <w:t>0,0102</w:t>
            </w:r>
          </w:p>
        </w:tc>
        <w:tc>
          <w:tcPr>
            <w:tcW w:w="1202" w:type="dxa"/>
            <w:tcBorders>
              <w:top w:val="nil"/>
              <w:left w:val="nil"/>
              <w:bottom w:val="nil"/>
              <w:right w:val="nil"/>
            </w:tcBorders>
          </w:tcPr>
          <w:p w:rsidR="00F86B3A" w:rsidRDefault="00F86B3A">
            <w:pPr>
              <w:pStyle w:val="ConsPlusNormal"/>
              <w:jc w:val="center"/>
            </w:pPr>
            <w:r>
              <w:t>0,0102</w:t>
            </w: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20717,2</w:t>
            </w:r>
          </w:p>
        </w:tc>
        <w:tc>
          <w:tcPr>
            <w:tcW w:w="1191" w:type="dxa"/>
            <w:tcBorders>
              <w:top w:val="nil"/>
              <w:left w:val="nil"/>
              <w:bottom w:val="nil"/>
              <w:right w:val="nil"/>
            </w:tcBorders>
          </w:tcPr>
          <w:p w:rsidR="00F86B3A" w:rsidRDefault="00F86B3A">
            <w:pPr>
              <w:pStyle w:val="ConsPlusNormal"/>
              <w:jc w:val="center"/>
            </w:pPr>
            <w:r>
              <w:t>20717,2</w:t>
            </w: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211,5</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507862,0</w:t>
            </w:r>
          </w:p>
        </w:tc>
        <w:tc>
          <w:tcPr>
            <w:tcW w:w="794" w:type="dxa"/>
            <w:tcBorders>
              <w:top w:val="nil"/>
              <w:left w:val="nil"/>
              <w:bottom w:val="nil"/>
              <w:right w:val="nil"/>
            </w:tcBorders>
          </w:tcPr>
          <w:p w:rsidR="00F86B3A" w:rsidRDefault="00F86B3A">
            <w:pPr>
              <w:pStyle w:val="ConsPlusNormal"/>
              <w:jc w:val="center"/>
            </w:pPr>
            <w:r>
              <w:t>6,1</w:t>
            </w: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не идентифицированным и не </w:t>
            </w:r>
            <w:r>
              <w:lastRenderedPageBreak/>
              <w:t>застрахованным в системе ОМС лицам</w:t>
            </w:r>
          </w:p>
        </w:tc>
        <w:tc>
          <w:tcPr>
            <w:tcW w:w="850" w:type="dxa"/>
            <w:tcBorders>
              <w:top w:val="nil"/>
              <w:left w:val="nil"/>
              <w:bottom w:val="nil"/>
              <w:right w:val="nil"/>
            </w:tcBorders>
          </w:tcPr>
          <w:p w:rsidR="00F86B3A" w:rsidRDefault="00F86B3A">
            <w:pPr>
              <w:pStyle w:val="ConsPlusNormal"/>
              <w:jc w:val="center"/>
            </w:pPr>
            <w:r>
              <w:lastRenderedPageBreak/>
              <w:t>3</w:t>
            </w:r>
          </w:p>
        </w:tc>
        <w:tc>
          <w:tcPr>
            <w:tcW w:w="1984" w:type="dxa"/>
            <w:tcBorders>
              <w:top w:val="nil"/>
              <w:left w:val="nil"/>
              <w:bottom w:val="nil"/>
              <w:right w:val="nil"/>
            </w:tcBorders>
          </w:tcPr>
          <w:p w:rsidR="00F86B3A" w:rsidRDefault="00F86B3A">
            <w:pPr>
              <w:pStyle w:val="ConsPlusNormal"/>
            </w:pPr>
            <w:r>
              <w:t>вызов</w:t>
            </w:r>
          </w:p>
        </w:tc>
        <w:tc>
          <w:tcPr>
            <w:tcW w:w="1191" w:type="dxa"/>
            <w:tcBorders>
              <w:top w:val="nil"/>
              <w:left w:val="nil"/>
              <w:bottom w:val="nil"/>
              <w:right w:val="nil"/>
            </w:tcBorders>
          </w:tcPr>
          <w:p w:rsidR="00F86B3A" w:rsidRDefault="00F86B3A">
            <w:pPr>
              <w:pStyle w:val="ConsPlusNormal"/>
              <w:jc w:val="center"/>
            </w:pPr>
            <w:r>
              <w:t>0,0017</w:t>
            </w:r>
          </w:p>
        </w:tc>
        <w:tc>
          <w:tcPr>
            <w:tcW w:w="1202" w:type="dxa"/>
            <w:tcBorders>
              <w:top w:val="nil"/>
              <w:left w:val="nil"/>
              <w:bottom w:val="nil"/>
              <w:right w:val="nil"/>
            </w:tcBorders>
          </w:tcPr>
          <w:p w:rsidR="00F86B3A" w:rsidRDefault="00F86B3A">
            <w:pPr>
              <w:pStyle w:val="ConsPlusNormal"/>
              <w:jc w:val="center"/>
            </w:pPr>
            <w:r>
              <w:t>0,0017</w:t>
            </w: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5471,2</w:t>
            </w:r>
          </w:p>
        </w:tc>
        <w:tc>
          <w:tcPr>
            <w:tcW w:w="1191" w:type="dxa"/>
            <w:tcBorders>
              <w:top w:val="nil"/>
              <w:left w:val="nil"/>
              <w:bottom w:val="nil"/>
              <w:right w:val="nil"/>
            </w:tcBorders>
          </w:tcPr>
          <w:p w:rsidR="00F86B3A" w:rsidRDefault="00F86B3A">
            <w:pPr>
              <w:pStyle w:val="ConsPlusNormal"/>
              <w:jc w:val="center"/>
            </w:pPr>
            <w:r>
              <w:t>5471,2</w:t>
            </w: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9,1</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21884,8</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скорая медицинская помощь при санитарно-авиационной эвакуации</w:t>
            </w:r>
          </w:p>
        </w:tc>
        <w:tc>
          <w:tcPr>
            <w:tcW w:w="850" w:type="dxa"/>
            <w:tcBorders>
              <w:top w:val="nil"/>
              <w:left w:val="nil"/>
              <w:bottom w:val="nil"/>
              <w:right w:val="nil"/>
            </w:tcBorders>
          </w:tcPr>
          <w:p w:rsidR="00F86B3A" w:rsidRDefault="00F86B3A">
            <w:pPr>
              <w:pStyle w:val="ConsPlusNormal"/>
              <w:jc w:val="center"/>
            </w:pPr>
            <w:r>
              <w:t>4</w:t>
            </w:r>
          </w:p>
        </w:tc>
        <w:tc>
          <w:tcPr>
            <w:tcW w:w="1984" w:type="dxa"/>
            <w:tcBorders>
              <w:top w:val="nil"/>
              <w:left w:val="nil"/>
              <w:bottom w:val="nil"/>
              <w:right w:val="nil"/>
            </w:tcBorders>
          </w:tcPr>
          <w:p w:rsidR="00F86B3A" w:rsidRDefault="00F86B3A">
            <w:pPr>
              <w:pStyle w:val="ConsPlusNormal"/>
            </w:pPr>
            <w:r>
              <w:t>вызов</w:t>
            </w:r>
          </w:p>
        </w:tc>
        <w:tc>
          <w:tcPr>
            <w:tcW w:w="1191" w:type="dxa"/>
            <w:tcBorders>
              <w:top w:val="nil"/>
              <w:left w:val="nil"/>
              <w:bottom w:val="nil"/>
              <w:right w:val="nil"/>
            </w:tcBorders>
          </w:tcPr>
          <w:p w:rsidR="00F86B3A" w:rsidRDefault="00F86B3A">
            <w:pPr>
              <w:pStyle w:val="ConsPlusNormal"/>
              <w:jc w:val="center"/>
            </w:pPr>
            <w:r>
              <w:t>0,0001</w:t>
            </w:r>
          </w:p>
        </w:tc>
        <w:tc>
          <w:tcPr>
            <w:tcW w:w="1202" w:type="dxa"/>
            <w:tcBorders>
              <w:top w:val="nil"/>
              <w:left w:val="nil"/>
              <w:bottom w:val="nil"/>
              <w:right w:val="nil"/>
            </w:tcBorders>
          </w:tcPr>
          <w:p w:rsidR="00F86B3A" w:rsidRDefault="00F86B3A">
            <w:pPr>
              <w:pStyle w:val="ConsPlusNormal"/>
              <w:jc w:val="center"/>
            </w:pPr>
            <w:r>
              <w:t>0,0001</w:t>
            </w: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597004,8</w:t>
            </w:r>
          </w:p>
        </w:tc>
        <w:tc>
          <w:tcPr>
            <w:tcW w:w="1191" w:type="dxa"/>
            <w:tcBorders>
              <w:top w:val="nil"/>
              <w:left w:val="nil"/>
              <w:bottom w:val="nil"/>
              <w:right w:val="nil"/>
            </w:tcBorders>
          </w:tcPr>
          <w:p w:rsidR="00F86B3A" w:rsidRDefault="00F86B3A">
            <w:pPr>
              <w:pStyle w:val="ConsPlusNormal"/>
              <w:jc w:val="center"/>
            </w:pPr>
            <w:r>
              <w:t>597004,8</w:t>
            </w: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77,1</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185071,5</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 Первичная медико-санитарная помощь в амбулаторных условиях:</w:t>
            </w:r>
          </w:p>
        </w:tc>
        <w:tc>
          <w:tcPr>
            <w:tcW w:w="850" w:type="dxa"/>
            <w:tcBorders>
              <w:top w:val="nil"/>
              <w:left w:val="nil"/>
              <w:bottom w:val="nil"/>
              <w:right w:val="nil"/>
            </w:tcBorders>
          </w:tcPr>
          <w:p w:rsidR="00F86B3A" w:rsidRDefault="00F86B3A">
            <w:pPr>
              <w:pStyle w:val="ConsPlusNormal"/>
              <w:jc w:val="center"/>
            </w:pPr>
            <w:r>
              <w:t>5</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 С профилактической целью и иными </w:t>
            </w:r>
            <w:r>
              <w:lastRenderedPageBreak/>
              <w:t>целями, за исключением медицинской реабилитации и паллиативной медицинской помощи, в том числе:</w:t>
            </w:r>
          </w:p>
        </w:tc>
        <w:tc>
          <w:tcPr>
            <w:tcW w:w="850" w:type="dxa"/>
            <w:tcBorders>
              <w:top w:val="nil"/>
              <w:left w:val="nil"/>
              <w:bottom w:val="nil"/>
              <w:right w:val="nil"/>
            </w:tcBorders>
          </w:tcPr>
          <w:p w:rsidR="00F86B3A" w:rsidRDefault="00F86B3A">
            <w:pPr>
              <w:pStyle w:val="ConsPlusNormal"/>
              <w:jc w:val="center"/>
            </w:pPr>
            <w:r>
              <w:lastRenderedPageBreak/>
              <w:t>6</w:t>
            </w:r>
          </w:p>
        </w:tc>
        <w:tc>
          <w:tcPr>
            <w:tcW w:w="1984" w:type="dxa"/>
            <w:tcBorders>
              <w:top w:val="nil"/>
              <w:left w:val="nil"/>
              <w:bottom w:val="nil"/>
              <w:right w:val="nil"/>
            </w:tcBorders>
          </w:tcPr>
          <w:p w:rsidR="00F86B3A" w:rsidRDefault="00F86B3A">
            <w:pPr>
              <w:pStyle w:val="ConsPlusNormal"/>
            </w:pPr>
            <w:r>
              <w:t>посещение</w:t>
            </w:r>
          </w:p>
        </w:tc>
        <w:tc>
          <w:tcPr>
            <w:tcW w:w="1191" w:type="dxa"/>
            <w:tcBorders>
              <w:top w:val="nil"/>
              <w:left w:val="nil"/>
              <w:bottom w:val="nil"/>
              <w:right w:val="nil"/>
            </w:tcBorders>
          </w:tcPr>
          <w:p w:rsidR="00F86B3A" w:rsidRDefault="00F86B3A">
            <w:pPr>
              <w:pStyle w:val="ConsPlusNormal"/>
              <w:jc w:val="center"/>
            </w:pPr>
            <w:r>
              <w:t>0,7246</w:t>
            </w:r>
          </w:p>
        </w:tc>
        <w:tc>
          <w:tcPr>
            <w:tcW w:w="1202" w:type="dxa"/>
            <w:tcBorders>
              <w:top w:val="nil"/>
              <w:left w:val="nil"/>
              <w:bottom w:val="nil"/>
              <w:right w:val="nil"/>
            </w:tcBorders>
          </w:tcPr>
          <w:p w:rsidR="00F86B3A" w:rsidRDefault="00F86B3A">
            <w:pPr>
              <w:pStyle w:val="ConsPlusNormal"/>
              <w:jc w:val="center"/>
            </w:pPr>
            <w:r>
              <w:t>0,7246</w:t>
            </w: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724,4</w:t>
            </w:r>
          </w:p>
        </w:tc>
        <w:tc>
          <w:tcPr>
            <w:tcW w:w="1191" w:type="dxa"/>
            <w:tcBorders>
              <w:top w:val="nil"/>
              <w:left w:val="nil"/>
              <w:bottom w:val="nil"/>
              <w:right w:val="nil"/>
            </w:tcBorders>
          </w:tcPr>
          <w:p w:rsidR="00F86B3A" w:rsidRDefault="00F86B3A">
            <w:pPr>
              <w:pStyle w:val="ConsPlusNormal"/>
              <w:jc w:val="center"/>
            </w:pPr>
            <w:r>
              <w:t>724,4</w:t>
            </w: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524,9</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1260587,8</w:t>
            </w:r>
          </w:p>
        </w:tc>
        <w:tc>
          <w:tcPr>
            <w:tcW w:w="794" w:type="dxa"/>
            <w:tcBorders>
              <w:top w:val="nil"/>
              <w:left w:val="nil"/>
              <w:bottom w:val="nil"/>
              <w:right w:val="nil"/>
            </w:tcBorders>
          </w:tcPr>
          <w:p w:rsidR="00F86B3A" w:rsidRDefault="00F86B3A">
            <w:pPr>
              <w:pStyle w:val="ConsPlusNormal"/>
              <w:jc w:val="center"/>
            </w:pPr>
            <w:r>
              <w:t>15,2</w:t>
            </w: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не идентифицированным и не застрахованным в системе ОМС лицам</w:t>
            </w:r>
          </w:p>
        </w:tc>
        <w:tc>
          <w:tcPr>
            <w:tcW w:w="850" w:type="dxa"/>
            <w:tcBorders>
              <w:top w:val="nil"/>
              <w:left w:val="nil"/>
              <w:bottom w:val="nil"/>
              <w:right w:val="nil"/>
            </w:tcBorders>
          </w:tcPr>
          <w:p w:rsidR="00F86B3A" w:rsidRDefault="00F86B3A">
            <w:pPr>
              <w:pStyle w:val="ConsPlusNormal"/>
              <w:jc w:val="center"/>
            </w:pPr>
            <w:r>
              <w:t>6.1</w:t>
            </w:r>
          </w:p>
        </w:tc>
        <w:tc>
          <w:tcPr>
            <w:tcW w:w="1984" w:type="dxa"/>
            <w:tcBorders>
              <w:top w:val="nil"/>
              <w:left w:val="nil"/>
              <w:bottom w:val="nil"/>
              <w:right w:val="nil"/>
            </w:tcBorders>
          </w:tcPr>
          <w:p w:rsidR="00F86B3A" w:rsidRDefault="00F86B3A">
            <w:pPr>
              <w:pStyle w:val="ConsPlusNormal"/>
            </w:pPr>
            <w:r>
              <w:t>посещение</w:t>
            </w: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2.2. В связи с заболеваниями,</w:t>
            </w:r>
          </w:p>
          <w:p w:rsidR="00F86B3A" w:rsidRDefault="00F86B3A">
            <w:pPr>
              <w:pStyle w:val="ConsPlusNormal"/>
            </w:pPr>
            <w:r>
              <w:t xml:space="preserve">в том </w:t>
            </w:r>
            <w:r>
              <w:lastRenderedPageBreak/>
              <w:t>числе:</w:t>
            </w:r>
          </w:p>
        </w:tc>
        <w:tc>
          <w:tcPr>
            <w:tcW w:w="850" w:type="dxa"/>
            <w:tcBorders>
              <w:top w:val="nil"/>
              <w:left w:val="nil"/>
              <w:bottom w:val="nil"/>
              <w:right w:val="nil"/>
            </w:tcBorders>
          </w:tcPr>
          <w:p w:rsidR="00F86B3A" w:rsidRDefault="00F86B3A">
            <w:pPr>
              <w:pStyle w:val="ConsPlusNormal"/>
              <w:jc w:val="center"/>
            </w:pPr>
            <w:r>
              <w:lastRenderedPageBreak/>
              <w:t>7</w:t>
            </w:r>
          </w:p>
        </w:tc>
        <w:tc>
          <w:tcPr>
            <w:tcW w:w="1984" w:type="dxa"/>
            <w:tcBorders>
              <w:top w:val="nil"/>
              <w:left w:val="nil"/>
              <w:bottom w:val="nil"/>
              <w:right w:val="nil"/>
            </w:tcBorders>
          </w:tcPr>
          <w:p w:rsidR="00F86B3A" w:rsidRDefault="00F86B3A">
            <w:pPr>
              <w:pStyle w:val="ConsPlusNormal"/>
            </w:pPr>
            <w:r>
              <w:t>обращение</w:t>
            </w:r>
          </w:p>
        </w:tc>
        <w:tc>
          <w:tcPr>
            <w:tcW w:w="1191" w:type="dxa"/>
            <w:tcBorders>
              <w:top w:val="nil"/>
              <w:left w:val="nil"/>
              <w:bottom w:val="nil"/>
              <w:right w:val="nil"/>
            </w:tcBorders>
          </w:tcPr>
          <w:p w:rsidR="00F86B3A" w:rsidRDefault="00F86B3A">
            <w:pPr>
              <w:pStyle w:val="ConsPlusNormal"/>
              <w:jc w:val="center"/>
            </w:pPr>
            <w:r>
              <w:t>0,1425</w:t>
            </w:r>
          </w:p>
        </w:tc>
        <w:tc>
          <w:tcPr>
            <w:tcW w:w="1202" w:type="dxa"/>
            <w:tcBorders>
              <w:top w:val="nil"/>
              <w:left w:val="nil"/>
              <w:bottom w:val="nil"/>
              <w:right w:val="nil"/>
            </w:tcBorders>
          </w:tcPr>
          <w:p w:rsidR="00F86B3A" w:rsidRDefault="00F86B3A">
            <w:pPr>
              <w:pStyle w:val="ConsPlusNormal"/>
              <w:jc w:val="center"/>
            </w:pPr>
            <w:r>
              <w:t>0,1425</w:t>
            </w: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2279,1</w:t>
            </w:r>
          </w:p>
        </w:tc>
        <w:tc>
          <w:tcPr>
            <w:tcW w:w="1191" w:type="dxa"/>
            <w:tcBorders>
              <w:top w:val="nil"/>
              <w:left w:val="nil"/>
              <w:bottom w:val="nil"/>
              <w:right w:val="nil"/>
            </w:tcBorders>
          </w:tcPr>
          <w:p w:rsidR="00F86B3A" w:rsidRDefault="00F86B3A">
            <w:pPr>
              <w:pStyle w:val="ConsPlusNormal"/>
              <w:jc w:val="center"/>
            </w:pPr>
            <w:r>
              <w:t>2279,1</w:t>
            </w: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324,8</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779965,0</w:t>
            </w:r>
          </w:p>
        </w:tc>
        <w:tc>
          <w:tcPr>
            <w:tcW w:w="794" w:type="dxa"/>
            <w:tcBorders>
              <w:top w:val="nil"/>
              <w:left w:val="nil"/>
              <w:bottom w:val="nil"/>
              <w:right w:val="nil"/>
            </w:tcBorders>
          </w:tcPr>
          <w:p w:rsidR="00F86B3A" w:rsidRDefault="00F86B3A">
            <w:pPr>
              <w:pStyle w:val="ConsPlusNormal"/>
              <w:jc w:val="center"/>
            </w:pPr>
            <w:r>
              <w:t>9,4</w:t>
            </w: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не идентифицированным и не застрахованным в системе ОМС лицам</w:t>
            </w:r>
          </w:p>
        </w:tc>
        <w:tc>
          <w:tcPr>
            <w:tcW w:w="850" w:type="dxa"/>
            <w:tcBorders>
              <w:top w:val="nil"/>
              <w:left w:val="nil"/>
              <w:bottom w:val="nil"/>
              <w:right w:val="nil"/>
            </w:tcBorders>
          </w:tcPr>
          <w:p w:rsidR="00F86B3A" w:rsidRDefault="00F86B3A">
            <w:pPr>
              <w:pStyle w:val="ConsPlusNormal"/>
              <w:jc w:val="center"/>
            </w:pPr>
            <w:r>
              <w:t>7.1</w:t>
            </w:r>
          </w:p>
        </w:tc>
        <w:tc>
          <w:tcPr>
            <w:tcW w:w="1984" w:type="dxa"/>
            <w:tcBorders>
              <w:top w:val="nil"/>
              <w:left w:val="nil"/>
              <w:bottom w:val="nil"/>
              <w:right w:val="nil"/>
            </w:tcBorders>
          </w:tcPr>
          <w:p w:rsidR="00F86B3A" w:rsidRDefault="00F86B3A">
            <w:pPr>
              <w:pStyle w:val="ConsPlusNormal"/>
            </w:pPr>
            <w:r>
              <w:t>обращение</w:t>
            </w: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3. Первичная медико-санитарная помощь, специализированная медицинская помощь в условиях дневных стационаров, за исключением медицинской </w:t>
            </w:r>
            <w:r>
              <w:lastRenderedPageBreak/>
              <w:t>реабилитации и паллиативной медицинской помощи,</w:t>
            </w:r>
          </w:p>
          <w:p w:rsidR="00F86B3A" w:rsidRDefault="00F86B3A">
            <w:pPr>
              <w:pStyle w:val="ConsPlusNormal"/>
            </w:pPr>
            <w:r>
              <w:t>в том числе:</w:t>
            </w:r>
          </w:p>
        </w:tc>
        <w:tc>
          <w:tcPr>
            <w:tcW w:w="850" w:type="dxa"/>
            <w:tcBorders>
              <w:top w:val="nil"/>
              <w:left w:val="nil"/>
              <w:bottom w:val="nil"/>
              <w:right w:val="nil"/>
            </w:tcBorders>
          </w:tcPr>
          <w:p w:rsidR="00F86B3A" w:rsidRDefault="00F86B3A">
            <w:pPr>
              <w:pStyle w:val="ConsPlusNormal"/>
              <w:jc w:val="center"/>
            </w:pPr>
            <w:r>
              <w:lastRenderedPageBreak/>
              <w:t>8</w:t>
            </w:r>
          </w:p>
        </w:tc>
        <w:tc>
          <w:tcPr>
            <w:tcW w:w="1984" w:type="dxa"/>
            <w:tcBorders>
              <w:top w:val="nil"/>
              <w:left w:val="nil"/>
              <w:bottom w:val="nil"/>
              <w:right w:val="nil"/>
            </w:tcBorders>
          </w:tcPr>
          <w:p w:rsidR="00F86B3A" w:rsidRDefault="00F86B3A">
            <w:pPr>
              <w:pStyle w:val="ConsPlusNormal"/>
            </w:pPr>
            <w:r>
              <w:t>случай лечения</w:t>
            </w:r>
          </w:p>
        </w:tc>
        <w:tc>
          <w:tcPr>
            <w:tcW w:w="1191" w:type="dxa"/>
            <w:tcBorders>
              <w:top w:val="nil"/>
              <w:left w:val="nil"/>
              <w:bottom w:val="nil"/>
              <w:right w:val="nil"/>
            </w:tcBorders>
          </w:tcPr>
          <w:p w:rsidR="00F86B3A" w:rsidRDefault="00F86B3A">
            <w:pPr>
              <w:pStyle w:val="ConsPlusNormal"/>
              <w:jc w:val="center"/>
            </w:pPr>
            <w:r>
              <w:t>0,00393</w:t>
            </w:r>
          </w:p>
        </w:tc>
        <w:tc>
          <w:tcPr>
            <w:tcW w:w="1202" w:type="dxa"/>
            <w:tcBorders>
              <w:top w:val="nil"/>
              <w:left w:val="nil"/>
              <w:bottom w:val="nil"/>
              <w:right w:val="nil"/>
            </w:tcBorders>
          </w:tcPr>
          <w:p w:rsidR="00F86B3A" w:rsidRDefault="00F86B3A">
            <w:pPr>
              <w:pStyle w:val="ConsPlusNormal"/>
              <w:jc w:val="center"/>
            </w:pPr>
            <w:r>
              <w:t>0,00393</w:t>
            </w: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22643,8</w:t>
            </w:r>
          </w:p>
        </w:tc>
        <w:tc>
          <w:tcPr>
            <w:tcW w:w="1191" w:type="dxa"/>
            <w:tcBorders>
              <w:top w:val="nil"/>
              <w:left w:val="nil"/>
              <w:bottom w:val="nil"/>
              <w:right w:val="nil"/>
            </w:tcBorders>
          </w:tcPr>
          <w:p w:rsidR="00F86B3A" w:rsidRDefault="00F86B3A">
            <w:pPr>
              <w:pStyle w:val="ConsPlusNormal"/>
              <w:jc w:val="center"/>
            </w:pPr>
            <w:r>
              <w:t>22643,8</w:t>
            </w: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89,0</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213712,2</w:t>
            </w:r>
          </w:p>
        </w:tc>
        <w:tc>
          <w:tcPr>
            <w:tcW w:w="794" w:type="dxa"/>
            <w:tcBorders>
              <w:top w:val="nil"/>
              <w:left w:val="nil"/>
              <w:bottom w:val="nil"/>
              <w:right w:val="nil"/>
            </w:tcBorders>
          </w:tcPr>
          <w:p w:rsidR="00F86B3A" w:rsidRDefault="00F86B3A">
            <w:pPr>
              <w:pStyle w:val="ConsPlusNormal"/>
              <w:jc w:val="center"/>
            </w:pPr>
            <w:r>
              <w:t>2,6</w:t>
            </w: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не идентифицированным и не застрахованным в системе ОМС лицам</w:t>
            </w:r>
          </w:p>
        </w:tc>
        <w:tc>
          <w:tcPr>
            <w:tcW w:w="850" w:type="dxa"/>
            <w:tcBorders>
              <w:top w:val="nil"/>
              <w:left w:val="nil"/>
              <w:bottom w:val="nil"/>
              <w:right w:val="nil"/>
            </w:tcBorders>
          </w:tcPr>
          <w:p w:rsidR="00F86B3A" w:rsidRDefault="00F86B3A">
            <w:pPr>
              <w:pStyle w:val="ConsPlusNormal"/>
              <w:jc w:val="center"/>
            </w:pPr>
            <w:r>
              <w:t>8.1</w:t>
            </w:r>
          </w:p>
        </w:tc>
        <w:tc>
          <w:tcPr>
            <w:tcW w:w="1984" w:type="dxa"/>
            <w:tcBorders>
              <w:top w:val="nil"/>
              <w:left w:val="nil"/>
              <w:bottom w:val="nil"/>
              <w:right w:val="nil"/>
            </w:tcBorders>
          </w:tcPr>
          <w:p w:rsidR="00F86B3A" w:rsidRDefault="00F86B3A">
            <w:pPr>
              <w:pStyle w:val="ConsPlusNormal"/>
            </w:pPr>
            <w:r>
              <w:t>случай лечения</w:t>
            </w: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4. Специализированная, в том числе высокотехнологичная, медицинская помощь в условиях </w:t>
            </w:r>
            <w:r>
              <w:lastRenderedPageBreak/>
              <w:t>круглосуточного стационара, за исключением медицинской реабилитации и паллиативной медицинской помощи, в том числе:</w:t>
            </w:r>
          </w:p>
        </w:tc>
        <w:tc>
          <w:tcPr>
            <w:tcW w:w="850" w:type="dxa"/>
            <w:tcBorders>
              <w:top w:val="nil"/>
              <w:left w:val="nil"/>
              <w:bottom w:val="nil"/>
              <w:right w:val="nil"/>
            </w:tcBorders>
          </w:tcPr>
          <w:p w:rsidR="00F86B3A" w:rsidRDefault="00F86B3A">
            <w:pPr>
              <w:pStyle w:val="ConsPlusNormal"/>
              <w:jc w:val="center"/>
            </w:pPr>
            <w:r>
              <w:lastRenderedPageBreak/>
              <w:t>9</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191" w:type="dxa"/>
            <w:tcBorders>
              <w:top w:val="nil"/>
              <w:left w:val="nil"/>
              <w:bottom w:val="nil"/>
              <w:right w:val="nil"/>
            </w:tcBorders>
          </w:tcPr>
          <w:p w:rsidR="00F86B3A" w:rsidRDefault="00F86B3A">
            <w:pPr>
              <w:pStyle w:val="ConsPlusNormal"/>
              <w:jc w:val="center"/>
            </w:pPr>
            <w:r>
              <w:t>0,01354</w:t>
            </w:r>
          </w:p>
        </w:tc>
        <w:tc>
          <w:tcPr>
            <w:tcW w:w="1202" w:type="dxa"/>
            <w:tcBorders>
              <w:top w:val="nil"/>
              <w:left w:val="nil"/>
              <w:bottom w:val="nil"/>
              <w:right w:val="nil"/>
            </w:tcBorders>
          </w:tcPr>
          <w:p w:rsidR="00F86B3A" w:rsidRDefault="00F86B3A">
            <w:pPr>
              <w:pStyle w:val="ConsPlusNormal"/>
              <w:jc w:val="center"/>
            </w:pPr>
            <w:r>
              <w:t>0,01354</w:t>
            </w: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139508,9</w:t>
            </w:r>
          </w:p>
        </w:tc>
        <w:tc>
          <w:tcPr>
            <w:tcW w:w="1191" w:type="dxa"/>
            <w:tcBorders>
              <w:top w:val="nil"/>
              <w:left w:val="nil"/>
              <w:bottom w:val="nil"/>
              <w:right w:val="nil"/>
            </w:tcBorders>
          </w:tcPr>
          <w:p w:rsidR="00F86B3A" w:rsidRDefault="00F86B3A">
            <w:pPr>
              <w:pStyle w:val="ConsPlusNormal"/>
              <w:jc w:val="center"/>
            </w:pPr>
            <w:r>
              <w:t>139508,9</w:t>
            </w: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1888,9</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4536410,9</w:t>
            </w:r>
          </w:p>
        </w:tc>
        <w:tc>
          <w:tcPr>
            <w:tcW w:w="794" w:type="dxa"/>
            <w:tcBorders>
              <w:top w:val="nil"/>
              <w:left w:val="nil"/>
              <w:bottom w:val="nil"/>
              <w:right w:val="nil"/>
            </w:tcBorders>
          </w:tcPr>
          <w:p w:rsidR="00F86B3A" w:rsidRDefault="00F86B3A">
            <w:pPr>
              <w:pStyle w:val="ConsPlusNormal"/>
              <w:jc w:val="center"/>
            </w:pPr>
            <w:r>
              <w:t>54,6</w:t>
            </w: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не идентифицированным и не застрахованным в системе ОМС лицам</w:t>
            </w:r>
          </w:p>
        </w:tc>
        <w:tc>
          <w:tcPr>
            <w:tcW w:w="850" w:type="dxa"/>
            <w:tcBorders>
              <w:top w:val="nil"/>
              <w:left w:val="nil"/>
              <w:bottom w:val="nil"/>
              <w:right w:val="nil"/>
            </w:tcBorders>
          </w:tcPr>
          <w:p w:rsidR="00F86B3A" w:rsidRDefault="00F86B3A">
            <w:pPr>
              <w:pStyle w:val="ConsPlusNormal"/>
              <w:jc w:val="center"/>
            </w:pPr>
            <w:r>
              <w:t>9.1</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191" w:type="dxa"/>
            <w:tcBorders>
              <w:top w:val="nil"/>
              <w:left w:val="nil"/>
              <w:bottom w:val="nil"/>
              <w:right w:val="nil"/>
            </w:tcBorders>
          </w:tcPr>
          <w:p w:rsidR="00F86B3A" w:rsidRDefault="00F86B3A">
            <w:pPr>
              <w:pStyle w:val="ConsPlusNormal"/>
              <w:jc w:val="center"/>
            </w:pPr>
            <w:r>
              <w:t>0,00004</w:t>
            </w:r>
          </w:p>
        </w:tc>
        <w:tc>
          <w:tcPr>
            <w:tcW w:w="1202" w:type="dxa"/>
            <w:tcBorders>
              <w:top w:val="nil"/>
              <w:left w:val="nil"/>
              <w:bottom w:val="nil"/>
              <w:right w:val="nil"/>
            </w:tcBorders>
          </w:tcPr>
          <w:p w:rsidR="00F86B3A" w:rsidRDefault="00F86B3A">
            <w:pPr>
              <w:pStyle w:val="ConsPlusNormal"/>
              <w:jc w:val="center"/>
            </w:pPr>
            <w:r>
              <w:t>0,00004</w:t>
            </w: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60620,3</w:t>
            </w:r>
          </w:p>
        </w:tc>
        <w:tc>
          <w:tcPr>
            <w:tcW w:w="1191" w:type="dxa"/>
            <w:tcBorders>
              <w:top w:val="nil"/>
              <w:left w:val="nil"/>
              <w:bottom w:val="nil"/>
              <w:right w:val="nil"/>
            </w:tcBorders>
          </w:tcPr>
          <w:p w:rsidR="00F86B3A" w:rsidRDefault="00F86B3A">
            <w:pPr>
              <w:pStyle w:val="ConsPlusNormal"/>
              <w:jc w:val="center"/>
            </w:pPr>
            <w:r>
              <w:t>60620,3</w:t>
            </w: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2,5</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6062,0</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 Медицинск</w:t>
            </w:r>
            <w:r>
              <w:lastRenderedPageBreak/>
              <w:t>ая реабилитация</w:t>
            </w:r>
          </w:p>
        </w:tc>
        <w:tc>
          <w:tcPr>
            <w:tcW w:w="850" w:type="dxa"/>
            <w:tcBorders>
              <w:top w:val="nil"/>
              <w:left w:val="nil"/>
              <w:bottom w:val="nil"/>
              <w:right w:val="nil"/>
            </w:tcBorders>
          </w:tcPr>
          <w:p w:rsidR="00F86B3A" w:rsidRDefault="00F86B3A">
            <w:pPr>
              <w:pStyle w:val="ConsPlusNormal"/>
              <w:jc w:val="center"/>
            </w:pPr>
            <w:r>
              <w:lastRenderedPageBreak/>
              <w:t>10</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12,3</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29448,9</w:t>
            </w:r>
          </w:p>
        </w:tc>
        <w:tc>
          <w:tcPr>
            <w:tcW w:w="794" w:type="dxa"/>
            <w:tcBorders>
              <w:top w:val="nil"/>
              <w:left w:val="nil"/>
              <w:bottom w:val="nil"/>
              <w:right w:val="nil"/>
            </w:tcBorders>
          </w:tcPr>
          <w:p w:rsidR="00F86B3A" w:rsidRDefault="00F86B3A">
            <w:pPr>
              <w:pStyle w:val="ConsPlusNormal"/>
              <w:jc w:val="center"/>
            </w:pPr>
            <w:r>
              <w:t>0,3</w:t>
            </w: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5.1. В амбулаторных условиях</w:t>
            </w:r>
          </w:p>
        </w:tc>
        <w:tc>
          <w:tcPr>
            <w:tcW w:w="850" w:type="dxa"/>
            <w:tcBorders>
              <w:top w:val="nil"/>
              <w:left w:val="nil"/>
              <w:bottom w:val="nil"/>
              <w:right w:val="nil"/>
            </w:tcBorders>
          </w:tcPr>
          <w:p w:rsidR="00F86B3A" w:rsidRDefault="00F86B3A">
            <w:pPr>
              <w:pStyle w:val="ConsPlusNormal"/>
              <w:jc w:val="center"/>
            </w:pPr>
            <w:r>
              <w:t>11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191" w:type="dxa"/>
            <w:tcBorders>
              <w:top w:val="nil"/>
              <w:left w:val="nil"/>
              <w:bottom w:val="nil"/>
              <w:right w:val="nil"/>
            </w:tcBorders>
          </w:tcPr>
          <w:p w:rsidR="00F86B3A" w:rsidRDefault="00F86B3A">
            <w:pPr>
              <w:pStyle w:val="ConsPlusNormal"/>
              <w:jc w:val="center"/>
            </w:pPr>
            <w:r>
              <w:t>0,0004</w:t>
            </w:r>
          </w:p>
        </w:tc>
        <w:tc>
          <w:tcPr>
            <w:tcW w:w="1202" w:type="dxa"/>
            <w:tcBorders>
              <w:top w:val="nil"/>
              <w:left w:val="nil"/>
              <w:bottom w:val="nil"/>
              <w:right w:val="nil"/>
            </w:tcBorders>
          </w:tcPr>
          <w:p w:rsidR="00F86B3A" w:rsidRDefault="00F86B3A">
            <w:pPr>
              <w:pStyle w:val="ConsPlusNormal"/>
              <w:jc w:val="center"/>
            </w:pPr>
            <w:r>
              <w:t>0,0004</w:t>
            </w: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6500,0</w:t>
            </w:r>
          </w:p>
        </w:tc>
        <w:tc>
          <w:tcPr>
            <w:tcW w:w="1191" w:type="dxa"/>
            <w:tcBorders>
              <w:top w:val="nil"/>
              <w:left w:val="nil"/>
              <w:bottom w:val="nil"/>
              <w:right w:val="nil"/>
            </w:tcBorders>
          </w:tcPr>
          <w:p w:rsidR="00F86B3A" w:rsidRDefault="00F86B3A">
            <w:pPr>
              <w:pStyle w:val="ConsPlusNormal"/>
              <w:jc w:val="center"/>
            </w:pPr>
            <w:r>
              <w:t>6500,0</w:t>
            </w: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2,6</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6246,5</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5.2. В условиях дневного стационара</w:t>
            </w:r>
          </w:p>
        </w:tc>
        <w:tc>
          <w:tcPr>
            <w:tcW w:w="850" w:type="dxa"/>
            <w:tcBorders>
              <w:top w:val="nil"/>
              <w:left w:val="nil"/>
              <w:bottom w:val="nil"/>
              <w:right w:val="nil"/>
            </w:tcBorders>
          </w:tcPr>
          <w:p w:rsidR="00F86B3A" w:rsidRDefault="00F86B3A">
            <w:pPr>
              <w:pStyle w:val="ConsPlusNormal"/>
              <w:jc w:val="center"/>
            </w:pPr>
            <w:r>
              <w:t>12</w:t>
            </w:r>
          </w:p>
        </w:tc>
        <w:tc>
          <w:tcPr>
            <w:tcW w:w="1984" w:type="dxa"/>
            <w:tcBorders>
              <w:top w:val="nil"/>
              <w:left w:val="nil"/>
              <w:bottom w:val="nil"/>
              <w:right w:val="nil"/>
            </w:tcBorders>
          </w:tcPr>
          <w:p w:rsidR="00F86B3A" w:rsidRDefault="00F86B3A">
            <w:pPr>
              <w:pStyle w:val="ConsPlusNormal"/>
            </w:pPr>
            <w:r>
              <w:t>случай лечения</w:t>
            </w:r>
          </w:p>
        </w:tc>
        <w:tc>
          <w:tcPr>
            <w:tcW w:w="1191" w:type="dxa"/>
            <w:tcBorders>
              <w:top w:val="nil"/>
              <w:left w:val="nil"/>
              <w:bottom w:val="nil"/>
              <w:right w:val="nil"/>
            </w:tcBorders>
          </w:tcPr>
          <w:p w:rsidR="00F86B3A" w:rsidRDefault="00F86B3A">
            <w:pPr>
              <w:pStyle w:val="ConsPlusNormal"/>
              <w:jc w:val="center"/>
            </w:pPr>
            <w:r>
              <w:t>0,00005</w:t>
            </w:r>
          </w:p>
        </w:tc>
        <w:tc>
          <w:tcPr>
            <w:tcW w:w="1202" w:type="dxa"/>
            <w:tcBorders>
              <w:top w:val="nil"/>
              <w:left w:val="nil"/>
              <w:bottom w:val="nil"/>
              <w:right w:val="nil"/>
            </w:tcBorders>
          </w:tcPr>
          <w:p w:rsidR="00F86B3A" w:rsidRDefault="00F86B3A">
            <w:pPr>
              <w:pStyle w:val="ConsPlusNormal"/>
              <w:jc w:val="center"/>
            </w:pPr>
            <w:r>
              <w:t>0,00005</w:t>
            </w: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21800,0</w:t>
            </w:r>
          </w:p>
        </w:tc>
        <w:tc>
          <w:tcPr>
            <w:tcW w:w="1191" w:type="dxa"/>
            <w:tcBorders>
              <w:top w:val="nil"/>
              <w:left w:val="nil"/>
              <w:bottom w:val="nil"/>
              <w:right w:val="nil"/>
            </w:tcBorders>
          </w:tcPr>
          <w:p w:rsidR="00F86B3A" w:rsidRDefault="00F86B3A">
            <w:pPr>
              <w:pStyle w:val="ConsPlusNormal"/>
              <w:jc w:val="center"/>
            </w:pPr>
            <w:r>
              <w:t>21800,0</w:t>
            </w: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1,1</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2616,0</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5.3. В условиях круглосуточного стационара</w:t>
            </w:r>
          </w:p>
        </w:tc>
        <w:tc>
          <w:tcPr>
            <w:tcW w:w="850" w:type="dxa"/>
            <w:tcBorders>
              <w:top w:val="nil"/>
              <w:left w:val="nil"/>
              <w:bottom w:val="nil"/>
              <w:right w:val="nil"/>
            </w:tcBorders>
          </w:tcPr>
          <w:p w:rsidR="00F86B3A" w:rsidRDefault="00F86B3A">
            <w:pPr>
              <w:pStyle w:val="ConsPlusNormal"/>
              <w:jc w:val="center"/>
            </w:pPr>
            <w:r>
              <w:t>13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191" w:type="dxa"/>
            <w:tcBorders>
              <w:top w:val="nil"/>
              <w:left w:val="nil"/>
              <w:bottom w:val="nil"/>
              <w:right w:val="nil"/>
            </w:tcBorders>
          </w:tcPr>
          <w:p w:rsidR="00F86B3A" w:rsidRDefault="00F86B3A">
            <w:pPr>
              <w:pStyle w:val="ConsPlusNormal"/>
              <w:jc w:val="center"/>
            </w:pPr>
            <w:r>
              <w:t>0,000058</w:t>
            </w:r>
          </w:p>
        </w:tc>
        <w:tc>
          <w:tcPr>
            <w:tcW w:w="1202" w:type="dxa"/>
            <w:tcBorders>
              <w:top w:val="nil"/>
              <w:left w:val="nil"/>
              <w:bottom w:val="nil"/>
              <w:right w:val="nil"/>
            </w:tcBorders>
          </w:tcPr>
          <w:p w:rsidR="00F86B3A" w:rsidRDefault="00F86B3A">
            <w:pPr>
              <w:pStyle w:val="ConsPlusNormal"/>
              <w:jc w:val="center"/>
            </w:pPr>
            <w:r>
              <w:t>0,000058</w:t>
            </w: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148103,4</w:t>
            </w:r>
          </w:p>
        </w:tc>
        <w:tc>
          <w:tcPr>
            <w:tcW w:w="1191" w:type="dxa"/>
            <w:tcBorders>
              <w:top w:val="nil"/>
              <w:left w:val="nil"/>
              <w:bottom w:val="nil"/>
              <w:right w:val="nil"/>
            </w:tcBorders>
          </w:tcPr>
          <w:p w:rsidR="00F86B3A" w:rsidRDefault="00F86B3A">
            <w:pPr>
              <w:pStyle w:val="ConsPlusNormal"/>
              <w:jc w:val="center"/>
            </w:pPr>
            <w:r>
              <w:t>148103,4</w:t>
            </w: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8,6</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20586,4</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6. Паллиативная медицинская помощь (доврачебная и врачебная), включая </w:t>
            </w:r>
            <w:r>
              <w:lastRenderedPageBreak/>
              <w:t>оказываемую ветеранам боевых действий</w:t>
            </w:r>
          </w:p>
        </w:tc>
        <w:tc>
          <w:tcPr>
            <w:tcW w:w="850" w:type="dxa"/>
            <w:tcBorders>
              <w:top w:val="nil"/>
              <w:left w:val="nil"/>
              <w:bottom w:val="nil"/>
              <w:right w:val="nil"/>
            </w:tcBorders>
          </w:tcPr>
          <w:p w:rsidR="00F86B3A" w:rsidRDefault="00F86B3A">
            <w:pPr>
              <w:pStyle w:val="ConsPlusNormal"/>
              <w:jc w:val="center"/>
            </w:pPr>
            <w:r>
              <w:lastRenderedPageBreak/>
              <w:t>14</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6.1. Паллиативная медицинская помощь в амбулаторных условиях, всего, в том числе:</w:t>
            </w:r>
          </w:p>
        </w:tc>
        <w:tc>
          <w:tcPr>
            <w:tcW w:w="850" w:type="dxa"/>
            <w:tcBorders>
              <w:top w:val="nil"/>
              <w:left w:val="nil"/>
              <w:bottom w:val="nil"/>
              <w:right w:val="nil"/>
            </w:tcBorders>
          </w:tcPr>
          <w:p w:rsidR="00F86B3A" w:rsidRDefault="00F86B3A">
            <w:pPr>
              <w:pStyle w:val="ConsPlusNormal"/>
              <w:jc w:val="center"/>
            </w:pPr>
            <w:r>
              <w:t>15</w:t>
            </w:r>
          </w:p>
        </w:tc>
        <w:tc>
          <w:tcPr>
            <w:tcW w:w="1984" w:type="dxa"/>
            <w:tcBorders>
              <w:top w:val="nil"/>
              <w:left w:val="nil"/>
              <w:bottom w:val="nil"/>
              <w:right w:val="nil"/>
            </w:tcBorders>
          </w:tcPr>
          <w:p w:rsidR="00F86B3A" w:rsidRDefault="00F86B3A">
            <w:pPr>
              <w:pStyle w:val="ConsPlusNormal"/>
            </w:pPr>
            <w:r>
              <w:t>посещение</w:t>
            </w:r>
          </w:p>
        </w:tc>
        <w:tc>
          <w:tcPr>
            <w:tcW w:w="1191" w:type="dxa"/>
            <w:tcBorders>
              <w:top w:val="nil"/>
              <w:left w:val="nil"/>
              <w:bottom w:val="nil"/>
              <w:right w:val="nil"/>
            </w:tcBorders>
          </w:tcPr>
          <w:p w:rsidR="00F86B3A" w:rsidRDefault="00F86B3A">
            <w:pPr>
              <w:pStyle w:val="ConsPlusNormal"/>
              <w:jc w:val="center"/>
            </w:pPr>
            <w:r>
              <w:t>0,03</w:t>
            </w:r>
          </w:p>
        </w:tc>
        <w:tc>
          <w:tcPr>
            <w:tcW w:w="1202" w:type="dxa"/>
            <w:tcBorders>
              <w:top w:val="nil"/>
              <w:left w:val="nil"/>
              <w:bottom w:val="nil"/>
              <w:right w:val="nil"/>
            </w:tcBorders>
          </w:tcPr>
          <w:p w:rsidR="00F86B3A" w:rsidRDefault="00F86B3A">
            <w:pPr>
              <w:pStyle w:val="ConsPlusNormal"/>
              <w:jc w:val="center"/>
            </w:pPr>
            <w:r>
              <w:t>0,03</w:t>
            </w: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1406,7</w:t>
            </w:r>
          </w:p>
        </w:tc>
        <w:tc>
          <w:tcPr>
            <w:tcW w:w="1191" w:type="dxa"/>
            <w:tcBorders>
              <w:top w:val="nil"/>
              <w:left w:val="nil"/>
              <w:bottom w:val="nil"/>
              <w:right w:val="nil"/>
            </w:tcBorders>
          </w:tcPr>
          <w:p w:rsidR="00F86B3A" w:rsidRDefault="00F86B3A">
            <w:pPr>
              <w:pStyle w:val="ConsPlusNormal"/>
              <w:jc w:val="center"/>
            </w:pPr>
            <w:r>
              <w:t>1406,7</w:t>
            </w: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42,2</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101331,3</w:t>
            </w:r>
          </w:p>
        </w:tc>
        <w:tc>
          <w:tcPr>
            <w:tcW w:w="794" w:type="dxa"/>
            <w:tcBorders>
              <w:top w:val="nil"/>
              <w:left w:val="nil"/>
              <w:bottom w:val="nil"/>
              <w:right w:val="nil"/>
            </w:tcBorders>
          </w:tcPr>
          <w:p w:rsidR="00F86B3A" w:rsidRDefault="00F86B3A">
            <w:pPr>
              <w:pStyle w:val="ConsPlusNormal"/>
              <w:jc w:val="center"/>
            </w:pPr>
            <w:r>
              <w:t>1,2</w:t>
            </w: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6.1.1. Посещения, включая посещения на дому (без учета посещений на дому выездными патронажными </w:t>
            </w:r>
            <w:r>
              <w:lastRenderedPageBreak/>
              <w:t>бригадами)</w:t>
            </w:r>
          </w:p>
        </w:tc>
        <w:tc>
          <w:tcPr>
            <w:tcW w:w="850" w:type="dxa"/>
            <w:tcBorders>
              <w:top w:val="nil"/>
              <w:left w:val="nil"/>
              <w:bottom w:val="nil"/>
              <w:right w:val="nil"/>
            </w:tcBorders>
          </w:tcPr>
          <w:p w:rsidR="00F86B3A" w:rsidRDefault="00F86B3A">
            <w:pPr>
              <w:pStyle w:val="ConsPlusNormal"/>
              <w:jc w:val="center"/>
            </w:pPr>
            <w:r>
              <w:lastRenderedPageBreak/>
              <w:t>15.1</w:t>
            </w:r>
          </w:p>
        </w:tc>
        <w:tc>
          <w:tcPr>
            <w:tcW w:w="1984" w:type="dxa"/>
            <w:tcBorders>
              <w:top w:val="nil"/>
              <w:left w:val="nil"/>
              <w:bottom w:val="nil"/>
              <w:right w:val="nil"/>
            </w:tcBorders>
          </w:tcPr>
          <w:p w:rsidR="00F86B3A" w:rsidRDefault="00F86B3A">
            <w:pPr>
              <w:pStyle w:val="ConsPlusNormal"/>
            </w:pPr>
            <w:r>
              <w:t>посещение</w:t>
            </w:r>
          </w:p>
        </w:tc>
        <w:tc>
          <w:tcPr>
            <w:tcW w:w="1191" w:type="dxa"/>
            <w:tcBorders>
              <w:top w:val="nil"/>
              <w:left w:val="nil"/>
              <w:bottom w:val="nil"/>
              <w:right w:val="nil"/>
            </w:tcBorders>
          </w:tcPr>
          <w:p w:rsidR="00F86B3A" w:rsidRDefault="00F86B3A">
            <w:pPr>
              <w:pStyle w:val="ConsPlusNormal"/>
              <w:jc w:val="center"/>
            </w:pPr>
            <w:r>
              <w:t>0,022</w:t>
            </w:r>
          </w:p>
        </w:tc>
        <w:tc>
          <w:tcPr>
            <w:tcW w:w="1202" w:type="dxa"/>
            <w:tcBorders>
              <w:top w:val="nil"/>
              <w:left w:val="nil"/>
              <w:bottom w:val="nil"/>
              <w:right w:val="nil"/>
            </w:tcBorders>
          </w:tcPr>
          <w:p w:rsidR="00F86B3A" w:rsidRDefault="00F86B3A">
            <w:pPr>
              <w:pStyle w:val="ConsPlusNormal"/>
              <w:jc w:val="center"/>
            </w:pPr>
            <w:r>
              <w:t>0,022</w:t>
            </w: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683,9</w:t>
            </w:r>
          </w:p>
        </w:tc>
        <w:tc>
          <w:tcPr>
            <w:tcW w:w="1191" w:type="dxa"/>
            <w:tcBorders>
              <w:top w:val="nil"/>
              <w:left w:val="nil"/>
              <w:bottom w:val="nil"/>
              <w:right w:val="nil"/>
            </w:tcBorders>
          </w:tcPr>
          <w:p w:rsidR="00F86B3A" w:rsidRDefault="00F86B3A">
            <w:pPr>
              <w:pStyle w:val="ConsPlusNormal"/>
              <w:jc w:val="center"/>
            </w:pPr>
            <w:r>
              <w:t>683,9</w:t>
            </w: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15,0</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36133,9</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6.1.2. Посещения на дому выездными патронажными бригадами</w:t>
            </w:r>
          </w:p>
        </w:tc>
        <w:tc>
          <w:tcPr>
            <w:tcW w:w="850" w:type="dxa"/>
            <w:tcBorders>
              <w:top w:val="nil"/>
              <w:left w:val="nil"/>
              <w:bottom w:val="nil"/>
              <w:right w:val="nil"/>
            </w:tcBorders>
          </w:tcPr>
          <w:p w:rsidR="00F86B3A" w:rsidRDefault="00F86B3A">
            <w:pPr>
              <w:pStyle w:val="ConsPlusNormal"/>
              <w:jc w:val="center"/>
            </w:pPr>
            <w:r>
              <w:t>15.2</w:t>
            </w:r>
          </w:p>
        </w:tc>
        <w:tc>
          <w:tcPr>
            <w:tcW w:w="1984" w:type="dxa"/>
            <w:tcBorders>
              <w:top w:val="nil"/>
              <w:left w:val="nil"/>
              <w:bottom w:val="nil"/>
              <w:right w:val="nil"/>
            </w:tcBorders>
          </w:tcPr>
          <w:p w:rsidR="00F86B3A" w:rsidRDefault="00F86B3A">
            <w:pPr>
              <w:pStyle w:val="ConsPlusNormal"/>
            </w:pPr>
            <w:r>
              <w:t>посещение</w:t>
            </w:r>
          </w:p>
        </w:tc>
        <w:tc>
          <w:tcPr>
            <w:tcW w:w="1191" w:type="dxa"/>
            <w:tcBorders>
              <w:top w:val="nil"/>
              <w:left w:val="nil"/>
              <w:bottom w:val="nil"/>
              <w:right w:val="nil"/>
            </w:tcBorders>
          </w:tcPr>
          <w:p w:rsidR="00F86B3A" w:rsidRDefault="00F86B3A">
            <w:pPr>
              <w:pStyle w:val="ConsPlusNormal"/>
              <w:jc w:val="center"/>
            </w:pPr>
            <w:r>
              <w:t>0,008</w:t>
            </w:r>
          </w:p>
        </w:tc>
        <w:tc>
          <w:tcPr>
            <w:tcW w:w="1202" w:type="dxa"/>
            <w:tcBorders>
              <w:top w:val="nil"/>
              <w:left w:val="nil"/>
              <w:bottom w:val="nil"/>
              <w:right w:val="nil"/>
            </w:tcBorders>
          </w:tcPr>
          <w:p w:rsidR="00F86B3A" w:rsidRDefault="00F86B3A">
            <w:pPr>
              <w:pStyle w:val="ConsPlusNormal"/>
              <w:jc w:val="center"/>
            </w:pPr>
            <w:r>
              <w:t>0,008</w:t>
            </w: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3393,4</w:t>
            </w:r>
          </w:p>
        </w:tc>
        <w:tc>
          <w:tcPr>
            <w:tcW w:w="1191" w:type="dxa"/>
            <w:tcBorders>
              <w:top w:val="nil"/>
              <w:left w:val="nil"/>
              <w:bottom w:val="nil"/>
              <w:right w:val="nil"/>
            </w:tcBorders>
          </w:tcPr>
          <w:p w:rsidR="00F86B3A" w:rsidRDefault="00F86B3A">
            <w:pPr>
              <w:pStyle w:val="ConsPlusNormal"/>
              <w:jc w:val="center"/>
            </w:pPr>
            <w:r>
              <w:t>3393,4</w:t>
            </w: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27,2</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65197,4</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в том числе для детского населения</w:t>
            </w:r>
          </w:p>
        </w:tc>
        <w:tc>
          <w:tcPr>
            <w:tcW w:w="850" w:type="dxa"/>
            <w:tcBorders>
              <w:top w:val="nil"/>
              <w:left w:val="nil"/>
              <w:bottom w:val="nil"/>
              <w:right w:val="nil"/>
            </w:tcBorders>
          </w:tcPr>
          <w:p w:rsidR="00F86B3A" w:rsidRDefault="00F86B3A">
            <w:pPr>
              <w:pStyle w:val="ConsPlusNormal"/>
              <w:jc w:val="center"/>
            </w:pPr>
            <w:r>
              <w:t>15.2.1</w:t>
            </w:r>
          </w:p>
        </w:tc>
        <w:tc>
          <w:tcPr>
            <w:tcW w:w="1984" w:type="dxa"/>
            <w:tcBorders>
              <w:top w:val="nil"/>
              <w:left w:val="nil"/>
              <w:bottom w:val="nil"/>
              <w:right w:val="nil"/>
            </w:tcBorders>
          </w:tcPr>
          <w:p w:rsidR="00F86B3A" w:rsidRDefault="00F86B3A">
            <w:pPr>
              <w:pStyle w:val="ConsPlusNormal"/>
            </w:pPr>
            <w:r>
              <w:t>посещение</w:t>
            </w:r>
          </w:p>
        </w:tc>
        <w:tc>
          <w:tcPr>
            <w:tcW w:w="1191" w:type="dxa"/>
            <w:tcBorders>
              <w:top w:val="nil"/>
              <w:left w:val="nil"/>
              <w:bottom w:val="nil"/>
              <w:right w:val="nil"/>
            </w:tcBorders>
          </w:tcPr>
          <w:p w:rsidR="00F86B3A" w:rsidRDefault="00F86B3A">
            <w:pPr>
              <w:pStyle w:val="ConsPlusNormal"/>
              <w:jc w:val="center"/>
            </w:pPr>
            <w:r>
              <w:t>0,002518</w:t>
            </w:r>
          </w:p>
        </w:tc>
        <w:tc>
          <w:tcPr>
            <w:tcW w:w="1202" w:type="dxa"/>
            <w:tcBorders>
              <w:top w:val="nil"/>
              <w:left w:val="nil"/>
              <w:bottom w:val="nil"/>
              <w:right w:val="nil"/>
            </w:tcBorders>
          </w:tcPr>
          <w:p w:rsidR="00F86B3A" w:rsidRDefault="00F86B3A">
            <w:pPr>
              <w:pStyle w:val="ConsPlusNormal"/>
              <w:jc w:val="center"/>
            </w:pPr>
            <w:r>
              <w:t>0,002518</w:t>
            </w: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3393,4</w:t>
            </w:r>
          </w:p>
        </w:tc>
        <w:tc>
          <w:tcPr>
            <w:tcW w:w="1191" w:type="dxa"/>
            <w:tcBorders>
              <w:top w:val="nil"/>
              <w:left w:val="nil"/>
              <w:bottom w:val="nil"/>
              <w:right w:val="nil"/>
            </w:tcBorders>
          </w:tcPr>
          <w:p w:rsidR="00F86B3A" w:rsidRDefault="00F86B3A">
            <w:pPr>
              <w:pStyle w:val="ConsPlusNormal"/>
              <w:jc w:val="center"/>
            </w:pPr>
            <w:r>
              <w:t>3393,4</w:t>
            </w: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8,5</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20516,5</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6.2. Паллиативная медицинская помощь в стационарных условиях (включая оказываемую на койках паллиативн</w:t>
            </w:r>
            <w:r>
              <w:lastRenderedPageBreak/>
              <w:t>ой медицинской помощи и койках сестринского ухода)</w:t>
            </w:r>
          </w:p>
        </w:tc>
        <w:tc>
          <w:tcPr>
            <w:tcW w:w="850" w:type="dxa"/>
            <w:tcBorders>
              <w:top w:val="nil"/>
              <w:left w:val="nil"/>
              <w:bottom w:val="nil"/>
              <w:right w:val="nil"/>
            </w:tcBorders>
          </w:tcPr>
          <w:p w:rsidR="00F86B3A" w:rsidRDefault="00F86B3A">
            <w:pPr>
              <w:pStyle w:val="ConsPlusNormal"/>
              <w:jc w:val="center"/>
            </w:pPr>
            <w:r>
              <w:lastRenderedPageBreak/>
              <w:t>16</w:t>
            </w:r>
          </w:p>
        </w:tc>
        <w:tc>
          <w:tcPr>
            <w:tcW w:w="1984" w:type="dxa"/>
            <w:tcBorders>
              <w:top w:val="nil"/>
              <w:left w:val="nil"/>
              <w:bottom w:val="nil"/>
              <w:right w:val="nil"/>
            </w:tcBorders>
          </w:tcPr>
          <w:p w:rsidR="00F86B3A" w:rsidRDefault="00F86B3A">
            <w:pPr>
              <w:pStyle w:val="ConsPlusNormal"/>
            </w:pPr>
            <w:r>
              <w:t>койко-день</w:t>
            </w:r>
          </w:p>
        </w:tc>
        <w:tc>
          <w:tcPr>
            <w:tcW w:w="1191" w:type="dxa"/>
            <w:tcBorders>
              <w:top w:val="nil"/>
              <w:left w:val="nil"/>
              <w:bottom w:val="nil"/>
              <w:right w:val="nil"/>
            </w:tcBorders>
          </w:tcPr>
          <w:p w:rsidR="00F86B3A" w:rsidRDefault="00F86B3A">
            <w:pPr>
              <w:pStyle w:val="ConsPlusNormal"/>
              <w:jc w:val="center"/>
            </w:pPr>
            <w:r>
              <w:t>0,092</w:t>
            </w:r>
          </w:p>
        </w:tc>
        <w:tc>
          <w:tcPr>
            <w:tcW w:w="1202" w:type="dxa"/>
            <w:tcBorders>
              <w:top w:val="nil"/>
              <w:left w:val="nil"/>
              <w:bottom w:val="nil"/>
              <w:right w:val="nil"/>
            </w:tcBorders>
          </w:tcPr>
          <w:p w:rsidR="00F86B3A" w:rsidRDefault="00F86B3A">
            <w:pPr>
              <w:pStyle w:val="ConsPlusNormal"/>
              <w:jc w:val="center"/>
            </w:pPr>
            <w:r>
              <w:t>0,092</w:t>
            </w: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3998,3</w:t>
            </w:r>
          </w:p>
        </w:tc>
        <w:tc>
          <w:tcPr>
            <w:tcW w:w="1191" w:type="dxa"/>
            <w:tcBorders>
              <w:top w:val="nil"/>
              <w:left w:val="nil"/>
              <w:bottom w:val="nil"/>
              <w:right w:val="nil"/>
            </w:tcBorders>
          </w:tcPr>
          <w:p w:rsidR="00F86B3A" w:rsidRDefault="00F86B3A">
            <w:pPr>
              <w:pStyle w:val="ConsPlusNormal"/>
              <w:jc w:val="center"/>
            </w:pPr>
            <w:r>
              <w:t>3998,3</w:t>
            </w: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367,8</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883404,4</w:t>
            </w:r>
          </w:p>
        </w:tc>
        <w:tc>
          <w:tcPr>
            <w:tcW w:w="794" w:type="dxa"/>
            <w:tcBorders>
              <w:top w:val="nil"/>
              <w:left w:val="nil"/>
              <w:bottom w:val="nil"/>
              <w:right w:val="nil"/>
            </w:tcBorders>
          </w:tcPr>
          <w:p w:rsidR="00F86B3A" w:rsidRDefault="00F86B3A">
            <w:pPr>
              <w:pStyle w:val="ConsPlusNormal"/>
              <w:jc w:val="center"/>
            </w:pPr>
            <w:r>
              <w:t>10,6</w:t>
            </w: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в том числе для детского населения</w:t>
            </w:r>
          </w:p>
        </w:tc>
        <w:tc>
          <w:tcPr>
            <w:tcW w:w="850" w:type="dxa"/>
            <w:tcBorders>
              <w:top w:val="nil"/>
              <w:left w:val="nil"/>
              <w:bottom w:val="nil"/>
              <w:right w:val="nil"/>
            </w:tcBorders>
          </w:tcPr>
          <w:p w:rsidR="00F86B3A" w:rsidRDefault="00F86B3A">
            <w:pPr>
              <w:pStyle w:val="ConsPlusNormal"/>
              <w:jc w:val="center"/>
            </w:pPr>
            <w:r>
              <w:t>16.1</w:t>
            </w:r>
          </w:p>
        </w:tc>
        <w:tc>
          <w:tcPr>
            <w:tcW w:w="1984" w:type="dxa"/>
            <w:tcBorders>
              <w:top w:val="nil"/>
              <w:left w:val="nil"/>
              <w:bottom w:val="nil"/>
              <w:right w:val="nil"/>
            </w:tcBorders>
          </w:tcPr>
          <w:p w:rsidR="00F86B3A" w:rsidRDefault="00F86B3A">
            <w:pPr>
              <w:pStyle w:val="ConsPlusNormal"/>
            </w:pPr>
            <w:r>
              <w:t>койко-день</w:t>
            </w:r>
          </w:p>
        </w:tc>
        <w:tc>
          <w:tcPr>
            <w:tcW w:w="1191" w:type="dxa"/>
            <w:tcBorders>
              <w:top w:val="nil"/>
              <w:left w:val="nil"/>
              <w:bottom w:val="nil"/>
              <w:right w:val="nil"/>
            </w:tcBorders>
          </w:tcPr>
          <w:p w:rsidR="00F86B3A" w:rsidRDefault="00F86B3A">
            <w:pPr>
              <w:pStyle w:val="ConsPlusNormal"/>
              <w:jc w:val="center"/>
            </w:pPr>
            <w:r>
              <w:t>0,003701</w:t>
            </w:r>
          </w:p>
        </w:tc>
        <w:tc>
          <w:tcPr>
            <w:tcW w:w="1202" w:type="dxa"/>
            <w:tcBorders>
              <w:top w:val="nil"/>
              <w:left w:val="nil"/>
              <w:bottom w:val="nil"/>
              <w:right w:val="nil"/>
            </w:tcBorders>
          </w:tcPr>
          <w:p w:rsidR="00F86B3A" w:rsidRDefault="00F86B3A">
            <w:pPr>
              <w:pStyle w:val="ConsPlusNormal"/>
              <w:jc w:val="center"/>
            </w:pPr>
            <w:r>
              <w:t>0,003701</w:t>
            </w: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4020,3</w:t>
            </w:r>
          </w:p>
        </w:tc>
        <w:tc>
          <w:tcPr>
            <w:tcW w:w="1191" w:type="dxa"/>
            <w:tcBorders>
              <w:top w:val="nil"/>
              <w:left w:val="nil"/>
              <w:bottom w:val="nil"/>
              <w:right w:val="nil"/>
            </w:tcBorders>
          </w:tcPr>
          <w:p w:rsidR="00F86B3A" w:rsidRDefault="00F86B3A">
            <w:pPr>
              <w:pStyle w:val="ConsPlusNormal"/>
              <w:jc w:val="center"/>
            </w:pPr>
            <w:r>
              <w:t>4020,3</w:t>
            </w: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14,9</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35732,4</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6.3. Паллиативная медицинская помощь в условиях дневного стационара</w:t>
            </w:r>
          </w:p>
        </w:tc>
        <w:tc>
          <w:tcPr>
            <w:tcW w:w="850" w:type="dxa"/>
            <w:tcBorders>
              <w:top w:val="nil"/>
              <w:left w:val="nil"/>
              <w:bottom w:val="nil"/>
              <w:right w:val="nil"/>
            </w:tcBorders>
          </w:tcPr>
          <w:p w:rsidR="00F86B3A" w:rsidRDefault="00F86B3A">
            <w:pPr>
              <w:pStyle w:val="ConsPlusNormal"/>
              <w:jc w:val="center"/>
            </w:pPr>
            <w:r>
              <w:t>17</w:t>
            </w:r>
          </w:p>
        </w:tc>
        <w:tc>
          <w:tcPr>
            <w:tcW w:w="1984" w:type="dxa"/>
            <w:tcBorders>
              <w:top w:val="nil"/>
              <w:left w:val="nil"/>
              <w:bottom w:val="nil"/>
              <w:right w:val="nil"/>
            </w:tcBorders>
          </w:tcPr>
          <w:p w:rsidR="00F86B3A" w:rsidRDefault="00F86B3A">
            <w:pPr>
              <w:pStyle w:val="ConsPlusNormal"/>
            </w:pPr>
            <w:r>
              <w:t>случай лечения</w:t>
            </w: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II. Ненормируемая медицинская помощь и прочие виды медицинск</w:t>
            </w:r>
            <w:r>
              <w:lastRenderedPageBreak/>
              <w:t>их и иных услуг, в том числе:</w:t>
            </w:r>
          </w:p>
        </w:tc>
        <w:tc>
          <w:tcPr>
            <w:tcW w:w="850" w:type="dxa"/>
            <w:tcBorders>
              <w:top w:val="nil"/>
              <w:left w:val="nil"/>
              <w:bottom w:val="nil"/>
              <w:right w:val="nil"/>
            </w:tcBorders>
          </w:tcPr>
          <w:p w:rsidR="00F86B3A" w:rsidRDefault="00F86B3A">
            <w:pPr>
              <w:pStyle w:val="ConsPlusNormal"/>
            </w:pP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2285,3</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5488414,3</w:t>
            </w:r>
          </w:p>
        </w:tc>
        <w:tc>
          <w:tcPr>
            <w:tcW w:w="794" w:type="dxa"/>
            <w:tcBorders>
              <w:top w:val="nil"/>
              <w:left w:val="nil"/>
              <w:bottom w:val="nil"/>
              <w:right w:val="nil"/>
            </w:tcBorders>
          </w:tcPr>
          <w:p w:rsidR="00F86B3A" w:rsidRDefault="00F86B3A">
            <w:pPr>
              <w:pStyle w:val="ConsPlusNormal"/>
              <w:jc w:val="center"/>
            </w:pPr>
            <w:r>
              <w:t>39,8</w:t>
            </w: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 xml:space="preserve">6. Медицинские и иные государственные и муниципальные услуги (работы), оказываемые (выполняемые) в медицинских организациях, подведомственных комитету здравоохранения Волгоградской </w:t>
            </w:r>
            <w:r>
              <w:lastRenderedPageBreak/>
              <w:t xml:space="preserve">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за исключением медицинской помощи, </w:t>
            </w:r>
            <w:r>
              <w:lastRenderedPageBreak/>
              <w:t>оказываемой за счет средств ОМС</w:t>
            </w:r>
          </w:p>
        </w:tc>
        <w:tc>
          <w:tcPr>
            <w:tcW w:w="850" w:type="dxa"/>
            <w:tcBorders>
              <w:top w:val="nil"/>
              <w:left w:val="nil"/>
              <w:bottom w:val="nil"/>
              <w:right w:val="nil"/>
            </w:tcBorders>
          </w:tcPr>
          <w:p w:rsidR="00F86B3A" w:rsidRDefault="00F86B3A">
            <w:pPr>
              <w:pStyle w:val="ConsPlusNormal"/>
              <w:jc w:val="center"/>
            </w:pPr>
            <w:r>
              <w:lastRenderedPageBreak/>
              <w:t>18</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1861,2</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4469797,8</w:t>
            </w:r>
          </w:p>
        </w:tc>
        <w:tc>
          <w:tcPr>
            <w:tcW w:w="794" w:type="dxa"/>
            <w:tcBorders>
              <w:top w:val="nil"/>
              <w:left w:val="nil"/>
              <w:bottom w:val="nil"/>
              <w:right w:val="nil"/>
            </w:tcBorders>
          </w:tcPr>
          <w:p w:rsidR="00F86B3A" w:rsidRDefault="00F86B3A">
            <w:pPr>
              <w:pStyle w:val="ConsPlusNormal"/>
              <w:jc w:val="center"/>
            </w:pPr>
            <w:r>
              <w:t>81,4</w:t>
            </w: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7. Высокотехнологичная медицинская помощь, оказываемая в подведомственных медицинских организациях,</w:t>
            </w:r>
          </w:p>
          <w:p w:rsidR="00F86B3A" w:rsidRDefault="00F86B3A">
            <w:pPr>
              <w:pStyle w:val="ConsPlusNormal"/>
            </w:pPr>
            <w:r>
              <w:t>в том числе:</w:t>
            </w:r>
          </w:p>
        </w:tc>
        <w:tc>
          <w:tcPr>
            <w:tcW w:w="850" w:type="dxa"/>
            <w:tcBorders>
              <w:top w:val="nil"/>
              <w:left w:val="nil"/>
              <w:bottom w:val="nil"/>
              <w:right w:val="nil"/>
            </w:tcBorders>
          </w:tcPr>
          <w:p w:rsidR="00F86B3A" w:rsidRDefault="00F86B3A">
            <w:pPr>
              <w:pStyle w:val="ConsPlusNormal"/>
              <w:jc w:val="center"/>
            </w:pPr>
            <w:r>
              <w:t>19</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186,5</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447890,1</w:t>
            </w:r>
          </w:p>
        </w:tc>
        <w:tc>
          <w:tcPr>
            <w:tcW w:w="794" w:type="dxa"/>
            <w:tcBorders>
              <w:top w:val="nil"/>
              <w:left w:val="nil"/>
              <w:bottom w:val="nil"/>
              <w:right w:val="nil"/>
            </w:tcBorders>
          </w:tcPr>
          <w:p w:rsidR="00F86B3A" w:rsidRDefault="00F86B3A">
            <w:pPr>
              <w:pStyle w:val="ConsPlusNormal"/>
              <w:jc w:val="center"/>
            </w:pPr>
            <w:r>
              <w:t>8,2</w:t>
            </w: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7.1. Не включенная в базовую программу ОМС и предусмотренная разделом II </w:t>
            </w:r>
            <w:r>
              <w:lastRenderedPageBreak/>
              <w:t>приложения N 1 к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tc>
        <w:tc>
          <w:tcPr>
            <w:tcW w:w="850" w:type="dxa"/>
            <w:tcBorders>
              <w:top w:val="nil"/>
              <w:left w:val="nil"/>
              <w:bottom w:val="nil"/>
              <w:right w:val="nil"/>
            </w:tcBorders>
          </w:tcPr>
          <w:p w:rsidR="00F86B3A" w:rsidRDefault="00F86B3A">
            <w:pPr>
              <w:pStyle w:val="ConsPlusNormal"/>
              <w:jc w:val="center"/>
            </w:pPr>
            <w:r>
              <w:lastRenderedPageBreak/>
              <w:t>19.1</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186,5</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447890,1</w:t>
            </w:r>
          </w:p>
        </w:tc>
        <w:tc>
          <w:tcPr>
            <w:tcW w:w="794" w:type="dxa"/>
            <w:tcBorders>
              <w:top w:val="nil"/>
              <w:left w:val="nil"/>
              <w:bottom w:val="nil"/>
              <w:right w:val="nil"/>
            </w:tcBorders>
          </w:tcPr>
          <w:p w:rsidR="00F86B3A" w:rsidRDefault="00F86B3A">
            <w:pPr>
              <w:pStyle w:val="ConsPlusNormal"/>
              <w:jc w:val="center"/>
            </w:pPr>
            <w:r>
              <w:t>8,2</w:t>
            </w: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7.2. Дополнительные объемы высокотехнологичной медицинск</w:t>
            </w:r>
            <w:r>
              <w:lastRenderedPageBreak/>
              <w:t>ой помощи, включенной в базовую программу ОМС в соответствии с разделом I приложения N 1 к Программе</w:t>
            </w:r>
          </w:p>
        </w:tc>
        <w:tc>
          <w:tcPr>
            <w:tcW w:w="850" w:type="dxa"/>
            <w:tcBorders>
              <w:top w:val="nil"/>
              <w:left w:val="nil"/>
              <w:bottom w:val="nil"/>
              <w:right w:val="nil"/>
            </w:tcBorders>
          </w:tcPr>
          <w:p w:rsidR="00F86B3A" w:rsidRDefault="00F86B3A">
            <w:pPr>
              <w:pStyle w:val="ConsPlusNormal"/>
              <w:jc w:val="center"/>
            </w:pPr>
            <w:r>
              <w:lastRenderedPageBreak/>
              <w:t>19.2</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 xml:space="preserve">8. Расходы на содержание и обеспечение деятельности подведомственных медицинских организаций, из них </w:t>
            </w:r>
            <w:r>
              <w:lastRenderedPageBreak/>
              <w:t>на:</w:t>
            </w:r>
          </w:p>
        </w:tc>
        <w:tc>
          <w:tcPr>
            <w:tcW w:w="850" w:type="dxa"/>
            <w:tcBorders>
              <w:top w:val="nil"/>
              <w:left w:val="nil"/>
              <w:bottom w:val="nil"/>
              <w:right w:val="nil"/>
            </w:tcBorders>
          </w:tcPr>
          <w:p w:rsidR="00F86B3A" w:rsidRDefault="00F86B3A">
            <w:pPr>
              <w:pStyle w:val="ConsPlusNormal"/>
              <w:jc w:val="center"/>
            </w:pPr>
            <w:r>
              <w:lastRenderedPageBreak/>
              <w:t>20</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237,6</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570726,4</w:t>
            </w:r>
          </w:p>
        </w:tc>
        <w:tc>
          <w:tcPr>
            <w:tcW w:w="794" w:type="dxa"/>
            <w:tcBorders>
              <w:top w:val="nil"/>
              <w:left w:val="nil"/>
              <w:bottom w:val="nil"/>
              <w:right w:val="nil"/>
            </w:tcBorders>
          </w:tcPr>
          <w:p w:rsidR="00F86B3A" w:rsidRDefault="00F86B3A">
            <w:pPr>
              <w:pStyle w:val="ConsPlusNormal"/>
              <w:jc w:val="center"/>
            </w:pPr>
            <w:r>
              <w:t>10,4</w:t>
            </w: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50" w:type="dxa"/>
            <w:tcBorders>
              <w:top w:val="nil"/>
              <w:left w:val="nil"/>
              <w:bottom w:val="nil"/>
              <w:right w:val="nil"/>
            </w:tcBorders>
          </w:tcPr>
          <w:p w:rsidR="00F86B3A" w:rsidRDefault="00F86B3A">
            <w:pPr>
              <w:pStyle w:val="ConsPlusNormal"/>
              <w:jc w:val="center"/>
            </w:pPr>
            <w:r>
              <w:t>20.1</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8.2. Приобретение, </w:t>
            </w:r>
            <w:r>
              <w:lastRenderedPageBreak/>
              <w:t>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50" w:type="dxa"/>
            <w:tcBorders>
              <w:top w:val="nil"/>
              <w:left w:val="nil"/>
              <w:bottom w:val="nil"/>
              <w:right w:val="nil"/>
            </w:tcBorders>
          </w:tcPr>
          <w:p w:rsidR="00F86B3A" w:rsidRDefault="00F86B3A">
            <w:pPr>
              <w:pStyle w:val="ConsPlusNormal"/>
              <w:jc w:val="center"/>
            </w:pPr>
            <w:r>
              <w:lastRenderedPageBreak/>
              <w:t>20.2</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jc w:val="center"/>
            </w:pPr>
            <w:r>
              <w:t>237,6</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570726,4</w:t>
            </w:r>
          </w:p>
        </w:tc>
        <w:tc>
          <w:tcPr>
            <w:tcW w:w="794" w:type="dxa"/>
            <w:tcBorders>
              <w:top w:val="nil"/>
              <w:left w:val="nil"/>
              <w:bottom w:val="nil"/>
              <w:right w:val="nil"/>
            </w:tcBorders>
          </w:tcPr>
          <w:p w:rsidR="00F86B3A" w:rsidRDefault="00F86B3A">
            <w:pPr>
              <w:pStyle w:val="ConsPlusNormal"/>
              <w:jc w:val="center"/>
            </w:pPr>
            <w:r>
              <w:t>10,4</w:t>
            </w: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w:t>
            </w:r>
          </w:p>
          <w:p w:rsidR="00F86B3A" w:rsidRDefault="00F86B3A">
            <w:pPr>
              <w:pStyle w:val="ConsPlusNormal"/>
            </w:pPr>
            <w:r>
              <w:t>в том числе:</w:t>
            </w:r>
          </w:p>
        </w:tc>
        <w:tc>
          <w:tcPr>
            <w:tcW w:w="850" w:type="dxa"/>
            <w:tcBorders>
              <w:top w:val="nil"/>
              <w:left w:val="nil"/>
              <w:bottom w:val="nil"/>
              <w:right w:val="nil"/>
            </w:tcBorders>
          </w:tcPr>
          <w:p w:rsidR="00F86B3A" w:rsidRDefault="00F86B3A">
            <w:pPr>
              <w:pStyle w:val="ConsPlusNormal"/>
            </w:pP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9. Обеспечение при </w:t>
            </w:r>
            <w:r>
              <w:lastRenderedPageBreak/>
              <w:t>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850" w:type="dxa"/>
            <w:tcBorders>
              <w:top w:val="nil"/>
              <w:left w:val="nil"/>
              <w:bottom w:val="nil"/>
              <w:right w:val="nil"/>
            </w:tcBorders>
          </w:tcPr>
          <w:p w:rsidR="00F86B3A" w:rsidRDefault="00F86B3A">
            <w:pPr>
              <w:pStyle w:val="ConsPlusNormal"/>
              <w:jc w:val="center"/>
            </w:pPr>
            <w:r>
              <w:lastRenderedPageBreak/>
              <w:t>21</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10. Бесплатное (со скидкой) зубное протезирование</w:t>
            </w:r>
          </w:p>
        </w:tc>
        <w:tc>
          <w:tcPr>
            <w:tcW w:w="850" w:type="dxa"/>
            <w:tcBorders>
              <w:top w:val="nil"/>
              <w:left w:val="nil"/>
              <w:bottom w:val="nil"/>
              <w:right w:val="nil"/>
            </w:tcBorders>
          </w:tcPr>
          <w:p w:rsidR="00F86B3A" w:rsidRDefault="00F86B3A">
            <w:pPr>
              <w:pStyle w:val="ConsPlusNormal"/>
              <w:jc w:val="center"/>
            </w:pPr>
            <w:r>
              <w:t>22</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11. </w:t>
            </w:r>
            <w:r>
              <w:lastRenderedPageBreak/>
              <w:t>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850" w:type="dxa"/>
            <w:tcBorders>
              <w:top w:val="nil"/>
              <w:left w:val="nil"/>
              <w:bottom w:val="nil"/>
              <w:right w:val="nil"/>
            </w:tcBorders>
          </w:tcPr>
          <w:p w:rsidR="00F86B3A" w:rsidRDefault="00F86B3A">
            <w:pPr>
              <w:pStyle w:val="ConsPlusNormal"/>
              <w:jc w:val="center"/>
            </w:pPr>
            <w:r>
              <w:lastRenderedPageBreak/>
              <w:t>23</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202" w:type="dxa"/>
            <w:tcBorders>
              <w:top w:val="nil"/>
              <w:left w:val="nil"/>
              <w:bottom w:val="nil"/>
              <w:right w:val="nil"/>
            </w:tcBorders>
          </w:tcPr>
          <w:p w:rsidR="00F86B3A" w:rsidRDefault="00F86B3A">
            <w:pPr>
              <w:pStyle w:val="ConsPlusNormal"/>
            </w:pPr>
          </w:p>
        </w:tc>
        <w:tc>
          <w:tcPr>
            <w:tcW w:w="81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08" w:type="dxa"/>
            <w:tcBorders>
              <w:top w:val="nil"/>
              <w:left w:val="nil"/>
              <w:bottom w:val="nil"/>
              <w:right w:val="nil"/>
            </w:tcBorders>
          </w:tcPr>
          <w:p w:rsidR="00F86B3A" w:rsidRDefault="00F86B3A">
            <w:pPr>
              <w:pStyle w:val="ConsPlusNormal"/>
            </w:pPr>
          </w:p>
        </w:tc>
      </w:tr>
    </w:tbl>
    <w:p w:rsidR="00F86B3A" w:rsidRDefault="00F86B3A">
      <w:pPr>
        <w:pStyle w:val="ConsPlusNormal"/>
        <w:sectPr w:rsidR="00F86B3A">
          <w:pgSz w:w="16838" w:h="11905" w:orient="landscape"/>
          <w:pgMar w:top="1701" w:right="397" w:bottom="850" w:left="397" w:header="0" w:footer="0" w:gutter="0"/>
          <w:cols w:space="720"/>
          <w:titlePg/>
        </w:sectPr>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right"/>
      </w:pPr>
      <w:r>
        <w:t>Приложение 15</w:t>
      </w:r>
    </w:p>
    <w:p w:rsidR="00F86B3A" w:rsidRDefault="00F86B3A">
      <w:pPr>
        <w:pStyle w:val="ConsPlusNormal"/>
        <w:jc w:val="right"/>
      </w:pPr>
      <w:r>
        <w:t>к Территориальной программе</w:t>
      </w:r>
    </w:p>
    <w:p w:rsidR="00F86B3A" w:rsidRDefault="00F86B3A">
      <w:pPr>
        <w:pStyle w:val="ConsPlusNormal"/>
        <w:jc w:val="right"/>
      </w:pPr>
      <w:r>
        <w:t>государственных гарантий бесплатного</w:t>
      </w:r>
    </w:p>
    <w:p w:rsidR="00F86B3A" w:rsidRDefault="00F86B3A">
      <w:pPr>
        <w:pStyle w:val="ConsPlusNormal"/>
        <w:jc w:val="right"/>
      </w:pPr>
      <w:r>
        <w:t>оказания гражданам медицинской помощи</w:t>
      </w:r>
    </w:p>
    <w:p w:rsidR="00F86B3A" w:rsidRDefault="00F86B3A">
      <w:pPr>
        <w:pStyle w:val="ConsPlusNormal"/>
        <w:jc w:val="right"/>
      </w:pPr>
      <w:r>
        <w:t>в Волгоградской области на 2026 год</w:t>
      </w:r>
    </w:p>
    <w:p w:rsidR="00F86B3A" w:rsidRDefault="00F86B3A">
      <w:pPr>
        <w:pStyle w:val="ConsPlusNormal"/>
        <w:jc w:val="right"/>
      </w:pPr>
      <w:r>
        <w:t>и на плановый период 2027 и 2028 годов</w:t>
      </w:r>
    </w:p>
    <w:p w:rsidR="00F86B3A" w:rsidRDefault="00F86B3A">
      <w:pPr>
        <w:pStyle w:val="ConsPlusNormal"/>
        <w:jc w:val="both"/>
      </w:pPr>
    </w:p>
    <w:p w:rsidR="00F86B3A" w:rsidRDefault="00F86B3A">
      <w:pPr>
        <w:pStyle w:val="ConsPlusNormal"/>
        <w:jc w:val="center"/>
      </w:pPr>
      <w:r>
        <w:t>УТВЕРЖДЕННАЯ СТОИМОСТЬ ТЕРРИТОРИАЛЬНОЙ ПРОГРАММЫ</w:t>
      </w:r>
    </w:p>
    <w:p w:rsidR="00F86B3A" w:rsidRDefault="00F86B3A">
      <w:pPr>
        <w:pStyle w:val="ConsPlusNormal"/>
        <w:jc w:val="center"/>
      </w:pPr>
      <w:r>
        <w:t>ОБЯЗАТЕЛЬНОГО МЕДИЦИНСКОГО СТРАХОВАНИЯ ВОЛГОГРАДСКОЙ ОБЛАСТИ</w:t>
      </w:r>
    </w:p>
    <w:p w:rsidR="00F86B3A" w:rsidRDefault="00F86B3A">
      <w:pPr>
        <w:pStyle w:val="ConsPlusNormal"/>
        <w:jc w:val="center"/>
      </w:pPr>
      <w:r>
        <w:t>ПО ВИДАМ И УСЛОВИЯМ ОКАЗАНИЯ МЕДИЦИНСКОЙ ПОМОЩИ НА 2027 ГОД</w:t>
      </w:r>
    </w:p>
    <w:p w:rsidR="00F86B3A" w:rsidRDefault="00F86B3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020"/>
        <w:gridCol w:w="1984"/>
        <w:gridCol w:w="1587"/>
        <w:gridCol w:w="1587"/>
        <w:gridCol w:w="794"/>
        <w:gridCol w:w="1247"/>
        <w:gridCol w:w="794"/>
        <w:gridCol w:w="1587"/>
        <w:gridCol w:w="850"/>
      </w:tblGrid>
      <w:tr w:rsidR="00F86B3A">
        <w:tc>
          <w:tcPr>
            <w:tcW w:w="2721" w:type="dxa"/>
            <w:vMerge w:val="restart"/>
            <w:tcBorders>
              <w:top w:val="single" w:sz="4" w:space="0" w:color="auto"/>
              <w:left w:val="nil"/>
              <w:bottom w:val="single" w:sz="4" w:space="0" w:color="auto"/>
            </w:tcBorders>
          </w:tcPr>
          <w:p w:rsidR="00F86B3A" w:rsidRDefault="00F86B3A">
            <w:pPr>
              <w:pStyle w:val="ConsPlusNormal"/>
              <w:jc w:val="center"/>
            </w:pPr>
            <w:r>
              <w:t>Виды и условия оказания медицинской помощи</w:t>
            </w:r>
          </w:p>
        </w:tc>
        <w:tc>
          <w:tcPr>
            <w:tcW w:w="1020" w:type="dxa"/>
            <w:vMerge w:val="restart"/>
            <w:tcBorders>
              <w:top w:val="single" w:sz="4" w:space="0" w:color="auto"/>
              <w:bottom w:val="single" w:sz="4" w:space="0" w:color="auto"/>
            </w:tcBorders>
          </w:tcPr>
          <w:p w:rsidR="00F86B3A" w:rsidRDefault="00F86B3A">
            <w:pPr>
              <w:pStyle w:val="ConsPlusNormal"/>
              <w:jc w:val="center"/>
            </w:pPr>
            <w:r>
              <w:t>N строки</w:t>
            </w:r>
          </w:p>
        </w:tc>
        <w:tc>
          <w:tcPr>
            <w:tcW w:w="1984" w:type="dxa"/>
            <w:vMerge w:val="restart"/>
            <w:tcBorders>
              <w:top w:val="single" w:sz="4" w:space="0" w:color="auto"/>
              <w:bottom w:val="single" w:sz="4" w:space="0" w:color="auto"/>
            </w:tcBorders>
          </w:tcPr>
          <w:p w:rsidR="00F86B3A" w:rsidRDefault="00F86B3A">
            <w:pPr>
              <w:pStyle w:val="ConsPlusNormal"/>
              <w:jc w:val="center"/>
            </w:pPr>
            <w:r>
              <w:t>Единица измерения</w:t>
            </w:r>
          </w:p>
        </w:tc>
        <w:tc>
          <w:tcPr>
            <w:tcW w:w="1587" w:type="dxa"/>
            <w:vMerge w:val="restart"/>
            <w:tcBorders>
              <w:top w:val="single" w:sz="4" w:space="0" w:color="auto"/>
              <w:bottom w:val="single" w:sz="4" w:space="0" w:color="auto"/>
            </w:tcBorders>
          </w:tcPr>
          <w:p w:rsidR="00F86B3A" w:rsidRDefault="00F86B3A">
            <w:pPr>
              <w:pStyle w:val="ConsPlusNormal"/>
              <w:jc w:val="center"/>
            </w:pPr>
            <w:r>
              <w:t xml:space="preserve">Объем медицинской помощи в расчете на одного жителя (норматив объемов предоставления медицинской помощи в </w:t>
            </w:r>
            <w:r>
              <w:lastRenderedPageBreak/>
              <w:t>расчете на одно застрахованное лицо)</w:t>
            </w:r>
          </w:p>
        </w:tc>
        <w:tc>
          <w:tcPr>
            <w:tcW w:w="1587" w:type="dxa"/>
            <w:vMerge w:val="restart"/>
            <w:tcBorders>
              <w:top w:val="single" w:sz="4" w:space="0" w:color="auto"/>
              <w:bottom w:val="single" w:sz="4" w:space="0" w:color="auto"/>
            </w:tcBorders>
          </w:tcPr>
          <w:p w:rsidR="00F86B3A" w:rsidRDefault="00F86B3A">
            <w:pPr>
              <w:pStyle w:val="ConsPlusNormal"/>
              <w:jc w:val="center"/>
            </w:pPr>
            <w:r>
              <w:lastRenderedPageBreak/>
              <w:t xml:space="preserve">Стоимость единицы объема медицинской помощи (норматив финансовых затрат на единицу объема предоставления </w:t>
            </w:r>
            <w:r>
              <w:lastRenderedPageBreak/>
              <w:t>медицинской помощи)</w:t>
            </w:r>
          </w:p>
        </w:tc>
        <w:tc>
          <w:tcPr>
            <w:tcW w:w="2041" w:type="dxa"/>
            <w:gridSpan w:val="2"/>
            <w:vMerge w:val="restart"/>
            <w:tcBorders>
              <w:top w:val="single" w:sz="4" w:space="0" w:color="auto"/>
              <w:bottom w:val="single" w:sz="4" w:space="0" w:color="auto"/>
            </w:tcBorders>
          </w:tcPr>
          <w:p w:rsidR="00F86B3A" w:rsidRDefault="00F86B3A">
            <w:pPr>
              <w:pStyle w:val="ConsPlusNormal"/>
              <w:jc w:val="center"/>
            </w:pPr>
            <w:r>
              <w:lastRenderedPageBreak/>
              <w:t>Подушевые нормативы финансирования территориальной программы,</w:t>
            </w:r>
          </w:p>
          <w:p w:rsidR="00F86B3A" w:rsidRDefault="00F86B3A">
            <w:pPr>
              <w:pStyle w:val="ConsPlusNormal"/>
              <w:jc w:val="center"/>
            </w:pPr>
            <w:r>
              <w:t>рублей</w:t>
            </w:r>
          </w:p>
        </w:tc>
        <w:tc>
          <w:tcPr>
            <w:tcW w:w="3231" w:type="dxa"/>
            <w:gridSpan w:val="3"/>
            <w:tcBorders>
              <w:top w:val="single" w:sz="4" w:space="0" w:color="auto"/>
              <w:bottom w:val="single" w:sz="4" w:space="0" w:color="auto"/>
              <w:right w:val="nil"/>
            </w:tcBorders>
          </w:tcPr>
          <w:p w:rsidR="00F86B3A" w:rsidRDefault="00F86B3A">
            <w:pPr>
              <w:pStyle w:val="ConsPlusNormal"/>
              <w:jc w:val="center"/>
            </w:pPr>
            <w:r>
              <w:t>Стоимость территориальной программы по источникам ее финансового обеспечения</w:t>
            </w:r>
          </w:p>
        </w:tc>
      </w:tr>
      <w:tr w:rsidR="00F86B3A">
        <w:tc>
          <w:tcPr>
            <w:tcW w:w="2721" w:type="dxa"/>
            <w:vMerge/>
            <w:tcBorders>
              <w:top w:val="single" w:sz="4" w:space="0" w:color="auto"/>
              <w:left w:val="nil"/>
              <w:bottom w:val="single" w:sz="4" w:space="0" w:color="auto"/>
            </w:tcBorders>
          </w:tcPr>
          <w:p w:rsidR="00F86B3A" w:rsidRDefault="00F86B3A">
            <w:pPr>
              <w:pStyle w:val="ConsPlusNormal"/>
            </w:pPr>
          </w:p>
        </w:tc>
        <w:tc>
          <w:tcPr>
            <w:tcW w:w="1020" w:type="dxa"/>
            <w:vMerge/>
            <w:tcBorders>
              <w:top w:val="single" w:sz="4" w:space="0" w:color="auto"/>
              <w:bottom w:val="single" w:sz="4" w:space="0" w:color="auto"/>
            </w:tcBorders>
          </w:tcPr>
          <w:p w:rsidR="00F86B3A" w:rsidRDefault="00F86B3A">
            <w:pPr>
              <w:pStyle w:val="ConsPlusNormal"/>
            </w:pPr>
          </w:p>
        </w:tc>
        <w:tc>
          <w:tcPr>
            <w:tcW w:w="1984" w:type="dxa"/>
            <w:vMerge/>
            <w:tcBorders>
              <w:top w:val="single" w:sz="4" w:space="0" w:color="auto"/>
              <w:bottom w:val="single" w:sz="4" w:space="0" w:color="auto"/>
            </w:tcBorders>
          </w:tcPr>
          <w:p w:rsidR="00F86B3A" w:rsidRDefault="00F86B3A">
            <w:pPr>
              <w:pStyle w:val="ConsPlusNormal"/>
            </w:pPr>
          </w:p>
        </w:tc>
        <w:tc>
          <w:tcPr>
            <w:tcW w:w="1587" w:type="dxa"/>
            <w:vMerge/>
            <w:tcBorders>
              <w:top w:val="single" w:sz="4" w:space="0" w:color="auto"/>
              <w:bottom w:val="single" w:sz="4" w:space="0" w:color="auto"/>
            </w:tcBorders>
          </w:tcPr>
          <w:p w:rsidR="00F86B3A" w:rsidRDefault="00F86B3A">
            <w:pPr>
              <w:pStyle w:val="ConsPlusNormal"/>
            </w:pPr>
          </w:p>
        </w:tc>
        <w:tc>
          <w:tcPr>
            <w:tcW w:w="1587" w:type="dxa"/>
            <w:vMerge/>
            <w:tcBorders>
              <w:top w:val="single" w:sz="4" w:space="0" w:color="auto"/>
              <w:bottom w:val="single" w:sz="4" w:space="0" w:color="auto"/>
            </w:tcBorders>
          </w:tcPr>
          <w:p w:rsidR="00F86B3A" w:rsidRDefault="00F86B3A">
            <w:pPr>
              <w:pStyle w:val="ConsPlusNormal"/>
            </w:pPr>
          </w:p>
        </w:tc>
        <w:tc>
          <w:tcPr>
            <w:tcW w:w="2041" w:type="dxa"/>
            <w:gridSpan w:val="2"/>
            <w:vMerge/>
            <w:tcBorders>
              <w:top w:val="single" w:sz="4" w:space="0" w:color="auto"/>
              <w:bottom w:val="single" w:sz="4" w:space="0" w:color="auto"/>
            </w:tcBorders>
          </w:tcPr>
          <w:p w:rsidR="00F86B3A" w:rsidRDefault="00F86B3A">
            <w:pPr>
              <w:pStyle w:val="ConsPlusNormal"/>
            </w:pPr>
          </w:p>
        </w:tc>
        <w:tc>
          <w:tcPr>
            <w:tcW w:w="2381" w:type="dxa"/>
            <w:gridSpan w:val="2"/>
            <w:tcBorders>
              <w:top w:val="single" w:sz="4" w:space="0" w:color="auto"/>
              <w:bottom w:val="single" w:sz="4" w:space="0" w:color="auto"/>
            </w:tcBorders>
          </w:tcPr>
          <w:p w:rsidR="00F86B3A" w:rsidRDefault="00F86B3A">
            <w:pPr>
              <w:pStyle w:val="ConsPlusNormal"/>
              <w:jc w:val="center"/>
            </w:pPr>
            <w:r>
              <w:t>тыс. рублей</w:t>
            </w:r>
          </w:p>
        </w:tc>
        <w:tc>
          <w:tcPr>
            <w:tcW w:w="850" w:type="dxa"/>
            <w:tcBorders>
              <w:top w:val="single" w:sz="4" w:space="0" w:color="auto"/>
              <w:bottom w:val="single" w:sz="4" w:space="0" w:color="auto"/>
              <w:right w:val="nil"/>
            </w:tcBorders>
          </w:tcPr>
          <w:p w:rsidR="00F86B3A" w:rsidRDefault="00F86B3A">
            <w:pPr>
              <w:pStyle w:val="ConsPlusNormal"/>
              <w:jc w:val="center"/>
            </w:pPr>
            <w:r>
              <w:t>в % к итогу</w:t>
            </w:r>
          </w:p>
        </w:tc>
      </w:tr>
      <w:tr w:rsidR="00F86B3A">
        <w:tc>
          <w:tcPr>
            <w:tcW w:w="2721" w:type="dxa"/>
            <w:vMerge/>
            <w:tcBorders>
              <w:top w:val="single" w:sz="4" w:space="0" w:color="auto"/>
              <w:left w:val="nil"/>
              <w:bottom w:val="single" w:sz="4" w:space="0" w:color="auto"/>
            </w:tcBorders>
          </w:tcPr>
          <w:p w:rsidR="00F86B3A" w:rsidRDefault="00F86B3A">
            <w:pPr>
              <w:pStyle w:val="ConsPlusNormal"/>
            </w:pPr>
          </w:p>
        </w:tc>
        <w:tc>
          <w:tcPr>
            <w:tcW w:w="1020" w:type="dxa"/>
            <w:vMerge/>
            <w:tcBorders>
              <w:top w:val="single" w:sz="4" w:space="0" w:color="auto"/>
              <w:bottom w:val="single" w:sz="4" w:space="0" w:color="auto"/>
            </w:tcBorders>
          </w:tcPr>
          <w:p w:rsidR="00F86B3A" w:rsidRDefault="00F86B3A">
            <w:pPr>
              <w:pStyle w:val="ConsPlusNormal"/>
            </w:pPr>
          </w:p>
        </w:tc>
        <w:tc>
          <w:tcPr>
            <w:tcW w:w="1984" w:type="dxa"/>
            <w:vMerge/>
            <w:tcBorders>
              <w:top w:val="single" w:sz="4" w:space="0" w:color="auto"/>
              <w:bottom w:val="single" w:sz="4" w:space="0" w:color="auto"/>
            </w:tcBorders>
          </w:tcPr>
          <w:p w:rsidR="00F86B3A" w:rsidRDefault="00F86B3A">
            <w:pPr>
              <w:pStyle w:val="ConsPlusNormal"/>
            </w:pPr>
          </w:p>
        </w:tc>
        <w:tc>
          <w:tcPr>
            <w:tcW w:w="1587" w:type="dxa"/>
            <w:vMerge/>
            <w:tcBorders>
              <w:top w:val="single" w:sz="4" w:space="0" w:color="auto"/>
              <w:bottom w:val="single" w:sz="4" w:space="0" w:color="auto"/>
            </w:tcBorders>
          </w:tcPr>
          <w:p w:rsidR="00F86B3A" w:rsidRDefault="00F86B3A">
            <w:pPr>
              <w:pStyle w:val="ConsPlusNormal"/>
            </w:pPr>
          </w:p>
        </w:tc>
        <w:tc>
          <w:tcPr>
            <w:tcW w:w="1587" w:type="dxa"/>
            <w:vMerge/>
            <w:tcBorders>
              <w:top w:val="single" w:sz="4" w:space="0" w:color="auto"/>
              <w:bottom w:val="single" w:sz="4" w:space="0" w:color="auto"/>
            </w:tcBorders>
          </w:tcPr>
          <w:p w:rsidR="00F86B3A" w:rsidRDefault="00F86B3A">
            <w:pPr>
              <w:pStyle w:val="ConsPlusNormal"/>
            </w:pPr>
          </w:p>
        </w:tc>
        <w:tc>
          <w:tcPr>
            <w:tcW w:w="794" w:type="dxa"/>
            <w:tcBorders>
              <w:top w:val="single" w:sz="4" w:space="0" w:color="auto"/>
              <w:bottom w:val="single" w:sz="4" w:space="0" w:color="auto"/>
            </w:tcBorders>
          </w:tcPr>
          <w:p w:rsidR="00F86B3A" w:rsidRDefault="00F86B3A">
            <w:pPr>
              <w:pStyle w:val="ConsPlusNormal"/>
              <w:jc w:val="center"/>
            </w:pPr>
            <w:r>
              <w:t>за счет средс</w:t>
            </w:r>
            <w:r>
              <w:lastRenderedPageBreak/>
              <w:t>тв бюджета субъекта РФ</w:t>
            </w:r>
          </w:p>
        </w:tc>
        <w:tc>
          <w:tcPr>
            <w:tcW w:w="1247" w:type="dxa"/>
            <w:tcBorders>
              <w:top w:val="single" w:sz="4" w:space="0" w:color="auto"/>
              <w:bottom w:val="single" w:sz="4" w:space="0" w:color="auto"/>
            </w:tcBorders>
          </w:tcPr>
          <w:p w:rsidR="00F86B3A" w:rsidRDefault="00F86B3A">
            <w:pPr>
              <w:pStyle w:val="ConsPlusNormal"/>
              <w:jc w:val="center"/>
            </w:pPr>
            <w:r>
              <w:lastRenderedPageBreak/>
              <w:t>за счет средств ОМС</w:t>
            </w:r>
          </w:p>
        </w:tc>
        <w:tc>
          <w:tcPr>
            <w:tcW w:w="794" w:type="dxa"/>
            <w:tcBorders>
              <w:top w:val="single" w:sz="4" w:space="0" w:color="auto"/>
              <w:bottom w:val="single" w:sz="4" w:space="0" w:color="auto"/>
            </w:tcBorders>
          </w:tcPr>
          <w:p w:rsidR="00F86B3A" w:rsidRDefault="00F86B3A">
            <w:pPr>
              <w:pStyle w:val="ConsPlusNormal"/>
              <w:jc w:val="center"/>
            </w:pPr>
            <w:r>
              <w:t>за счет средс</w:t>
            </w:r>
            <w:r>
              <w:lastRenderedPageBreak/>
              <w:t>тв бюджета субъекта РФ</w:t>
            </w:r>
          </w:p>
        </w:tc>
        <w:tc>
          <w:tcPr>
            <w:tcW w:w="1587" w:type="dxa"/>
            <w:tcBorders>
              <w:top w:val="single" w:sz="4" w:space="0" w:color="auto"/>
              <w:bottom w:val="single" w:sz="4" w:space="0" w:color="auto"/>
            </w:tcBorders>
          </w:tcPr>
          <w:p w:rsidR="00F86B3A" w:rsidRDefault="00F86B3A">
            <w:pPr>
              <w:pStyle w:val="ConsPlusNormal"/>
              <w:jc w:val="center"/>
            </w:pPr>
            <w:r>
              <w:lastRenderedPageBreak/>
              <w:t>за счет средств ОМС</w:t>
            </w:r>
          </w:p>
        </w:tc>
        <w:tc>
          <w:tcPr>
            <w:tcW w:w="850" w:type="dxa"/>
            <w:tcBorders>
              <w:top w:val="single" w:sz="4" w:space="0" w:color="auto"/>
              <w:bottom w:val="single" w:sz="4" w:space="0" w:color="auto"/>
              <w:right w:val="nil"/>
            </w:tcBorders>
          </w:tcPr>
          <w:p w:rsidR="00F86B3A" w:rsidRDefault="00F86B3A">
            <w:pPr>
              <w:pStyle w:val="ConsPlusNormal"/>
            </w:pPr>
          </w:p>
        </w:tc>
      </w:tr>
      <w:tr w:rsidR="00F86B3A">
        <w:tc>
          <w:tcPr>
            <w:tcW w:w="2721" w:type="dxa"/>
            <w:tcBorders>
              <w:top w:val="single" w:sz="4" w:space="0" w:color="auto"/>
              <w:left w:val="nil"/>
              <w:bottom w:val="single" w:sz="4" w:space="0" w:color="auto"/>
            </w:tcBorders>
          </w:tcPr>
          <w:p w:rsidR="00F86B3A" w:rsidRDefault="00F86B3A">
            <w:pPr>
              <w:pStyle w:val="ConsPlusNormal"/>
              <w:jc w:val="center"/>
            </w:pPr>
            <w:r>
              <w:lastRenderedPageBreak/>
              <w:t>1</w:t>
            </w:r>
          </w:p>
        </w:tc>
        <w:tc>
          <w:tcPr>
            <w:tcW w:w="1020" w:type="dxa"/>
            <w:tcBorders>
              <w:top w:val="single" w:sz="4" w:space="0" w:color="auto"/>
              <w:bottom w:val="single" w:sz="4" w:space="0" w:color="auto"/>
            </w:tcBorders>
          </w:tcPr>
          <w:p w:rsidR="00F86B3A" w:rsidRDefault="00F86B3A">
            <w:pPr>
              <w:pStyle w:val="ConsPlusNormal"/>
              <w:jc w:val="center"/>
            </w:pPr>
            <w:r>
              <w:t>2</w:t>
            </w:r>
          </w:p>
        </w:tc>
        <w:tc>
          <w:tcPr>
            <w:tcW w:w="1984" w:type="dxa"/>
            <w:tcBorders>
              <w:top w:val="single" w:sz="4" w:space="0" w:color="auto"/>
              <w:bottom w:val="single" w:sz="4" w:space="0" w:color="auto"/>
            </w:tcBorders>
          </w:tcPr>
          <w:p w:rsidR="00F86B3A" w:rsidRDefault="00F86B3A">
            <w:pPr>
              <w:pStyle w:val="ConsPlusNormal"/>
              <w:jc w:val="center"/>
            </w:pPr>
            <w:r>
              <w:t>3</w:t>
            </w:r>
          </w:p>
        </w:tc>
        <w:tc>
          <w:tcPr>
            <w:tcW w:w="1587" w:type="dxa"/>
            <w:tcBorders>
              <w:top w:val="single" w:sz="4" w:space="0" w:color="auto"/>
              <w:bottom w:val="single" w:sz="4" w:space="0" w:color="auto"/>
            </w:tcBorders>
          </w:tcPr>
          <w:p w:rsidR="00F86B3A" w:rsidRDefault="00F86B3A">
            <w:pPr>
              <w:pStyle w:val="ConsPlusNormal"/>
              <w:jc w:val="center"/>
            </w:pPr>
            <w:r>
              <w:t>4</w:t>
            </w:r>
          </w:p>
        </w:tc>
        <w:tc>
          <w:tcPr>
            <w:tcW w:w="1587" w:type="dxa"/>
            <w:tcBorders>
              <w:top w:val="single" w:sz="4" w:space="0" w:color="auto"/>
              <w:bottom w:val="single" w:sz="4" w:space="0" w:color="auto"/>
            </w:tcBorders>
          </w:tcPr>
          <w:p w:rsidR="00F86B3A" w:rsidRDefault="00F86B3A">
            <w:pPr>
              <w:pStyle w:val="ConsPlusNormal"/>
              <w:jc w:val="center"/>
            </w:pPr>
            <w:r>
              <w:t>5</w:t>
            </w:r>
          </w:p>
        </w:tc>
        <w:tc>
          <w:tcPr>
            <w:tcW w:w="794" w:type="dxa"/>
            <w:tcBorders>
              <w:top w:val="single" w:sz="4" w:space="0" w:color="auto"/>
              <w:bottom w:val="single" w:sz="4" w:space="0" w:color="auto"/>
            </w:tcBorders>
          </w:tcPr>
          <w:p w:rsidR="00F86B3A" w:rsidRDefault="00F86B3A">
            <w:pPr>
              <w:pStyle w:val="ConsPlusNormal"/>
              <w:jc w:val="center"/>
            </w:pPr>
            <w:r>
              <w:t>6</w:t>
            </w:r>
          </w:p>
        </w:tc>
        <w:tc>
          <w:tcPr>
            <w:tcW w:w="1247" w:type="dxa"/>
            <w:tcBorders>
              <w:top w:val="single" w:sz="4" w:space="0" w:color="auto"/>
              <w:bottom w:val="single" w:sz="4" w:space="0" w:color="auto"/>
            </w:tcBorders>
          </w:tcPr>
          <w:p w:rsidR="00F86B3A" w:rsidRDefault="00F86B3A">
            <w:pPr>
              <w:pStyle w:val="ConsPlusNormal"/>
              <w:jc w:val="center"/>
            </w:pPr>
            <w:r>
              <w:t>7</w:t>
            </w:r>
          </w:p>
        </w:tc>
        <w:tc>
          <w:tcPr>
            <w:tcW w:w="794" w:type="dxa"/>
            <w:tcBorders>
              <w:top w:val="single" w:sz="4" w:space="0" w:color="auto"/>
              <w:bottom w:val="single" w:sz="4" w:space="0" w:color="auto"/>
            </w:tcBorders>
          </w:tcPr>
          <w:p w:rsidR="00F86B3A" w:rsidRDefault="00F86B3A">
            <w:pPr>
              <w:pStyle w:val="ConsPlusNormal"/>
              <w:jc w:val="center"/>
            </w:pPr>
            <w:r>
              <w:t>8</w:t>
            </w:r>
          </w:p>
        </w:tc>
        <w:tc>
          <w:tcPr>
            <w:tcW w:w="1587" w:type="dxa"/>
            <w:tcBorders>
              <w:top w:val="single" w:sz="4" w:space="0" w:color="auto"/>
              <w:bottom w:val="single" w:sz="4" w:space="0" w:color="auto"/>
            </w:tcBorders>
          </w:tcPr>
          <w:p w:rsidR="00F86B3A" w:rsidRDefault="00F86B3A">
            <w:pPr>
              <w:pStyle w:val="ConsPlusNormal"/>
              <w:jc w:val="center"/>
            </w:pPr>
            <w:r>
              <w:t>9</w:t>
            </w:r>
          </w:p>
        </w:tc>
        <w:tc>
          <w:tcPr>
            <w:tcW w:w="850" w:type="dxa"/>
            <w:tcBorders>
              <w:top w:val="single" w:sz="4" w:space="0" w:color="auto"/>
              <w:bottom w:val="single" w:sz="4" w:space="0" w:color="auto"/>
              <w:right w:val="nil"/>
            </w:tcBorders>
          </w:tcPr>
          <w:p w:rsidR="00F86B3A" w:rsidRDefault="00F86B3A">
            <w:pPr>
              <w:pStyle w:val="ConsPlusNormal"/>
              <w:jc w:val="center"/>
            </w:pPr>
            <w:r>
              <w:t>10</w:t>
            </w:r>
          </w:p>
        </w:tc>
      </w:tr>
      <w:tr w:rsidR="00F86B3A">
        <w:tblPrEx>
          <w:tblBorders>
            <w:insideH w:val="none" w:sz="0" w:space="0" w:color="auto"/>
            <w:insideV w:val="none" w:sz="0" w:space="0" w:color="auto"/>
          </w:tblBorders>
        </w:tblPrEx>
        <w:tc>
          <w:tcPr>
            <w:tcW w:w="2721" w:type="dxa"/>
            <w:tcBorders>
              <w:top w:val="single" w:sz="4" w:space="0" w:color="auto"/>
              <w:left w:val="nil"/>
              <w:bottom w:val="nil"/>
              <w:right w:val="nil"/>
            </w:tcBorders>
          </w:tcPr>
          <w:p w:rsidR="00F86B3A" w:rsidRDefault="00F86B3A">
            <w:pPr>
              <w:pStyle w:val="ConsPlusNormal"/>
            </w:pPr>
            <w:r>
              <w:t>III. Медицинская помощь в рамках территориальной программы ОМС:</w:t>
            </w:r>
          </w:p>
        </w:tc>
        <w:tc>
          <w:tcPr>
            <w:tcW w:w="1020" w:type="dxa"/>
            <w:tcBorders>
              <w:top w:val="single" w:sz="4" w:space="0" w:color="auto"/>
              <w:left w:val="nil"/>
              <w:bottom w:val="nil"/>
              <w:right w:val="nil"/>
            </w:tcBorders>
          </w:tcPr>
          <w:p w:rsidR="00F86B3A" w:rsidRDefault="00F86B3A">
            <w:pPr>
              <w:pStyle w:val="ConsPlusNormal"/>
              <w:jc w:val="center"/>
            </w:pPr>
            <w:r>
              <w:t>20</w:t>
            </w:r>
          </w:p>
        </w:tc>
        <w:tc>
          <w:tcPr>
            <w:tcW w:w="1984" w:type="dxa"/>
            <w:tcBorders>
              <w:top w:val="single" w:sz="4" w:space="0" w:color="auto"/>
              <w:left w:val="nil"/>
              <w:bottom w:val="nil"/>
              <w:right w:val="nil"/>
            </w:tcBorders>
          </w:tcPr>
          <w:p w:rsidR="00F86B3A" w:rsidRDefault="00F86B3A">
            <w:pPr>
              <w:pStyle w:val="ConsPlusNormal"/>
            </w:pPr>
          </w:p>
        </w:tc>
        <w:tc>
          <w:tcPr>
            <w:tcW w:w="1587" w:type="dxa"/>
            <w:tcBorders>
              <w:top w:val="single" w:sz="4" w:space="0" w:color="auto"/>
              <w:left w:val="nil"/>
              <w:bottom w:val="nil"/>
              <w:right w:val="nil"/>
            </w:tcBorders>
          </w:tcPr>
          <w:p w:rsidR="00F86B3A" w:rsidRDefault="00F86B3A">
            <w:pPr>
              <w:pStyle w:val="ConsPlusNormal"/>
            </w:pPr>
          </w:p>
        </w:tc>
        <w:tc>
          <w:tcPr>
            <w:tcW w:w="1587" w:type="dxa"/>
            <w:tcBorders>
              <w:top w:val="single" w:sz="4" w:space="0" w:color="auto"/>
              <w:left w:val="nil"/>
              <w:bottom w:val="nil"/>
              <w:right w:val="nil"/>
            </w:tcBorders>
          </w:tcPr>
          <w:p w:rsidR="00F86B3A" w:rsidRDefault="00F86B3A">
            <w:pPr>
              <w:pStyle w:val="ConsPlusNormal"/>
            </w:pPr>
          </w:p>
        </w:tc>
        <w:tc>
          <w:tcPr>
            <w:tcW w:w="794" w:type="dxa"/>
            <w:tcBorders>
              <w:top w:val="single" w:sz="4" w:space="0" w:color="auto"/>
              <w:left w:val="nil"/>
              <w:bottom w:val="nil"/>
              <w:right w:val="nil"/>
            </w:tcBorders>
          </w:tcPr>
          <w:p w:rsidR="00F86B3A" w:rsidRDefault="00F86B3A">
            <w:pPr>
              <w:pStyle w:val="ConsPlusNormal"/>
            </w:pPr>
          </w:p>
        </w:tc>
        <w:tc>
          <w:tcPr>
            <w:tcW w:w="1247" w:type="dxa"/>
            <w:tcBorders>
              <w:top w:val="single" w:sz="4" w:space="0" w:color="auto"/>
              <w:left w:val="nil"/>
              <w:bottom w:val="nil"/>
              <w:right w:val="nil"/>
            </w:tcBorders>
          </w:tcPr>
          <w:p w:rsidR="00F86B3A" w:rsidRDefault="00F86B3A">
            <w:pPr>
              <w:pStyle w:val="ConsPlusNormal"/>
              <w:jc w:val="center"/>
            </w:pPr>
            <w:r>
              <w:t>24 594,30</w:t>
            </w:r>
          </w:p>
        </w:tc>
        <w:tc>
          <w:tcPr>
            <w:tcW w:w="794" w:type="dxa"/>
            <w:tcBorders>
              <w:top w:val="single" w:sz="4" w:space="0" w:color="auto"/>
              <w:left w:val="nil"/>
              <w:bottom w:val="nil"/>
              <w:right w:val="nil"/>
            </w:tcBorders>
          </w:tcPr>
          <w:p w:rsidR="00F86B3A" w:rsidRDefault="00F86B3A">
            <w:pPr>
              <w:pStyle w:val="ConsPlusNormal"/>
            </w:pPr>
          </w:p>
        </w:tc>
        <w:tc>
          <w:tcPr>
            <w:tcW w:w="1587" w:type="dxa"/>
            <w:tcBorders>
              <w:top w:val="single" w:sz="4" w:space="0" w:color="auto"/>
              <w:left w:val="nil"/>
              <w:bottom w:val="nil"/>
              <w:right w:val="nil"/>
            </w:tcBorders>
          </w:tcPr>
          <w:p w:rsidR="00F86B3A" w:rsidRDefault="00F86B3A">
            <w:pPr>
              <w:pStyle w:val="ConsPlusNormal"/>
              <w:jc w:val="center"/>
            </w:pPr>
            <w:r>
              <w:t>53 409 667,1</w:t>
            </w:r>
          </w:p>
        </w:tc>
        <w:tc>
          <w:tcPr>
            <w:tcW w:w="850" w:type="dxa"/>
            <w:tcBorders>
              <w:top w:val="single" w:sz="4" w:space="0" w:color="auto"/>
              <w:left w:val="nil"/>
              <w:bottom w:val="nil"/>
              <w:right w:val="nil"/>
            </w:tcBorders>
          </w:tcPr>
          <w:p w:rsidR="00F86B3A" w:rsidRDefault="00F86B3A">
            <w:pPr>
              <w:pStyle w:val="ConsPlusNormal"/>
              <w:jc w:val="center"/>
            </w:pPr>
            <w:r>
              <w:t>100,0</w:t>
            </w: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1. Скорая, в том числе скорая специализированная, медицинская помощь (сумма строк 31 + 39 + 47)</w:t>
            </w:r>
          </w:p>
        </w:tc>
        <w:tc>
          <w:tcPr>
            <w:tcW w:w="1020" w:type="dxa"/>
            <w:tcBorders>
              <w:top w:val="nil"/>
              <w:left w:val="nil"/>
              <w:bottom w:val="nil"/>
              <w:right w:val="nil"/>
            </w:tcBorders>
          </w:tcPr>
          <w:p w:rsidR="00F86B3A" w:rsidRDefault="00F86B3A">
            <w:pPr>
              <w:pStyle w:val="ConsPlusNormal"/>
              <w:jc w:val="center"/>
            </w:pPr>
            <w:r>
              <w:t>21</w:t>
            </w:r>
          </w:p>
        </w:tc>
        <w:tc>
          <w:tcPr>
            <w:tcW w:w="1984" w:type="dxa"/>
            <w:tcBorders>
              <w:top w:val="nil"/>
              <w:left w:val="nil"/>
              <w:bottom w:val="nil"/>
              <w:right w:val="nil"/>
            </w:tcBorders>
          </w:tcPr>
          <w:p w:rsidR="00F86B3A" w:rsidRDefault="00F86B3A">
            <w:pPr>
              <w:pStyle w:val="ConsPlusNormal"/>
            </w:pPr>
            <w:r>
              <w:t>вызов</w:t>
            </w:r>
          </w:p>
        </w:tc>
        <w:tc>
          <w:tcPr>
            <w:tcW w:w="1587" w:type="dxa"/>
            <w:tcBorders>
              <w:top w:val="nil"/>
              <w:left w:val="nil"/>
              <w:bottom w:val="nil"/>
              <w:right w:val="nil"/>
            </w:tcBorders>
          </w:tcPr>
          <w:p w:rsidR="00F86B3A" w:rsidRDefault="00F86B3A">
            <w:pPr>
              <w:pStyle w:val="ConsPlusNormal"/>
              <w:jc w:val="center"/>
            </w:pPr>
            <w:r>
              <w:t>0,261000000</w:t>
            </w:r>
          </w:p>
        </w:tc>
        <w:tc>
          <w:tcPr>
            <w:tcW w:w="1587" w:type="dxa"/>
            <w:tcBorders>
              <w:top w:val="nil"/>
              <w:left w:val="nil"/>
              <w:bottom w:val="nil"/>
              <w:right w:val="nil"/>
            </w:tcBorders>
          </w:tcPr>
          <w:p w:rsidR="00F86B3A" w:rsidRDefault="00F86B3A">
            <w:pPr>
              <w:pStyle w:val="ConsPlusNormal"/>
              <w:jc w:val="center"/>
            </w:pPr>
            <w:r>
              <w:t>5 471,20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1 428,00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3 101 054,3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 Первичная медико-санитарная помощь,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t>22</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 В амбулаторных условиях,</w:t>
            </w:r>
          </w:p>
          <w:p w:rsidR="00F86B3A" w:rsidRDefault="00F86B3A">
            <w:pPr>
              <w:pStyle w:val="ConsPlusNormal"/>
            </w:pPr>
            <w:r>
              <w:lastRenderedPageBreak/>
              <w:t>в том числе:</w:t>
            </w:r>
          </w:p>
        </w:tc>
        <w:tc>
          <w:tcPr>
            <w:tcW w:w="1020" w:type="dxa"/>
            <w:tcBorders>
              <w:top w:val="nil"/>
              <w:left w:val="nil"/>
              <w:bottom w:val="nil"/>
              <w:right w:val="nil"/>
            </w:tcBorders>
          </w:tcPr>
          <w:p w:rsidR="00F86B3A" w:rsidRDefault="00F86B3A">
            <w:pPr>
              <w:pStyle w:val="ConsPlusNormal"/>
              <w:jc w:val="center"/>
            </w:pPr>
            <w:r>
              <w:lastRenderedPageBreak/>
              <w:t>23</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2.1.1. Посещения в рамках проведения профилактических медицинских осмотров (сумма строк 33.1 + 41.1 + 49.1)</w:t>
            </w:r>
          </w:p>
        </w:tc>
        <w:tc>
          <w:tcPr>
            <w:tcW w:w="1020" w:type="dxa"/>
            <w:tcBorders>
              <w:top w:val="nil"/>
              <w:left w:val="nil"/>
              <w:bottom w:val="nil"/>
              <w:right w:val="nil"/>
            </w:tcBorders>
          </w:tcPr>
          <w:p w:rsidR="00F86B3A" w:rsidRDefault="00F86B3A">
            <w:pPr>
              <w:pStyle w:val="ConsPlusNormal"/>
              <w:jc w:val="center"/>
            </w:pPr>
            <w:r>
              <w:t>23.1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0,260168000</w:t>
            </w:r>
          </w:p>
        </w:tc>
        <w:tc>
          <w:tcPr>
            <w:tcW w:w="1587" w:type="dxa"/>
            <w:tcBorders>
              <w:top w:val="nil"/>
              <w:left w:val="nil"/>
              <w:bottom w:val="nil"/>
              <w:right w:val="nil"/>
            </w:tcBorders>
          </w:tcPr>
          <w:p w:rsidR="00F86B3A" w:rsidRDefault="00F86B3A">
            <w:pPr>
              <w:pStyle w:val="ConsPlusNormal"/>
              <w:jc w:val="center"/>
            </w:pPr>
            <w:r>
              <w:t>2 797,80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727,90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1 580 726,2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 Посещения в рамках проведения диспансеризации, всего (сумма строк 33.2 + 41.2 + 49.2),</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23.2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0,439948000</w:t>
            </w:r>
          </w:p>
        </w:tc>
        <w:tc>
          <w:tcPr>
            <w:tcW w:w="1587" w:type="dxa"/>
            <w:tcBorders>
              <w:top w:val="nil"/>
              <w:left w:val="nil"/>
              <w:bottom w:val="nil"/>
              <w:right w:val="nil"/>
            </w:tcBorders>
          </w:tcPr>
          <w:p w:rsidR="00F86B3A" w:rsidRDefault="00F86B3A">
            <w:pPr>
              <w:pStyle w:val="ConsPlusNormal"/>
              <w:jc w:val="center"/>
            </w:pPr>
            <w:r>
              <w:t>3 346,40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1 472,20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3 197 167,3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2.1.2.1. Для проведения углубленной диспансеризации</w:t>
            </w:r>
          </w:p>
          <w:p w:rsidR="00F86B3A" w:rsidRDefault="00F86B3A">
            <w:pPr>
              <w:pStyle w:val="ConsPlusNormal"/>
            </w:pPr>
            <w:r>
              <w:t>(сумма строк 33.2.1 + 41.2.1 + 49.2.1)</w:t>
            </w:r>
          </w:p>
        </w:tc>
        <w:tc>
          <w:tcPr>
            <w:tcW w:w="1020" w:type="dxa"/>
            <w:tcBorders>
              <w:top w:val="nil"/>
              <w:left w:val="nil"/>
              <w:bottom w:val="nil"/>
              <w:right w:val="nil"/>
            </w:tcBorders>
          </w:tcPr>
          <w:p w:rsidR="00F86B3A" w:rsidRDefault="00F86B3A">
            <w:pPr>
              <w:pStyle w:val="ConsPlusNormal"/>
              <w:jc w:val="center"/>
            </w:pPr>
            <w:r>
              <w:t>23.2.1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0,050758000</w:t>
            </w:r>
          </w:p>
        </w:tc>
        <w:tc>
          <w:tcPr>
            <w:tcW w:w="1587" w:type="dxa"/>
            <w:tcBorders>
              <w:top w:val="nil"/>
              <w:left w:val="nil"/>
              <w:bottom w:val="nil"/>
              <w:right w:val="nil"/>
            </w:tcBorders>
          </w:tcPr>
          <w:p w:rsidR="00F86B3A" w:rsidRDefault="00F86B3A">
            <w:pPr>
              <w:pStyle w:val="ConsPlusNormal"/>
              <w:jc w:val="center"/>
            </w:pPr>
            <w:r>
              <w:t>2 517,60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127,80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277 510,0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2.1.3. Диспансеризация по оценке репродуктивного здоровья (сумма </w:t>
            </w:r>
            <w:r>
              <w:lastRenderedPageBreak/>
              <w:t>строк 33.3 + 41.3 + 49.3)</w:t>
            </w:r>
          </w:p>
        </w:tc>
        <w:tc>
          <w:tcPr>
            <w:tcW w:w="1020" w:type="dxa"/>
            <w:tcBorders>
              <w:top w:val="nil"/>
              <w:left w:val="nil"/>
              <w:bottom w:val="nil"/>
              <w:right w:val="nil"/>
            </w:tcBorders>
          </w:tcPr>
          <w:p w:rsidR="00F86B3A" w:rsidRDefault="00F86B3A">
            <w:pPr>
              <w:pStyle w:val="ConsPlusNormal"/>
              <w:jc w:val="center"/>
            </w:pPr>
            <w:r>
              <w:lastRenderedPageBreak/>
              <w:t>23.3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0,158198000</w:t>
            </w:r>
          </w:p>
        </w:tc>
        <w:tc>
          <w:tcPr>
            <w:tcW w:w="1587" w:type="dxa"/>
            <w:tcBorders>
              <w:top w:val="nil"/>
              <w:left w:val="nil"/>
              <w:bottom w:val="nil"/>
              <w:right w:val="nil"/>
            </w:tcBorders>
          </w:tcPr>
          <w:p w:rsidR="00F86B3A" w:rsidRDefault="00F86B3A">
            <w:pPr>
              <w:pStyle w:val="ConsPlusNormal"/>
              <w:jc w:val="center"/>
            </w:pPr>
            <w:r>
              <w:t>2 072,80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327,9</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712 121,4</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женщины</w:t>
            </w:r>
          </w:p>
        </w:tc>
        <w:tc>
          <w:tcPr>
            <w:tcW w:w="1020" w:type="dxa"/>
            <w:tcBorders>
              <w:top w:val="nil"/>
              <w:left w:val="nil"/>
              <w:bottom w:val="nil"/>
              <w:right w:val="nil"/>
            </w:tcBorders>
          </w:tcPr>
          <w:p w:rsidR="00F86B3A" w:rsidRDefault="00F86B3A">
            <w:pPr>
              <w:pStyle w:val="ConsPlusNormal"/>
              <w:jc w:val="center"/>
            </w:pPr>
            <w:r>
              <w:t>23.3.1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0,08098000</w:t>
            </w:r>
          </w:p>
        </w:tc>
        <w:tc>
          <w:tcPr>
            <w:tcW w:w="1587" w:type="dxa"/>
            <w:tcBorders>
              <w:top w:val="nil"/>
              <w:left w:val="nil"/>
              <w:bottom w:val="nil"/>
              <w:right w:val="nil"/>
            </w:tcBorders>
          </w:tcPr>
          <w:p w:rsidR="00F86B3A" w:rsidRDefault="00F86B3A">
            <w:pPr>
              <w:pStyle w:val="ConsPlusNormal"/>
              <w:jc w:val="center"/>
            </w:pPr>
            <w:r>
              <w:t>3 273,30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265,10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575 639,3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мужчины</w:t>
            </w:r>
          </w:p>
        </w:tc>
        <w:tc>
          <w:tcPr>
            <w:tcW w:w="1020" w:type="dxa"/>
            <w:tcBorders>
              <w:top w:val="nil"/>
              <w:left w:val="nil"/>
              <w:bottom w:val="nil"/>
              <w:right w:val="nil"/>
            </w:tcBorders>
          </w:tcPr>
          <w:p w:rsidR="00F86B3A" w:rsidRDefault="00F86B3A">
            <w:pPr>
              <w:pStyle w:val="ConsPlusNormal"/>
              <w:jc w:val="center"/>
            </w:pPr>
            <w:r>
              <w:t>23.3.2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0,077218000</w:t>
            </w:r>
          </w:p>
        </w:tc>
        <w:tc>
          <w:tcPr>
            <w:tcW w:w="1587" w:type="dxa"/>
            <w:tcBorders>
              <w:top w:val="nil"/>
              <w:left w:val="nil"/>
              <w:bottom w:val="nil"/>
              <w:right w:val="nil"/>
            </w:tcBorders>
          </w:tcPr>
          <w:p w:rsidR="00F86B3A" w:rsidRDefault="00F86B3A">
            <w:pPr>
              <w:pStyle w:val="ConsPlusNormal"/>
              <w:jc w:val="center"/>
            </w:pPr>
            <w:r>
              <w:t>813,90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62,80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136 482,1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2.1.4. Посещения с иными целями (сумма строк 33.4 + 41.4 + 49.4)</w:t>
            </w:r>
          </w:p>
        </w:tc>
        <w:tc>
          <w:tcPr>
            <w:tcW w:w="1020" w:type="dxa"/>
            <w:tcBorders>
              <w:top w:val="nil"/>
              <w:left w:val="nil"/>
              <w:bottom w:val="nil"/>
              <w:right w:val="nil"/>
            </w:tcBorders>
          </w:tcPr>
          <w:p w:rsidR="00F86B3A" w:rsidRDefault="00F86B3A">
            <w:pPr>
              <w:pStyle w:val="ConsPlusNormal"/>
              <w:jc w:val="center"/>
            </w:pPr>
            <w:r>
              <w:t>23.4</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2,618238000</w:t>
            </w:r>
          </w:p>
        </w:tc>
        <w:tc>
          <w:tcPr>
            <w:tcW w:w="1587" w:type="dxa"/>
            <w:tcBorders>
              <w:top w:val="nil"/>
              <w:left w:val="nil"/>
              <w:bottom w:val="nil"/>
              <w:right w:val="nil"/>
            </w:tcBorders>
          </w:tcPr>
          <w:p w:rsidR="00F86B3A" w:rsidRDefault="00F86B3A">
            <w:pPr>
              <w:pStyle w:val="ConsPlusNormal"/>
              <w:jc w:val="center"/>
            </w:pPr>
            <w:r>
              <w:t>471,70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1 235,00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2 682 014,0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2.1.5. Посещения по неотложной помощи (сумма строк 33.5 + 41.5 + 49.5)</w:t>
            </w:r>
          </w:p>
        </w:tc>
        <w:tc>
          <w:tcPr>
            <w:tcW w:w="1020" w:type="dxa"/>
            <w:tcBorders>
              <w:top w:val="nil"/>
              <w:left w:val="nil"/>
              <w:bottom w:val="nil"/>
              <w:right w:val="nil"/>
            </w:tcBorders>
          </w:tcPr>
          <w:p w:rsidR="00F86B3A" w:rsidRDefault="00F86B3A">
            <w:pPr>
              <w:pStyle w:val="ConsPlusNormal"/>
              <w:jc w:val="center"/>
            </w:pPr>
            <w:r>
              <w:t>23.5</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0,540000000</w:t>
            </w:r>
          </w:p>
        </w:tc>
        <w:tc>
          <w:tcPr>
            <w:tcW w:w="1587" w:type="dxa"/>
            <w:tcBorders>
              <w:top w:val="nil"/>
              <w:left w:val="nil"/>
              <w:bottom w:val="nil"/>
              <w:right w:val="nil"/>
            </w:tcBorders>
          </w:tcPr>
          <w:p w:rsidR="00F86B3A" w:rsidRDefault="00F86B3A">
            <w:pPr>
              <w:pStyle w:val="ConsPlusNormal"/>
              <w:jc w:val="center"/>
            </w:pPr>
            <w:r>
              <w:t>1 125,80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607,90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1 320 204,3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2.1.6. Обращения в связи с заболеваниями - всего (сумма строк 33.6 + 41.6 + 49.6),</w:t>
            </w:r>
          </w:p>
          <w:p w:rsidR="00F86B3A" w:rsidRDefault="00F86B3A">
            <w:pPr>
              <w:pStyle w:val="ConsPlusNormal"/>
            </w:pPr>
            <w:r>
              <w:t>из них:</w:t>
            </w:r>
          </w:p>
        </w:tc>
        <w:tc>
          <w:tcPr>
            <w:tcW w:w="1020" w:type="dxa"/>
            <w:tcBorders>
              <w:top w:val="nil"/>
              <w:left w:val="nil"/>
              <w:bottom w:val="nil"/>
              <w:right w:val="nil"/>
            </w:tcBorders>
          </w:tcPr>
          <w:p w:rsidR="00F86B3A" w:rsidRDefault="00F86B3A">
            <w:pPr>
              <w:pStyle w:val="ConsPlusNormal"/>
              <w:jc w:val="center"/>
            </w:pPr>
            <w:r>
              <w:t>23.6</w:t>
            </w:r>
          </w:p>
        </w:tc>
        <w:tc>
          <w:tcPr>
            <w:tcW w:w="1984" w:type="dxa"/>
            <w:tcBorders>
              <w:top w:val="nil"/>
              <w:left w:val="nil"/>
              <w:bottom w:val="nil"/>
              <w:right w:val="nil"/>
            </w:tcBorders>
          </w:tcPr>
          <w:p w:rsidR="00F86B3A" w:rsidRDefault="00F86B3A">
            <w:pPr>
              <w:pStyle w:val="ConsPlusNormal"/>
            </w:pPr>
            <w:r>
              <w:t>обращение</w:t>
            </w:r>
          </w:p>
        </w:tc>
        <w:tc>
          <w:tcPr>
            <w:tcW w:w="1587" w:type="dxa"/>
            <w:tcBorders>
              <w:top w:val="nil"/>
              <w:left w:val="nil"/>
              <w:bottom w:val="nil"/>
              <w:right w:val="nil"/>
            </w:tcBorders>
          </w:tcPr>
          <w:p w:rsidR="00F86B3A" w:rsidRDefault="00F86B3A">
            <w:pPr>
              <w:pStyle w:val="ConsPlusNormal"/>
              <w:jc w:val="center"/>
            </w:pPr>
            <w:r>
              <w:t>1,335969000</w:t>
            </w:r>
          </w:p>
        </w:tc>
        <w:tc>
          <w:tcPr>
            <w:tcW w:w="1587" w:type="dxa"/>
            <w:tcBorders>
              <w:top w:val="nil"/>
              <w:left w:val="nil"/>
              <w:bottom w:val="nil"/>
              <w:right w:val="nil"/>
            </w:tcBorders>
          </w:tcPr>
          <w:p w:rsidR="00F86B3A" w:rsidRDefault="00F86B3A">
            <w:pPr>
              <w:pStyle w:val="ConsPlusNormal"/>
              <w:jc w:val="center"/>
            </w:pPr>
            <w:r>
              <w:t>2 212,40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2 955,70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6 418 685,7</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2.1.6.1. Консультация с применением телемедицинских технологий при </w:t>
            </w:r>
            <w:r>
              <w:lastRenderedPageBreak/>
              <w:t>дистанционном взаимодействии медицинских работников между собой (сумма строк 33.6.1 + 41.6.1 + 49.6.1)</w:t>
            </w:r>
          </w:p>
        </w:tc>
        <w:tc>
          <w:tcPr>
            <w:tcW w:w="1020" w:type="dxa"/>
            <w:tcBorders>
              <w:top w:val="nil"/>
              <w:left w:val="nil"/>
              <w:bottom w:val="nil"/>
              <w:right w:val="nil"/>
            </w:tcBorders>
          </w:tcPr>
          <w:p w:rsidR="00F86B3A" w:rsidRDefault="00F86B3A">
            <w:pPr>
              <w:pStyle w:val="ConsPlusNormal"/>
              <w:jc w:val="center"/>
            </w:pPr>
            <w:r>
              <w:lastRenderedPageBreak/>
              <w:t>23.6.1</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jc w:val="center"/>
            </w:pPr>
            <w:r>
              <w:t>0,080667000</w:t>
            </w:r>
          </w:p>
        </w:tc>
        <w:tc>
          <w:tcPr>
            <w:tcW w:w="1587" w:type="dxa"/>
            <w:tcBorders>
              <w:top w:val="nil"/>
              <w:left w:val="nil"/>
              <w:bottom w:val="nil"/>
              <w:right w:val="nil"/>
            </w:tcBorders>
          </w:tcPr>
          <w:p w:rsidR="00F86B3A" w:rsidRDefault="00F86B3A">
            <w:pPr>
              <w:pStyle w:val="ConsPlusNormal"/>
              <w:jc w:val="center"/>
            </w:pPr>
            <w:r>
              <w:t>407,10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32,80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71 315,4</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33.6.2 + 41.6.2 + 49.6.2)</w:t>
            </w:r>
          </w:p>
        </w:tc>
        <w:tc>
          <w:tcPr>
            <w:tcW w:w="1020" w:type="dxa"/>
            <w:tcBorders>
              <w:top w:val="nil"/>
              <w:left w:val="nil"/>
              <w:bottom w:val="nil"/>
              <w:right w:val="nil"/>
            </w:tcBorders>
          </w:tcPr>
          <w:p w:rsidR="00F86B3A" w:rsidRDefault="00F86B3A">
            <w:pPr>
              <w:pStyle w:val="ConsPlusNormal"/>
              <w:jc w:val="center"/>
            </w:pPr>
            <w:r>
              <w:t>23.6.2</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jc w:val="center"/>
            </w:pPr>
            <w:r>
              <w:t>0,030555000</w:t>
            </w:r>
          </w:p>
        </w:tc>
        <w:tc>
          <w:tcPr>
            <w:tcW w:w="1587" w:type="dxa"/>
            <w:tcBorders>
              <w:top w:val="nil"/>
              <w:left w:val="nil"/>
              <w:bottom w:val="nil"/>
              <w:right w:val="nil"/>
            </w:tcBorders>
          </w:tcPr>
          <w:p w:rsidR="00F86B3A" w:rsidRDefault="00F86B3A">
            <w:pPr>
              <w:pStyle w:val="ConsPlusNormal"/>
              <w:jc w:val="center"/>
            </w:pPr>
            <w:r>
              <w:t>360,40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11,00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23 914,0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 Проведение отдельных диагностических (лабораторных) исследований (медицинских услуг) (сумма строк 33.7 + </w:t>
            </w:r>
            <w:r>
              <w:lastRenderedPageBreak/>
              <w:t>41.7 + 49.7):</w:t>
            </w:r>
          </w:p>
        </w:tc>
        <w:tc>
          <w:tcPr>
            <w:tcW w:w="1020" w:type="dxa"/>
            <w:tcBorders>
              <w:top w:val="nil"/>
              <w:left w:val="nil"/>
              <w:bottom w:val="nil"/>
              <w:right w:val="nil"/>
            </w:tcBorders>
          </w:tcPr>
          <w:p w:rsidR="00F86B3A" w:rsidRDefault="00F86B3A">
            <w:pPr>
              <w:pStyle w:val="ConsPlusNormal"/>
              <w:jc w:val="center"/>
            </w:pPr>
            <w:r>
              <w:lastRenderedPageBreak/>
              <w:t>23.7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0,274786000</w:t>
            </w:r>
          </w:p>
        </w:tc>
        <w:tc>
          <w:tcPr>
            <w:tcW w:w="1587" w:type="dxa"/>
            <w:tcBorders>
              <w:top w:val="nil"/>
              <w:left w:val="nil"/>
              <w:bottom w:val="nil"/>
              <w:right w:val="nil"/>
            </w:tcBorders>
          </w:tcPr>
          <w:p w:rsidR="00F86B3A" w:rsidRDefault="00F86B3A">
            <w:pPr>
              <w:pStyle w:val="ConsPlusNormal"/>
              <w:jc w:val="center"/>
            </w:pPr>
            <w:r>
              <w:t>2 471,90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679,40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1 475 099,3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2.1.7.1. Компьютерная томография (сумма строк 33.7.1 + 41.7.1 + 49.7.1)</w:t>
            </w:r>
          </w:p>
        </w:tc>
        <w:tc>
          <w:tcPr>
            <w:tcW w:w="1020" w:type="dxa"/>
            <w:tcBorders>
              <w:top w:val="nil"/>
              <w:left w:val="nil"/>
              <w:bottom w:val="nil"/>
              <w:right w:val="nil"/>
            </w:tcBorders>
          </w:tcPr>
          <w:p w:rsidR="00F86B3A" w:rsidRDefault="00F86B3A">
            <w:pPr>
              <w:pStyle w:val="ConsPlusNormal"/>
              <w:jc w:val="center"/>
            </w:pPr>
            <w:r>
              <w:t>23.7.1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0,057732000</w:t>
            </w:r>
          </w:p>
        </w:tc>
        <w:tc>
          <w:tcPr>
            <w:tcW w:w="1587" w:type="dxa"/>
            <w:tcBorders>
              <w:top w:val="nil"/>
              <w:left w:val="nil"/>
              <w:bottom w:val="nil"/>
              <w:right w:val="nil"/>
            </w:tcBorders>
          </w:tcPr>
          <w:p w:rsidR="00F86B3A" w:rsidRDefault="00F86B3A">
            <w:pPr>
              <w:pStyle w:val="ConsPlusNormal"/>
              <w:jc w:val="center"/>
            </w:pPr>
            <w:r>
              <w:t>3 684,90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212,70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461 987,0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2.1.7.2. Магнитно-резонансная томография (сумма строк 33.7.2 + 41.7.1.2 + 49.7.2)</w:t>
            </w:r>
          </w:p>
        </w:tc>
        <w:tc>
          <w:tcPr>
            <w:tcW w:w="1020" w:type="dxa"/>
            <w:tcBorders>
              <w:top w:val="nil"/>
              <w:left w:val="nil"/>
              <w:bottom w:val="nil"/>
              <w:right w:val="nil"/>
            </w:tcBorders>
          </w:tcPr>
          <w:p w:rsidR="00F86B3A" w:rsidRDefault="00F86B3A">
            <w:pPr>
              <w:pStyle w:val="ConsPlusNormal"/>
              <w:jc w:val="center"/>
            </w:pPr>
            <w:r>
              <w:t>23.7.2</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0,022033000</w:t>
            </w:r>
          </w:p>
        </w:tc>
        <w:tc>
          <w:tcPr>
            <w:tcW w:w="1587" w:type="dxa"/>
            <w:tcBorders>
              <w:top w:val="nil"/>
              <w:left w:val="nil"/>
              <w:bottom w:val="nil"/>
              <w:right w:val="nil"/>
            </w:tcBorders>
          </w:tcPr>
          <w:p w:rsidR="00F86B3A" w:rsidRDefault="00F86B3A">
            <w:pPr>
              <w:pStyle w:val="ConsPlusNormal"/>
              <w:jc w:val="center"/>
            </w:pPr>
            <w:r>
              <w:t>5 031,30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110,90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240 737,6</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2.1.7.3. Ультразвуковое исследование сердечно-сосудистой системы (сумма строк 33.7.3 + 41.7.3 + 49.7.3)</w:t>
            </w:r>
          </w:p>
        </w:tc>
        <w:tc>
          <w:tcPr>
            <w:tcW w:w="1020" w:type="dxa"/>
            <w:tcBorders>
              <w:top w:val="nil"/>
              <w:left w:val="nil"/>
              <w:bottom w:val="nil"/>
              <w:right w:val="nil"/>
            </w:tcBorders>
          </w:tcPr>
          <w:p w:rsidR="00F86B3A" w:rsidRDefault="00F86B3A">
            <w:pPr>
              <w:pStyle w:val="ConsPlusNormal"/>
              <w:jc w:val="center"/>
            </w:pPr>
            <w:r>
              <w:t>23.7.3</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0,122408000</w:t>
            </w:r>
          </w:p>
        </w:tc>
        <w:tc>
          <w:tcPr>
            <w:tcW w:w="1587" w:type="dxa"/>
            <w:tcBorders>
              <w:top w:val="nil"/>
              <w:left w:val="nil"/>
              <w:bottom w:val="nil"/>
              <w:right w:val="nil"/>
            </w:tcBorders>
          </w:tcPr>
          <w:p w:rsidR="00F86B3A" w:rsidRDefault="00F86B3A">
            <w:pPr>
              <w:pStyle w:val="ConsPlusNormal"/>
              <w:jc w:val="center"/>
            </w:pPr>
            <w:r>
              <w:t>794,90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97,30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211 304,3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2.1.7.4. Эндоскопическое диагностическое исследование (сумма строк 33.7.4 + 41.7.4 + 49.7.4)</w:t>
            </w:r>
          </w:p>
        </w:tc>
        <w:tc>
          <w:tcPr>
            <w:tcW w:w="1020" w:type="dxa"/>
            <w:tcBorders>
              <w:top w:val="nil"/>
              <w:left w:val="nil"/>
              <w:bottom w:val="nil"/>
              <w:right w:val="nil"/>
            </w:tcBorders>
          </w:tcPr>
          <w:p w:rsidR="00F86B3A" w:rsidRDefault="00F86B3A">
            <w:pPr>
              <w:pStyle w:val="ConsPlusNormal"/>
              <w:jc w:val="center"/>
            </w:pPr>
            <w:r>
              <w:t>23.7.4</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0,035370000</w:t>
            </w:r>
          </w:p>
        </w:tc>
        <w:tc>
          <w:tcPr>
            <w:tcW w:w="1587" w:type="dxa"/>
            <w:tcBorders>
              <w:top w:val="nil"/>
              <w:left w:val="nil"/>
              <w:bottom w:val="nil"/>
              <w:right w:val="nil"/>
            </w:tcBorders>
          </w:tcPr>
          <w:p w:rsidR="00F86B3A" w:rsidRDefault="00F86B3A">
            <w:pPr>
              <w:pStyle w:val="ConsPlusNormal"/>
              <w:jc w:val="center"/>
            </w:pPr>
            <w:r>
              <w:t>1 457,50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51,60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111 952,0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2.1.7.5. </w:t>
            </w:r>
            <w:r>
              <w:lastRenderedPageBreak/>
              <w:t>Молекулярно-генетическое исследование с целью диагностики онкологических заболеваний (сумма строк 33.7.5 + 41.7.5 + 49.7.5)</w:t>
            </w:r>
          </w:p>
        </w:tc>
        <w:tc>
          <w:tcPr>
            <w:tcW w:w="1020" w:type="dxa"/>
            <w:tcBorders>
              <w:top w:val="nil"/>
              <w:left w:val="nil"/>
              <w:bottom w:val="nil"/>
              <w:right w:val="nil"/>
            </w:tcBorders>
          </w:tcPr>
          <w:p w:rsidR="00F86B3A" w:rsidRDefault="00F86B3A">
            <w:pPr>
              <w:pStyle w:val="ConsPlusNormal"/>
              <w:jc w:val="center"/>
            </w:pPr>
            <w:r>
              <w:lastRenderedPageBreak/>
              <w:t>23.7.5</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0,00149200</w:t>
            </w:r>
            <w:r>
              <w:lastRenderedPageBreak/>
              <w:t>0</w:t>
            </w:r>
          </w:p>
        </w:tc>
        <w:tc>
          <w:tcPr>
            <w:tcW w:w="1587" w:type="dxa"/>
            <w:tcBorders>
              <w:top w:val="nil"/>
              <w:left w:val="nil"/>
              <w:bottom w:val="nil"/>
              <w:right w:val="nil"/>
            </w:tcBorders>
          </w:tcPr>
          <w:p w:rsidR="00F86B3A" w:rsidRDefault="00F86B3A">
            <w:pPr>
              <w:pStyle w:val="ConsPlusNormal"/>
              <w:jc w:val="center"/>
            </w:pPr>
            <w:r>
              <w:lastRenderedPageBreak/>
              <w:t>11 458,00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17,10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37 123,9</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1020" w:type="dxa"/>
            <w:tcBorders>
              <w:top w:val="nil"/>
              <w:left w:val="nil"/>
              <w:bottom w:val="nil"/>
              <w:right w:val="nil"/>
            </w:tcBorders>
          </w:tcPr>
          <w:p w:rsidR="00F86B3A" w:rsidRDefault="00F86B3A">
            <w:pPr>
              <w:pStyle w:val="ConsPlusNormal"/>
              <w:jc w:val="center"/>
            </w:pPr>
            <w:r>
              <w:t>23.7.6</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0,027103000</w:t>
            </w:r>
          </w:p>
        </w:tc>
        <w:tc>
          <w:tcPr>
            <w:tcW w:w="1587" w:type="dxa"/>
            <w:tcBorders>
              <w:top w:val="nil"/>
              <w:left w:val="nil"/>
              <w:bottom w:val="nil"/>
              <w:right w:val="nil"/>
            </w:tcBorders>
          </w:tcPr>
          <w:p w:rsidR="00F86B3A" w:rsidRDefault="00F86B3A">
            <w:pPr>
              <w:pStyle w:val="ConsPlusNormal"/>
              <w:jc w:val="center"/>
            </w:pPr>
            <w:r>
              <w:t>2 825,70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76,60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166 315,1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2.1.7.7. ПЭТ/КТ (сумма строк 33.7.7 + 41.7.7 + 49.7.7)</w:t>
            </w:r>
          </w:p>
        </w:tc>
        <w:tc>
          <w:tcPr>
            <w:tcW w:w="1020" w:type="dxa"/>
            <w:tcBorders>
              <w:top w:val="nil"/>
              <w:left w:val="nil"/>
              <w:bottom w:val="nil"/>
              <w:right w:val="nil"/>
            </w:tcBorders>
          </w:tcPr>
          <w:p w:rsidR="00F86B3A" w:rsidRDefault="00F86B3A">
            <w:pPr>
              <w:pStyle w:val="ConsPlusNormal"/>
              <w:jc w:val="center"/>
            </w:pPr>
            <w:r>
              <w:t>23.7.7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0,002141000</w:t>
            </w:r>
          </w:p>
        </w:tc>
        <w:tc>
          <w:tcPr>
            <w:tcW w:w="1587" w:type="dxa"/>
            <w:tcBorders>
              <w:top w:val="nil"/>
              <w:left w:val="nil"/>
              <w:bottom w:val="nil"/>
              <w:right w:val="nil"/>
            </w:tcBorders>
          </w:tcPr>
          <w:p w:rsidR="00F86B3A" w:rsidRDefault="00F86B3A">
            <w:pPr>
              <w:pStyle w:val="ConsPlusNormal"/>
              <w:jc w:val="center"/>
            </w:pPr>
            <w:r>
              <w:t>37 130,20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79,50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172 618,3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2.1.7.8. ОФЭКТ/КТ/сцинтиграфия (сумма строк 33.7.8 + 41.7.8 + 49.7.8)</w:t>
            </w:r>
          </w:p>
        </w:tc>
        <w:tc>
          <w:tcPr>
            <w:tcW w:w="1020" w:type="dxa"/>
            <w:tcBorders>
              <w:top w:val="nil"/>
              <w:left w:val="nil"/>
              <w:bottom w:val="nil"/>
              <w:right w:val="nil"/>
            </w:tcBorders>
          </w:tcPr>
          <w:p w:rsidR="00F86B3A" w:rsidRDefault="00F86B3A">
            <w:pPr>
              <w:pStyle w:val="ConsPlusNormal"/>
              <w:jc w:val="center"/>
            </w:pPr>
            <w:r>
              <w:t>23.7.8</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0,003997000</w:t>
            </w:r>
          </w:p>
        </w:tc>
        <w:tc>
          <w:tcPr>
            <w:tcW w:w="1587" w:type="dxa"/>
            <w:tcBorders>
              <w:top w:val="nil"/>
              <w:left w:val="nil"/>
              <w:bottom w:val="nil"/>
              <w:right w:val="nil"/>
            </w:tcBorders>
          </w:tcPr>
          <w:p w:rsidR="00F86B3A" w:rsidRDefault="00F86B3A">
            <w:pPr>
              <w:pStyle w:val="ConsPlusNormal"/>
              <w:jc w:val="center"/>
            </w:pPr>
            <w:r>
              <w:t>5 207,20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20,80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45 203,7</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2.1.7.9. Неинвазивное пренатальное тестирование (определение внеклеточной ДНК плода по крови матери) (сумма строк 33.7.9 + 41.7.9 + 49.7.9)</w:t>
            </w:r>
          </w:p>
        </w:tc>
        <w:tc>
          <w:tcPr>
            <w:tcW w:w="1020" w:type="dxa"/>
            <w:tcBorders>
              <w:top w:val="nil"/>
              <w:left w:val="nil"/>
              <w:bottom w:val="nil"/>
              <w:right w:val="nil"/>
            </w:tcBorders>
          </w:tcPr>
          <w:p w:rsidR="00F86B3A" w:rsidRDefault="00F86B3A">
            <w:pPr>
              <w:pStyle w:val="ConsPlusNormal"/>
              <w:jc w:val="center"/>
            </w:pPr>
            <w:r>
              <w:t>23.7.9</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0,000647000</w:t>
            </w:r>
          </w:p>
        </w:tc>
        <w:tc>
          <w:tcPr>
            <w:tcW w:w="1587" w:type="dxa"/>
            <w:tcBorders>
              <w:top w:val="nil"/>
              <w:left w:val="nil"/>
              <w:bottom w:val="nil"/>
              <w:right w:val="nil"/>
            </w:tcBorders>
          </w:tcPr>
          <w:p w:rsidR="00F86B3A" w:rsidRDefault="00F86B3A">
            <w:pPr>
              <w:pStyle w:val="ConsPlusNormal"/>
              <w:jc w:val="center"/>
            </w:pPr>
            <w:r>
              <w:t>15 548,30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10,10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21 845,4</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2.1.7.10. Определение РНК вируса гепатита C (Hepatitis C virus) в крови методом ПЦР (сумма строк 33.7.10 + 41.7.10 + 49.7.10)</w:t>
            </w:r>
          </w:p>
        </w:tc>
        <w:tc>
          <w:tcPr>
            <w:tcW w:w="1020" w:type="dxa"/>
            <w:tcBorders>
              <w:top w:val="nil"/>
              <w:left w:val="nil"/>
              <w:bottom w:val="nil"/>
              <w:right w:val="nil"/>
            </w:tcBorders>
          </w:tcPr>
          <w:p w:rsidR="00F86B3A" w:rsidRDefault="00F86B3A">
            <w:pPr>
              <w:pStyle w:val="ConsPlusNormal"/>
              <w:jc w:val="center"/>
            </w:pPr>
            <w:r>
              <w:t>23.7.10</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0,001241000</w:t>
            </w:r>
          </w:p>
        </w:tc>
        <w:tc>
          <w:tcPr>
            <w:tcW w:w="1587" w:type="dxa"/>
            <w:tcBorders>
              <w:top w:val="nil"/>
              <w:left w:val="nil"/>
              <w:bottom w:val="nil"/>
              <w:right w:val="nil"/>
            </w:tcBorders>
          </w:tcPr>
          <w:p w:rsidR="00F86B3A" w:rsidRDefault="00F86B3A">
            <w:pPr>
              <w:pStyle w:val="ConsPlusNormal"/>
              <w:jc w:val="center"/>
            </w:pPr>
            <w:r>
              <w:t>1 181,10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1,50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3 183,1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2.1.7.11. Лабораторная диагностика для пациентов с </w:t>
            </w:r>
            <w:r>
              <w:lastRenderedPageBreak/>
              <w:t>хроническим вирусным гепатитом С (оценка стадии фиброза, определение генотипа ВГС) (сумма строк 33.7.11 + 41.7.11 + 49.7.11)</w:t>
            </w:r>
          </w:p>
        </w:tc>
        <w:tc>
          <w:tcPr>
            <w:tcW w:w="1020" w:type="dxa"/>
            <w:tcBorders>
              <w:top w:val="nil"/>
              <w:left w:val="nil"/>
              <w:bottom w:val="nil"/>
              <w:right w:val="nil"/>
            </w:tcBorders>
          </w:tcPr>
          <w:p w:rsidR="00F86B3A" w:rsidRDefault="00F86B3A">
            <w:pPr>
              <w:pStyle w:val="ConsPlusNormal"/>
              <w:jc w:val="center"/>
            </w:pPr>
            <w:r>
              <w:lastRenderedPageBreak/>
              <w:t>23.7.11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0,000622000</w:t>
            </w:r>
          </w:p>
        </w:tc>
        <w:tc>
          <w:tcPr>
            <w:tcW w:w="1587" w:type="dxa"/>
            <w:tcBorders>
              <w:top w:val="nil"/>
              <w:left w:val="nil"/>
              <w:bottom w:val="nil"/>
              <w:right w:val="nil"/>
            </w:tcBorders>
          </w:tcPr>
          <w:p w:rsidR="00F86B3A" w:rsidRDefault="00F86B3A">
            <w:pPr>
              <w:pStyle w:val="ConsPlusNormal"/>
              <w:jc w:val="center"/>
            </w:pPr>
            <w:r>
              <w:t>2 093,90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1,30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2 828,9</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2.1.8. Школа для больных с хроническими заболеваниями, школа для беременных и по вопросам грудного вскармливания (сумма строк 33.8 + 41.8 + 49.8),</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23.8</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0,210277000</w:t>
            </w:r>
          </w:p>
        </w:tc>
        <w:tc>
          <w:tcPr>
            <w:tcW w:w="1587" w:type="dxa"/>
            <w:tcBorders>
              <w:top w:val="nil"/>
              <w:left w:val="nil"/>
              <w:bottom w:val="nil"/>
              <w:right w:val="nil"/>
            </w:tcBorders>
          </w:tcPr>
          <w:p w:rsidR="00F86B3A" w:rsidRDefault="00F86B3A">
            <w:pPr>
              <w:pStyle w:val="ConsPlusNormal"/>
              <w:jc w:val="center"/>
            </w:pPr>
            <w:r>
              <w:t>1 029,50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216,50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470 115,0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2.1.8.1. Школа сахарного диабета (сумма строк 33.8.1 + 41.8.1 + 49.8.1)</w:t>
            </w:r>
          </w:p>
        </w:tc>
        <w:tc>
          <w:tcPr>
            <w:tcW w:w="1020" w:type="dxa"/>
            <w:tcBorders>
              <w:top w:val="nil"/>
              <w:left w:val="nil"/>
              <w:bottom w:val="nil"/>
              <w:right w:val="nil"/>
            </w:tcBorders>
          </w:tcPr>
          <w:p w:rsidR="00F86B3A" w:rsidRDefault="00F86B3A">
            <w:pPr>
              <w:pStyle w:val="ConsPlusNormal"/>
              <w:jc w:val="center"/>
            </w:pPr>
            <w:r>
              <w:t>23.8.1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0,00562000</w:t>
            </w:r>
          </w:p>
        </w:tc>
        <w:tc>
          <w:tcPr>
            <w:tcW w:w="1587" w:type="dxa"/>
            <w:tcBorders>
              <w:top w:val="nil"/>
              <w:left w:val="nil"/>
              <w:bottom w:val="nil"/>
              <w:right w:val="nil"/>
            </w:tcBorders>
          </w:tcPr>
          <w:p w:rsidR="00F86B3A" w:rsidRDefault="00F86B3A">
            <w:pPr>
              <w:pStyle w:val="ConsPlusNormal"/>
              <w:jc w:val="center"/>
            </w:pPr>
            <w:r>
              <w:t>1 516,00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8,50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18 502,8</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2.1.9. Диспансерное наблюдение (сумма строк 33.9 + 41.9 + </w:t>
            </w:r>
            <w:r>
              <w:lastRenderedPageBreak/>
              <w:t>49.9),</w:t>
            </w:r>
          </w:p>
          <w:p w:rsidR="00F86B3A" w:rsidRDefault="00F86B3A">
            <w:pPr>
              <w:pStyle w:val="ConsPlusNormal"/>
            </w:pPr>
            <w:r>
              <w:t>в том числе по поводу:</w:t>
            </w:r>
          </w:p>
        </w:tc>
        <w:tc>
          <w:tcPr>
            <w:tcW w:w="1020" w:type="dxa"/>
            <w:tcBorders>
              <w:top w:val="nil"/>
              <w:left w:val="nil"/>
              <w:bottom w:val="nil"/>
              <w:right w:val="nil"/>
            </w:tcBorders>
          </w:tcPr>
          <w:p w:rsidR="00F86B3A" w:rsidRDefault="00F86B3A">
            <w:pPr>
              <w:pStyle w:val="ConsPlusNormal"/>
              <w:jc w:val="center"/>
            </w:pPr>
            <w:r>
              <w:lastRenderedPageBreak/>
              <w:t>23.9</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0,275509000</w:t>
            </w:r>
          </w:p>
        </w:tc>
        <w:tc>
          <w:tcPr>
            <w:tcW w:w="1587" w:type="dxa"/>
            <w:tcBorders>
              <w:top w:val="nil"/>
              <w:left w:val="nil"/>
              <w:bottom w:val="nil"/>
              <w:right w:val="nil"/>
            </w:tcBorders>
          </w:tcPr>
          <w:p w:rsidR="00F86B3A" w:rsidRDefault="00F86B3A">
            <w:pPr>
              <w:pStyle w:val="ConsPlusNormal"/>
              <w:jc w:val="center"/>
            </w:pPr>
            <w:r>
              <w:t>3 336,10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919,10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1 996 002,0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2.1.9.1. Онкологических заболеваний (сумма строк 33.9.1 + 41.9.1 + 49.9.1)</w:t>
            </w:r>
          </w:p>
        </w:tc>
        <w:tc>
          <w:tcPr>
            <w:tcW w:w="1020" w:type="dxa"/>
            <w:tcBorders>
              <w:top w:val="nil"/>
              <w:left w:val="nil"/>
              <w:bottom w:val="nil"/>
              <w:right w:val="nil"/>
            </w:tcBorders>
          </w:tcPr>
          <w:p w:rsidR="00F86B3A" w:rsidRDefault="00F86B3A">
            <w:pPr>
              <w:pStyle w:val="ConsPlusNormal"/>
              <w:jc w:val="center"/>
            </w:pPr>
            <w:r>
              <w:t>23.9.1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0,045050000</w:t>
            </w:r>
          </w:p>
        </w:tc>
        <w:tc>
          <w:tcPr>
            <w:tcW w:w="1587" w:type="dxa"/>
            <w:tcBorders>
              <w:top w:val="nil"/>
              <w:left w:val="nil"/>
              <w:bottom w:val="nil"/>
              <w:right w:val="nil"/>
            </w:tcBorders>
          </w:tcPr>
          <w:p w:rsidR="00F86B3A" w:rsidRDefault="00F86B3A">
            <w:pPr>
              <w:pStyle w:val="ConsPlusNormal"/>
              <w:jc w:val="center"/>
            </w:pPr>
            <w:r>
              <w:t>4 641,50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209,10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454 087,2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2.1.9.2. Сахарного диабета (сумма строк 33.9.2 + 41.9.2 + 49.9.2)</w:t>
            </w:r>
          </w:p>
        </w:tc>
        <w:tc>
          <w:tcPr>
            <w:tcW w:w="1020" w:type="dxa"/>
            <w:tcBorders>
              <w:top w:val="nil"/>
              <w:left w:val="nil"/>
              <w:bottom w:val="nil"/>
              <w:right w:val="nil"/>
            </w:tcBorders>
          </w:tcPr>
          <w:p w:rsidR="00F86B3A" w:rsidRDefault="00F86B3A">
            <w:pPr>
              <w:pStyle w:val="ConsPlusNormal"/>
              <w:jc w:val="center"/>
            </w:pPr>
            <w:r>
              <w:t>23.9.2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0,0598000</w:t>
            </w:r>
          </w:p>
        </w:tc>
        <w:tc>
          <w:tcPr>
            <w:tcW w:w="1587" w:type="dxa"/>
            <w:tcBorders>
              <w:top w:val="nil"/>
              <w:left w:val="nil"/>
              <w:bottom w:val="nil"/>
              <w:right w:val="nil"/>
            </w:tcBorders>
          </w:tcPr>
          <w:p w:rsidR="00F86B3A" w:rsidRDefault="00F86B3A">
            <w:pPr>
              <w:pStyle w:val="ConsPlusNormal"/>
              <w:jc w:val="center"/>
            </w:pPr>
            <w:r>
              <w:t>2 017,80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120,70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262 039,6</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2.1.9.3. Болезней системы кровообращения (сумма строк 33.9.3 + 41.9.3 + 49.9.3)</w:t>
            </w:r>
          </w:p>
        </w:tc>
        <w:tc>
          <w:tcPr>
            <w:tcW w:w="1020" w:type="dxa"/>
            <w:tcBorders>
              <w:top w:val="nil"/>
              <w:left w:val="nil"/>
              <w:bottom w:val="nil"/>
              <w:right w:val="nil"/>
            </w:tcBorders>
          </w:tcPr>
          <w:p w:rsidR="00F86B3A" w:rsidRDefault="00F86B3A">
            <w:pPr>
              <w:pStyle w:val="ConsPlusNormal"/>
              <w:jc w:val="center"/>
            </w:pPr>
            <w:r>
              <w:t>23.9.3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0,138983000</w:t>
            </w:r>
          </w:p>
        </w:tc>
        <w:tc>
          <w:tcPr>
            <w:tcW w:w="1587" w:type="dxa"/>
            <w:tcBorders>
              <w:top w:val="nil"/>
              <w:left w:val="nil"/>
              <w:bottom w:val="nil"/>
              <w:right w:val="nil"/>
            </w:tcBorders>
          </w:tcPr>
          <w:p w:rsidR="00F86B3A" w:rsidRDefault="00F86B3A">
            <w:pPr>
              <w:pStyle w:val="ConsPlusNormal"/>
              <w:jc w:val="center"/>
            </w:pPr>
            <w:r>
              <w:t>3 943,90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548,10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1 190 347,9</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2.1.9.4. Диспансерное наблюдение детей, проживающих в организациях социального обслуживания (детских домах-</w:t>
            </w:r>
            <w:r>
              <w:lastRenderedPageBreak/>
              <w:t>интернатах), предоставляющих социальные услуги в стационарной форме (сумма строк 33.9.4 + 41.9.4 + 49.9.4)</w:t>
            </w:r>
          </w:p>
        </w:tc>
        <w:tc>
          <w:tcPr>
            <w:tcW w:w="1020" w:type="dxa"/>
            <w:tcBorders>
              <w:top w:val="nil"/>
              <w:left w:val="nil"/>
              <w:bottom w:val="nil"/>
              <w:right w:val="nil"/>
            </w:tcBorders>
          </w:tcPr>
          <w:p w:rsidR="00F86B3A" w:rsidRDefault="00F86B3A">
            <w:pPr>
              <w:pStyle w:val="ConsPlusNormal"/>
              <w:jc w:val="center"/>
            </w:pPr>
            <w:r>
              <w:lastRenderedPageBreak/>
              <w:t>23.9.4</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2.1.9.5. Диспансерное наблюдение работающих граждан (сумма строк 33.9.5 + 41.9.5 + 49.9.5)</w:t>
            </w:r>
          </w:p>
        </w:tc>
        <w:tc>
          <w:tcPr>
            <w:tcW w:w="1020" w:type="dxa"/>
            <w:tcBorders>
              <w:top w:val="nil"/>
              <w:left w:val="nil"/>
              <w:bottom w:val="nil"/>
              <w:right w:val="nil"/>
            </w:tcBorders>
          </w:tcPr>
          <w:p w:rsidR="00F86B3A" w:rsidRDefault="00F86B3A">
            <w:pPr>
              <w:pStyle w:val="ConsPlusNormal"/>
              <w:jc w:val="center"/>
            </w:pPr>
            <w:r>
              <w:t>23.9.5</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0,003000000</w:t>
            </w:r>
          </w:p>
        </w:tc>
        <w:tc>
          <w:tcPr>
            <w:tcW w:w="1587" w:type="dxa"/>
            <w:tcBorders>
              <w:top w:val="nil"/>
              <w:left w:val="nil"/>
              <w:bottom w:val="nil"/>
              <w:right w:val="nil"/>
            </w:tcBorders>
          </w:tcPr>
          <w:p w:rsidR="00F86B3A" w:rsidRDefault="00F86B3A">
            <w:pPr>
              <w:pStyle w:val="ConsPlusNormal"/>
              <w:jc w:val="center"/>
            </w:pPr>
            <w:r>
              <w:t>3 336,10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10,00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21 734,7</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 Дистанционное наблюдение за состоянием здоровья пациентов (сумма строк 33.10 + 41.10 + 49.10),</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23.10</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0,040988000</w:t>
            </w:r>
          </w:p>
        </w:tc>
        <w:tc>
          <w:tcPr>
            <w:tcW w:w="1587" w:type="dxa"/>
            <w:tcBorders>
              <w:top w:val="nil"/>
              <w:left w:val="nil"/>
              <w:bottom w:val="nil"/>
              <w:right w:val="nil"/>
            </w:tcBorders>
          </w:tcPr>
          <w:p w:rsidR="00F86B3A" w:rsidRDefault="00F86B3A">
            <w:pPr>
              <w:pStyle w:val="ConsPlusNormal"/>
              <w:jc w:val="center"/>
            </w:pPr>
            <w:r>
              <w:t>1 280,90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52,50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114 015,7</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2.1.10.1. Пациентов с сахарным диабетом (сумма строк 33.10.1 + 41.10.1 + 49.10.1)</w:t>
            </w:r>
          </w:p>
        </w:tc>
        <w:tc>
          <w:tcPr>
            <w:tcW w:w="1020" w:type="dxa"/>
            <w:tcBorders>
              <w:top w:val="nil"/>
              <w:left w:val="nil"/>
              <w:bottom w:val="nil"/>
              <w:right w:val="nil"/>
            </w:tcBorders>
          </w:tcPr>
          <w:p w:rsidR="00F86B3A" w:rsidRDefault="00F86B3A">
            <w:pPr>
              <w:pStyle w:val="ConsPlusNormal"/>
              <w:jc w:val="center"/>
            </w:pPr>
            <w:r>
              <w:t>23.10.1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0,001293000</w:t>
            </w:r>
          </w:p>
        </w:tc>
        <w:tc>
          <w:tcPr>
            <w:tcW w:w="1587" w:type="dxa"/>
            <w:tcBorders>
              <w:top w:val="nil"/>
              <w:left w:val="nil"/>
              <w:bottom w:val="nil"/>
              <w:right w:val="nil"/>
            </w:tcBorders>
          </w:tcPr>
          <w:p w:rsidR="00F86B3A" w:rsidRDefault="00F86B3A">
            <w:pPr>
              <w:pStyle w:val="ConsPlusNormal"/>
              <w:jc w:val="center"/>
            </w:pPr>
            <w:r>
              <w:t>3 878,60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5,00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10 891,1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2.1.10.2. Пациентов с </w:t>
            </w:r>
            <w:r>
              <w:lastRenderedPageBreak/>
              <w:t>артериальной гипертензией (сумма строк 33.10.2 + 41.10.2 + 49.10.2)</w:t>
            </w:r>
          </w:p>
        </w:tc>
        <w:tc>
          <w:tcPr>
            <w:tcW w:w="1020" w:type="dxa"/>
            <w:tcBorders>
              <w:top w:val="nil"/>
              <w:left w:val="nil"/>
              <w:bottom w:val="nil"/>
              <w:right w:val="nil"/>
            </w:tcBorders>
          </w:tcPr>
          <w:p w:rsidR="00F86B3A" w:rsidRDefault="00F86B3A">
            <w:pPr>
              <w:pStyle w:val="ConsPlusNormal"/>
              <w:jc w:val="center"/>
            </w:pPr>
            <w:r>
              <w:lastRenderedPageBreak/>
              <w:t>23.10.2</w:t>
            </w:r>
          </w:p>
        </w:tc>
        <w:tc>
          <w:tcPr>
            <w:tcW w:w="1984" w:type="dxa"/>
            <w:tcBorders>
              <w:top w:val="nil"/>
              <w:left w:val="nil"/>
              <w:bottom w:val="nil"/>
              <w:right w:val="nil"/>
            </w:tcBorders>
          </w:tcPr>
          <w:p w:rsidR="00F86B3A" w:rsidRDefault="00F86B3A">
            <w:pPr>
              <w:pStyle w:val="ConsPlusNormal"/>
            </w:pPr>
            <w:r>
              <w:t xml:space="preserve">комплексное </w:t>
            </w:r>
            <w:r>
              <w:lastRenderedPageBreak/>
              <w:t>посещение</w:t>
            </w:r>
          </w:p>
        </w:tc>
        <w:tc>
          <w:tcPr>
            <w:tcW w:w="1587" w:type="dxa"/>
            <w:tcBorders>
              <w:top w:val="nil"/>
              <w:left w:val="nil"/>
              <w:bottom w:val="nil"/>
              <w:right w:val="nil"/>
            </w:tcBorders>
          </w:tcPr>
          <w:p w:rsidR="00F86B3A" w:rsidRDefault="00F86B3A">
            <w:pPr>
              <w:pStyle w:val="ConsPlusNormal"/>
              <w:jc w:val="center"/>
            </w:pPr>
            <w:r>
              <w:lastRenderedPageBreak/>
              <w:t>0,03969500</w:t>
            </w:r>
            <w:r>
              <w:lastRenderedPageBreak/>
              <w:t>0</w:t>
            </w:r>
          </w:p>
        </w:tc>
        <w:tc>
          <w:tcPr>
            <w:tcW w:w="1587" w:type="dxa"/>
            <w:tcBorders>
              <w:top w:val="nil"/>
              <w:left w:val="nil"/>
              <w:bottom w:val="nil"/>
              <w:right w:val="nil"/>
            </w:tcBorders>
          </w:tcPr>
          <w:p w:rsidR="00F86B3A" w:rsidRDefault="00F86B3A">
            <w:pPr>
              <w:pStyle w:val="ConsPlusNormal"/>
              <w:jc w:val="center"/>
            </w:pPr>
            <w:r>
              <w:lastRenderedPageBreak/>
              <w:t>1 196,30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47,50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103 124,6</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2.1.11. Посещения с профилактическими целями центров здоровья (центров медицины здорового долголетия), включая диспансерное наблюдение (сумма строк 33.11 + 41.11 + 49.11)</w:t>
            </w:r>
          </w:p>
        </w:tc>
        <w:tc>
          <w:tcPr>
            <w:tcW w:w="1020" w:type="dxa"/>
            <w:tcBorders>
              <w:top w:val="nil"/>
              <w:left w:val="nil"/>
              <w:bottom w:val="nil"/>
              <w:right w:val="nil"/>
            </w:tcBorders>
          </w:tcPr>
          <w:p w:rsidR="00F86B3A" w:rsidRDefault="00F86B3A">
            <w:pPr>
              <w:pStyle w:val="ConsPlusNormal"/>
              <w:jc w:val="center"/>
            </w:pPr>
            <w:r>
              <w:t>23.11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0,032831000</w:t>
            </w:r>
          </w:p>
        </w:tc>
        <w:tc>
          <w:tcPr>
            <w:tcW w:w="1587" w:type="dxa"/>
            <w:tcBorders>
              <w:top w:val="nil"/>
              <w:left w:val="nil"/>
              <w:bottom w:val="nil"/>
              <w:right w:val="nil"/>
            </w:tcBorders>
          </w:tcPr>
          <w:p w:rsidR="00F86B3A" w:rsidRDefault="00F86B3A">
            <w:pPr>
              <w:pStyle w:val="ConsPlusNormal"/>
              <w:jc w:val="center"/>
            </w:pPr>
            <w:r>
              <w:t>3 456,60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113,50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246 445,2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w:t>
            </w:r>
          </w:p>
        </w:tc>
        <w:tc>
          <w:tcPr>
            <w:tcW w:w="1020" w:type="dxa"/>
            <w:tcBorders>
              <w:top w:val="nil"/>
              <w:left w:val="nil"/>
              <w:bottom w:val="nil"/>
              <w:right w:val="nil"/>
            </w:tcBorders>
          </w:tcPr>
          <w:p w:rsidR="00F86B3A" w:rsidRDefault="00F86B3A">
            <w:pPr>
              <w:pStyle w:val="ConsPlusNormal"/>
              <w:jc w:val="center"/>
            </w:pPr>
            <w:r>
              <w:t>24</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0,069345000</w:t>
            </w:r>
          </w:p>
        </w:tc>
        <w:tc>
          <w:tcPr>
            <w:tcW w:w="1587" w:type="dxa"/>
            <w:tcBorders>
              <w:top w:val="nil"/>
              <w:left w:val="nil"/>
              <w:bottom w:val="nil"/>
              <w:right w:val="nil"/>
            </w:tcBorders>
          </w:tcPr>
          <w:p w:rsidR="00F86B3A" w:rsidRDefault="00F86B3A">
            <w:pPr>
              <w:pStyle w:val="ConsPlusNormal"/>
              <w:jc w:val="center"/>
            </w:pPr>
            <w:r>
              <w:t>34 593,98</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2 399,00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5 209 576,5</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3.1. Для оказания </w:t>
            </w:r>
            <w:r>
              <w:lastRenderedPageBreak/>
              <w:t>медицинской помощи по профилю "онкология" (сумма строк 34.1 + 42.1 + 50.1)</w:t>
            </w:r>
          </w:p>
        </w:tc>
        <w:tc>
          <w:tcPr>
            <w:tcW w:w="1020" w:type="dxa"/>
            <w:tcBorders>
              <w:top w:val="nil"/>
              <w:left w:val="nil"/>
              <w:bottom w:val="nil"/>
              <w:right w:val="nil"/>
            </w:tcBorders>
          </w:tcPr>
          <w:p w:rsidR="00F86B3A" w:rsidRDefault="00F86B3A">
            <w:pPr>
              <w:pStyle w:val="ConsPlusNormal"/>
              <w:jc w:val="center"/>
            </w:pPr>
            <w:r>
              <w:lastRenderedPageBreak/>
              <w:t>24.1</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0,01438800</w:t>
            </w:r>
            <w:r>
              <w:lastRenderedPageBreak/>
              <w:t>0</w:t>
            </w:r>
          </w:p>
        </w:tc>
        <w:tc>
          <w:tcPr>
            <w:tcW w:w="1587" w:type="dxa"/>
            <w:tcBorders>
              <w:top w:val="nil"/>
              <w:left w:val="nil"/>
              <w:bottom w:val="nil"/>
              <w:right w:val="nil"/>
            </w:tcBorders>
          </w:tcPr>
          <w:p w:rsidR="00F86B3A" w:rsidRDefault="00F86B3A">
            <w:pPr>
              <w:pStyle w:val="ConsPlusNormal"/>
              <w:jc w:val="center"/>
            </w:pPr>
            <w:r>
              <w:lastRenderedPageBreak/>
              <w:t>84 454,80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1 215,10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2 638 790,2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3.2. Для оказания медицинской помощи при экстракорпоральном оплодотворении (сумма строк 34.2 + 42.2 + 50.2)</w:t>
            </w:r>
          </w:p>
        </w:tc>
        <w:tc>
          <w:tcPr>
            <w:tcW w:w="1020" w:type="dxa"/>
            <w:tcBorders>
              <w:top w:val="nil"/>
              <w:left w:val="nil"/>
              <w:bottom w:val="nil"/>
              <w:right w:val="nil"/>
            </w:tcBorders>
          </w:tcPr>
          <w:p w:rsidR="00F86B3A" w:rsidRDefault="00F86B3A">
            <w:pPr>
              <w:pStyle w:val="ConsPlusNormal"/>
              <w:jc w:val="center"/>
            </w:pPr>
            <w:r>
              <w:t>24.2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0,000741000</w:t>
            </w:r>
          </w:p>
        </w:tc>
        <w:tc>
          <w:tcPr>
            <w:tcW w:w="1587" w:type="dxa"/>
            <w:tcBorders>
              <w:top w:val="nil"/>
              <w:left w:val="nil"/>
              <w:bottom w:val="nil"/>
              <w:right w:val="nil"/>
            </w:tcBorders>
          </w:tcPr>
          <w:p w:rsidR="00F86B3A" w:rsidRDefault="00F86B3A">
            <w:pPr>
              <w:pStyle w:val="ConsPlusNormal"/>
              <w:jc w:val="center"/>
            </w:pPr>
            <w:r>
              <w:t>123 509,20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91,50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198 726,3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3.3. Для оказания медицинской помощи больным с вирусным гепатитом С (сумма строк 34.3 + 42.3 + 50.3)</w:t>
            </w:r>
          </w:p>
        </w:tc>
        <w:tc>
          <w:tcPr>
            <w:tcW w:w="1020" w:type="dxa"/>
            <w:tcBorders>
              <w:top w:val="nil"/>
              <w:left w:val="nil"/>
              <w:bottom w:val="nil"/>
              <w:right w:val="nil"/>
            </w:tcBorders>
          </w:tcPr>
          <w:p w:rsidR="00F86B3A" w:rsidRDefault="00F86B3A">
            <w:pPr>
              <w:pStyle w:val="ConsPlusNormal"/>
              <w:jc w:val="center"/>
            </w:pPr>
            <w:r>
              <w:t>24.3</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0,001288000</w:t>
            </w:r>
          </w:p>
        </w:tc>
        <w:tc>
          <w:tcPr>
            <w:tcW w:w="1587" w:type="dxa"/>
            <w:tcBorders>
              <w:top w:val="nil"/>
              <w:left w:val="nil"/>
              <w:bottom w:val="nil"/>
              <w:right w:val="nil"/>
            </w:tcBorders>
          </w:tcPr>
          <w:p w:rsidR="00F86B3A" w:rsidRDefault="00F86B3A">
            <w:pPr>
              <w:pStyle w:val="ConsPlusNormal"/>
              <w:jc w:val="center"/>
            </w:pPr>
            <w:r>
              <w:t>65 320,60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84,10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182 701,7</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3.4. Высокотехнологичная медицинская помощь (сумма строк 34.4 + 42.4 + 50.4)</w:t>
            </w:r>
          </w:p>
        </w:tc>
        <w:tc>
          <w:tcPr>
            <w:tcW w:w="1020" w:type="dxa"/>
            <w:tcBorders>
              <w:top w:val="nil"/>
              <w:left w:val="nil"/>
              <w:bottom w:val="nil"/>
              <w:right w:val="nil"/>
            </w:tcBorders>
          </w:tcPr>
          <w:p w:rsidR="00F86B3A" w:rsidRDefault="00F86B3A">
            <w:pPr>
              <w:pStyle w:val="ConsPlusNormal"/>
              <w:jc w:val="center"/>
            </w:pPr>
            <w:r>
              <w:t>24.4</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0,00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0,00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4. Специализированная, </w:t>
            </w:r>
            <w:r>
              <w:lastRenderedPageBreak/>
              <w:t>в том числе высокотехнологичная, медицинская помощь в условиях круглосуточного стационара, за исключением медицинской реабилитации (сумма строк 35 + 43 + 51)</w:t>
            </w:r>
          </w:p>
        </w:tc>
        <w:tc>
          <w:tcPr>
            <w:tcW w:w="1020" w:type="dxa"/>
            <w:tcBorders>
              <w:top w:val="nil"/>
              <w:left w:val="nil"/>
              <w:bottom w:val="nil"/>
              <w:right w:val="nil"/>
            </w:tcBorders>
          </w:tcPr>
          <w:p w:rsidR="00F86B3A" w:rsidRDefault="00F86B3A">
            <w:pPr>
              <w:pStyle w:val="ConsPlusNormal"/>
              <w:jc w:val="center"/>
            </w:pPr>
            <w:r>
              <w:lastRenderedPageBreak/>
              <w:t>25</w:t>
            </w:r>
          </w:p>
        </w:tc>
        <w:tc>
          <w:tcPr>
            <w:tcW w:w="1984" w:type="dxa"/>
            <w:tcBorders>
              <w:top w:val="nil"/>
              <w:left w:val="nil"/>
              <w:bottom w:val="nil"/>
              <w:right w:val="nil"/>
            </w:tcBorders>
          </w:tcPr>
          <w:p w:rsidR="00F86B3A" w:rsidRDefault="00F86B3A">
            <w:pPr>
              <w:pStyle w:val="ConsPlusNormal"/>
            </w:pPr>
            <w:r>
              <w:t>случай госпитализаци</w:t>
            </w:r>
            <w:r>
              <w:lastRenderedPageBreak/>
              <w:t>и</w:t>
            </w:r>
          </w:p>
        </w:tc>
        <w:tc>
          <w:tcPr>
            <w:tcW w:w="1587" w:type="dxa"/>
            <w:tcBorders>
              <w:top w:val="nil"/>
              <w:left w:val="nil"/>
              <w:bottom w:val="nil"/>
              <w:right w:val="nil"/>
            </w:tcBorders>
          </w:tcPr>
          <w:p w:rsidR="00F86B3A" w:rsidRDefault="00F86B3A">
            <w:pPr>
              <w:pStyle w:val="ConsPlusNormal"/>
              <w:jc w:val="center"/>
            </w:pPr>
            <w:r>
              <w:lastRenderedPageBreak/>
              <w:t>0,176524000</w:t>
            </w:r>
          </w:p>
        </w:tc>
        <w:tc>
          <w:tcPr>
            <w:tcW w:w="1587" w:type="dxa"/>
            <w:tcBorders>
              <w:top w:val="nil"/>
              <w:left w:val="nil"/>
              <w:bottom w:val="nil"/>
              <w:right w:val="nil"/>
            </w:tcBorders>
          </w:tcPr>
          <w:p w:rsidR="00F86B3A" w:rsidRDefault="00F86B3A">
            <w:pPr>
              <w:pStyle w:val="ConsPlusNormal"/>
              <w:jc w:val="center"/>
            </w:pPr>
            <w:r>
              <w:t>60 620,10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10 700,90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23 238 488,9</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4.1. Для оказания медицинской помощи по профилю "онкология" (сумма строк 35.1 + 43.1 + 51.1)</w:t>
            </w:r>
          </w:p>
        </w:tc>
        <w:tc>
          <w:tcPr>
            <w:tcW w:w="1020" w:type="dxa"/>
            <w:tcBorders>
              <w:top w:val="nil"/>
              <w:left w:val="nil"/>
              <w:bottom w:val="nil"/>
              <w:right w:val="nil"/>
            </w:tcBorders>
          </w:tcPr>
          <w:p w:rsidR="00F86B3A" w:rsidRDefault="00F86B3A">
            <w:pPr>
              <w:pStyle w:val="ConsPlusNormal"/>
              <w:jc w:val="center"/>
            </w:pPr>
            <w:r>
              <w:t>25.1</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0,010265000</w:t>
            </w:r>
          </w:p>
        </w:tc>
        <w:tc>
          <w:tcPr>
            <w:tcW w:w="1587" w:type="dxa"/>
            <w:tcBorders>
              <w:top w:val="nil"/>
              <w:left w:val="nil"/>
              <w:bottom w:val="nil"/>
              <w:right w:val="nil"/>
            </w:tcBorders>
          </w:tcPr>
          <w:p w:rsidR="00F86B3A" w:rsidRDefault="00F86B3A">
            <w:pPr>
              <w:pStyle w:val="ConsPlusNormal"/>
              <w:jc w:val="center"/>
            </w:pPr>
            <w:r>
              <w:t>109 749,50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1 126,60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2 446 535,9</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4.2. Стентирование коронарных артерий (сумма строк 35.2 + 43.2 + 51.2)</w:t>
            </w:r>
          </w:p>
        </w:tc>
        <w:tc>
          <w:tcPr>
            <w:tcW w:w="1020" w:type="dxa"/>
            <w:tcBorders>
              <w:top w:val="nil"/>
              <w:left w:val="nil"/>
              <w:bottom w:val="nil"/>
              <w:right w:val="nil"/>
            </w:tcBorders>
          </w:tcPr>
          <w:p w:rsidR="00F86B3A" w:rsidRDefault="00F86B3A">
            <w:pPr>
              <w:pStyle w:val="ConsPlusNormal"/>
              <w:jc w:val="center"/>
            </w:pPr>
            <w:r>
              <w:t>25.2</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0,002327000</w:t>
            </w:r>
          </w:p>
        </w:tc>
        <w:tc>
          <w:tcPr>
            <w:tcW w:w="1587" w:type="dxa"/>
            <w:tcBorders>
              <w:top w:val="nil"/>
              <w:left w:val="nil"/>
              <w:bottom w:val="nil"/>
              <w:right w:val="nil"/>
            </w:tcBorders>
          </w:tcPr>
          <w:p w:rsidR="00F86B3A" w:rsidRDefault="00F86B3A">
            <w:pPr>
              <w:pStyle w:val="ConsPlusNormal"/>
              <w:jc w:val="center"/>
            </w:pPr>
            <w:r>
              <w:t>176 275,90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410,20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890 722,1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4.3. Имплантация частотно-адаптированного кардиостимулятора взрослым (сумма строк 35.3 + 43.3 + </w:t>
            </w:r>
            <w:r>
              <w:lastRenderedPageBreak/>
              <w:t>51.3)</w:t>
            </w:r>
          </w:p>
        </w:tc>
        <w:tc>
          <w:tcPr>
            <w:tcW w:w="1020" w:type="dxa"/>
            <w:tcBorders>
              <w:top w:val="nil"/>
              <w:left w:val="nil"/>
              <w:bottom w:val="nil"/>
              <w:right w:val="nil"/>
            </w:tcBorders>
          </w:tcPr>
          <w:p w:rsidR="00F86B3A" w:rsidRDefault="00F86B3A">
            <w:pPr>
              <w:pStyle w:val="ConsPlusNormal"/>
              <w:jc w:val="center"/>
            </w:pPr>
            <w:r>
              <w:lastRenderedPageBreak/>
              <w:t>25.3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0,000430000</w:t>
            </w:r>
          </w:p>
        </w:tc>
        <w:tc>
          <w:tcPr>
            <w:tcW w:w="1587" w:type="dxa"/>
            <w:tcBorders>
              <w:top w:val="nil"/>
              <w:left w:val="nil"/>
              <w:bottom w:val="nil"/>
              <w:right w:val="nil"/>
            </w:tcBorders>
          </w:tcPr>
          <w:p w:rsidR="00F86B3A" w:rsidRDefault="00F86B3A">
            <w:pPr>
              <w:pStyle w:val="ConsPlusNormal"/>
              <w:jc w:val="center"/>
            </w:pPr>
            <w:r>
              <w:t>270 465,20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116,30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252 614,5</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4.4. Эндоваскулярная деструкция дополнительных проводящих путей и аритмогенных зон сердца (сумма строк 35.4 + 43.4 + 51.4)</w:t>
            </w:r>
          </w:p>
        </w:tc>
        <w:tc>
          <w:tcPr>
            <w:tcW w:w="1020" w:type="dxa"/>
            <w:tcBorders>
              <w:top w:val="nil"/>
              <w:left w:val="nil"/>
              <w:bottom w:val="nil"/>
              <w:right w:val="nil"/>
            </w:tcBorders>
          </w:tcPr>
          <w:p w:rsidR="00F86B3A" w:rsidRDefault="00F86B3A">
            <w:pPr>
              <w:pStyle w:val="ConsPlusNormal"/>
              <w:jc w:val="center"/>
            </w:pPr>
            <w:r>
              <w:t>25.4</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0,000189000</w:t>
            </w:r>
          </w:p>
        </w:tc>
        <w:tc>
          <w:tcPr>
            <w:tcW w:w="1587" w:type="dxa"/>
            <w:tcBorders>
              <w:top w:val="nil"/>
              <w:left w:val="nil"/>
              <w:bottom w:val="nil"/>
              <w:right w:val="nil"/>
            </w:tcBorders>
          </w:tcPr>
          <w:p w:rsidR="00F86B3A" w:rsidRDefault="00F86B3A">
            <w:pPr>
              <w:pStyle w:val="ConsPlusNormal"/>
              <w:jc w:val="center"/>
            </w:pPr>
            <w:r>
              <w:t>366 799,50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69,30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150 387,8</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4.5. Оперативные вмешательства на брахиоцефальных артериях (стентирование или эндартерэктомия) (сумма строк 35.5 + 43.5 + 51.5)</w:t>
            </w:r>
          </w:p>
        </w:tc>
        <w:tc>
          <w:tcPr>
            <w:tcW w:w="1020" w:type="dxa"/>
            <w:tcBorders>
              <w:top w:val="nil"/>
              <w:left w:val="nil"/>
              <w:bottom w:val="nil"/>
              <w:right w:val="nil"/>
            </w:tcBorders>
          </w:tcPr>
          <w:p w:rsidR="00F86B3A" w:rsidRDefault="00F86B3A">
            <w:pPr>
              <w:pStyle w:val="ConsPlusNormal"/>
              <w:jc w:val="center"/>
            </w:pPr>
            <w:r>
              <w:t>25.5</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0,000472000</w:t>
            </w:r>
          </w:p>
        </w:tc>
        <w:tc>
          <w:tcPr>
            <w:tcW w:w="1587" w:type="dxa"/>
            <w:tcBorders>
              <w:top w:val="nil"/>
              <w:left w:val="nil"/>
              <w:bottom w:val="nil"/>
              <w:right w:val="nil"/>
            </w:tcBorders>
          </w:tcPr>
          <w:p w:rsidR="00F86B3A" w:rsidRDefault="00F86B3A">
            <w:pPr>
              <w:pStyle w:val="ConsPlusNormal"/>
              <w:jc w:val="center"/>
            </w:pPr>
            <w:r>
              <w:t>223 949,20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105,70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229 547,9</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4.6. Трансплантация почки (сумма строк 35.6 + 43.6 + 51.6)</w:t>
            </w:r>
          </w:p>
        </w:tc>
        <w:tc>
          <w:tcPr>
            <w:tcW w:w="1020" w:type="dxa"/>
            <w:tcBorders>
              <w:top w:val="nil"/>
              <w:left w:val="nil"/>
              <w:bottom w:val="nil"/>
              <w:right w:val="nil"/>
            </w:tcBorders>
          </w:tcPr>
          <w:p w:rsidR="00F86B3A" w:rsidRDefault="00F86B3A">
            <w:pPr>
              <w:pStyle w:val="ConsPlusNormal"/>
              <w:jc w:val="center"/>
            </w:pPr>
            <w:r>
              <w:t>25.6</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0,000025000</w:t>
            </w:r>
          </w:p>
        </w:tc>
        <w:tc>
          <w:tcPr>
            <w:tcW w:w="1587" w:type="dxa"/>
            <w:tcBorders>
              <w:top w:val="nil"/>
              <w:left w:val="nil"/>
              <w:bottom w:val="nil"/>
              <w:right w:val="nil"/>
            </w:tcBorders>
          </w:tcPr>
          <w:p w:rsidR="00F86B3A" w:rsidRDefault="00F86B3A">
            <w:pPr>
              <w:pStyle w:val="ConsPlusNormal"/>
              <w:jc w:val="center"/>
            </w:pPr>
            <w:r>
              <w:t>1 369 498,80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34,10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73 952,9</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4.7. Высокотехнологичная медицинская помощь (сумма строк 35.7 + 43.7 + 51.7)</w:t>
            </w:r>
          </w:p>
        </w:tc>
        <w:tc>
          <w:tcPr>
            <w:tcW w:w="1020" w:type="dxa"/>
            <w:tcBorders>
              <w:top w:val="nil"/>
              <w:left w:val="nil"/>
              <w:bottom w:val="nil"/>
              <w:right w:val="nil"/>
            </w:tcBorders>
          </w:tcPr>
          <w:p w:rsidR="00F86B3A" w:rsidRDefault="00F86B3A">
            <w:pPr>
              <w:pStyle w:val="ConsPlusNormal"/>
              <w:jc w:val="center"/>
            </w:pPr>
            <w:r>
              <w:t>25.7</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967,00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2 100 000,0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5. Медицинская </w:t>
            </w:r>
            <w:r>
              <w:lastRenderedPageBreak/>
              <w:t>реабилитация (сумма строк 36 + 44 + 52):</w:t>
            </w:r>
          </w:p>
        </w:tc>
        <w:tc>
          <w:tcPr>
            <w:tcW w:w="1020" w:type="dxa"/>
            <w:tcBorders>
              <w:top w:val="nil"/>
              <w:left w:val="nil"/>
              <w:bottom w:val="nil"/>
              <w:right w:val="nil"/>
            </w:tcBorders>
          </w:tcPr>
          <w:p w:rsidR="00F86B3A" w:rsidRDefault="00F86B3A">
            <w:pPr>
              <w:pStyle w:val="ConsPlusNormal"/>
              <w:jc w:val="center"/>
            </w:pPr>
            <w:r>
              <w:lastRenderedPageBreak/>
              <w:t>26</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5.1. В амбулаторных условиях (сумма строк 36.1 + 44.1 + 52.1)</w:t>
            </w:r>
          </w:p>
        </w:tc>
        <w:tc>
          <w:tcPr>
            <w:tcW w:w="1020" w:type="dxa"/>
            <w:tcBorders>
              <w:top w:val="nil"/>
              <w:left w:val="nil"/>
              <w:bottom w:val="nil"/>
              <w:right w:val="nil"/>
            </w:tcBorders>
          </w:tcPr>
          <w:p w:rsidR="00F86B3A" w:rsidRDefault="00F86B3A">
            <w:pPr>
              <w:pStyle w:val="ConsPlusNormal"/>
              <w:jc w:val="center"/>
            </w:pPr>
            <w:r>
              <w:t>26.1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0,003506000</w:t>
            </w:r>
          </w:p>
        </w:tc>
        <w:tc>
          <w:tcPr>
            <w:tcW w:w="1587" w:type="dxa"/>
            <w:tcBorders>
              <w:top w:val="nil"/>
              <w:left w:val="nil"/>
              <w:bottom w:val="nil"/>
              <w:right w:val="nil"/>
            </w:tcBorders>
          </w:tcPr>
          <w:p w:rsidR="00F86B3A" w:rsidRDefault="00F86B3A">
            <w:pPr>
              <w:pStyle w:val="ConsPlusNormal"/>
              <w:jc w:val="center"/>
            </w:pPr>
            <w:r>
              <w:t>29 121,10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102,10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221 728,1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5.2. В условиях дневных стационаров (первичная медико-санитарная помощь, специализированная медицинская помощь) (сумма строк 36.2 + 44.2 + 52.2)</w:t>
            </w:r>
          </w:p>
        </w:tc>
        <w:tc>
          <w:tcPr>
            <w:tcW w:w="1020" w:type="dxa"/>
            <w:tcBorders>
              <w:top w:val="nil"/>
              <w:left w:val="nil"/>
              <w:bottom w:val="nil"/>
              <w:right w:val="nil"/>
            </w:tcBorders>
          </w:tcPr>
          <w:p w:rsidR="00F86B3A" w:rsidRDefault="00F86B3A">
            <w:pPr>
              <w:pStyle w:val="ConsPlusNormal"/>
              <w:jc w:val="center"/>
            </w:pPr>
            <w:r>
              <w:t>26.2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0,002926000</w:t>
            </w:r>
          </w:p>
        </w:tc>
        <w:tc>
          <w:tcPr>
            <w:tcW w:w="1587" w:type="dxa"/>
            <w:tcBorders>
              <w:top w:val="nil"/>
              <w:left w:val="nil"/>
              <w:bottom w:val="nil"/>
              <w:right w:val="nil"/>
            </w:tcBorders>
          </w:tcPr>
          <w:p w:rsidR="00F86B3A" w:rsidRDefault="00F86B3A">
            <w:pPr>
              <w:pStyle w:val="ConsPlusNormal"/>
              <w:jc w:val="center"/>
            </w:pPr>
            <w:r>
              <w:t>31 937,90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93,40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202 933,4</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5.3. В условиях круглосуточного стационара (специализированная, в том числе высокотехнологичная, медицинская помощь) (сумма строк 36.3 + 44.3 + 52.3)</w:t>
            </w:r>
          </w:p>
        </w:tc>
        <w:tc>
          <w:tcPr>
            <w:tcW w:w="1020" w:type="dxa"/>
            <w:tcBorders>
              <w:top w:val="nil"/>
              <w:left w:val="nil"/>
              <w:bottom w:val="nil"/>
              <w:right w:val="nil"/>
            </w:tcBorders>
          </w:tcPr>
          <w:p w:rsidR="00F86B3A" w:rsidRDefault="00F86B3A">
            <w:pPr>
              <w:pStyle w:val="ConsPlusNormal"/>
              <w:jc w:val="center"/>
            </w:pPr>
            <w:r>
              <w:t>26.3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0,006104000</w:t>
            </w:r>
          </w:p>
        </w:tc>
        <w:tc>
          <w:tcPr>
            <w:tcW w:w="1587" w:type="dxa"/>
            <w:tcBorders>
              <w:top w:val="nil"/>
              <w:left w:val="nil"/>
              <w:bottom w:val="nil"/>
              <w:right w:val="nil"/>
            </w:tcBorders>
          </w:tcPr>
          <w:p w:rsidR="00F86B3A" w:rsidRDefault="00F86B3A">
            <w:pPr>
              <w:pStyle w:val="ConsPlusNormal"/>
              <w:jc w:val="center"/>
            </w:pPr>
            <w:r>
              <w:t>61 712,00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376,70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818 054,3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6. Паллиативная медицинская помощь</w:t>
            </w:r>
          </w:p>
        </w:tc>
        <w:tc>
          <w:tcPr>
            <w:tcW w:w="1020" w:type="dxa"/>
            <w:tcBorders>
              <w:top w:val="nil"/>
              <w:left w:val="nil"/>
              <w:bottom w:val="nil"/>
              <w:right w:val="nil"/>
            </w:tcBorders>
          </w:tcPr>
          <w:p w:rsidR="00F86B3A" w:rsidRDefault="00F86B3A">
            <w:pPr>
              <w:pStyle w:val="ConsPlusNormal"/>
              <w:jc w:val="center"/>
            </w:pPr>
            <w:r>
              <w:t>27</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6.1. Первичная медицинская помощь, в том числе доврачебная и врачебная (равно строке 53.1),</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27.1</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0,00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0,0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6.1.1. Посещения по паллиативной медицинской помощи без учета посещений на дому патронажными бригадами (равно строке 53.1.1)</w:t>
            </w:r>
          </w:p>
        </w:tc>
        <w:tc>
          <w:tcPr>
            <w:tcW w:w="1020" w:type="dxa"/>
            <w:tcBorders>
              <w:top w:val="nil"/>
              <w:left w:val="nil"/>
              <w:bottom w:val="nil"/>
              <w:right w:val="nil"/>
            </w:tcBorders>
          </w:tcPr>
          <w:p w:rsidR="00F86B3A" w:rsidRDefault="00F86B3A">
            <w:pPr>
              <w:pStyle w:val="ConsPlusNormal"/>
              <w:jc w:val="center"/>
            </w:pPr>
            <w:r>
              <w:t>27.1.1</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0,00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0,0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6.1.2. Посещения на дому выездными патронажными бригадами (равно строке 53.1.2)</w:t>
            </w:r>
          </w:p>
        </w:tc>
        <w:tc>
          <w:tcPr>
            <w:tcW w:w="1020" w:type="dxa"/>
            <w:tcBorders>
              <w:top w:val="nil"/>
              <w:left w:val="nil"/>
              <w:bottom w:val="nil"/>
              <w:right w:val="nil"/>
            </w:tcBorders>
          </w:tcPr>
          <w:p w:rsidR="00F86B3A" w:rsidRDefault="00F86B3A">
            <w:pPr>
              <w:pStyle w:val="ConsPlusNormal"/>
              <w:jc w:val="center"/>
            </w:pPr>
            <w:r>
              <w:t>27.1.2</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0,00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0,0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6.2. Оказываемая в стационарных условиях (включая </w:t>
            </w:r>
            <w:r>
              <w:lastRenderedPageBreak/>
              <w:t>койки паллиативной медицинской помощи и койки сестринского ухода) (равно строке 53.2)</w:t>
            </w:r>
          </w:p>
        </w:tc>
        <w:tc>
          <w:tcPr>
            <w:tcW w:w="1020" w:type="dxa"/>
            <w:tcBorders>
              <w:top w:val="nil"/>
              <w:left w:val="nil"/>
              <w:bottom w:val="nil"/>
              <w:right w:val="nil"/>
            </w:tcBorders>
          </w:tcPr>
          <w:p w:rsidR="00F86B3A" w:rsidRDefault="00F86B3A">
            <w:pPr>
              <w:pStyle w:val="ConsPlusNormal"/>
              <w:jc w:val="center"/>
            </w:pPr>
            <w:r>
              <w:lastRenderedPageBreak/>
              <w:t>27.2</w:t>
            </w:r>
          </w:p>
        </w:tc>
        <w:tc>
          <w:tcPr>
            <w:tcW w:w="1984" w:type="dxa"/>
            <w:tcBorders>
              <w:top w:val="nil"/>
              <w:left w:val="nil"/>
              <w:bottom w:val="nil"/>
              <w:right w:val="nil"/>
            </w:tcBorders>
          </w:tcPr>
          <w:p w:rsidR="00F86B3A" w:rsidRDefault="00F86B3A">
            <w:pPr>
              <w:pStyle w:val="ConsPlusNormal"/>
            </w:pPr>
            <w:r>
              <w:t>койко-день</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0,00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0,0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6.3. Оказываемая в условиях дневного стационара (равно строке 53.3)</w:t>
            </w:r>
          </w:p>
        </w:tc>
        <w:tc>
          <w:tcPr>
            <w:tcW w:w="1020" w:type="dxa"/>
            <w:tcBorders>
              <w:top w:val="nil"/>
              <w:left w:val="nil"/>
              <w:bottom w:val="nil"/>
              <w:right w:val="nil"/>
            </w:tcBorders>
          </w:tcPr>
          <w:p w:rsidR="00F86B3A" w:rsidRDefault="00F86B3A">
            <w:pPr>
              <w:pStyle w:val="ConsPlusNormal"/>
              <w:jc w:val="center"/>
            </w:pPr>
            <w:r>
              <w:t>27.3</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0,00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0,0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7. Расходы на ведение дела СМО (сумма строк 37 + 45 + 54)</w:t>
            </w:r>
          </w:p>
        </w:tc>
        <w:tc>
          <w:tcPr>
            <w:tcW w:w="1020" w:type="dxa"/>
            <w:tcBorders>
              <w:top w:val="nil"/>
              <w:left w:val="nil"/>
              <w:bottom w:val="nil"/>
              <w:right w:val="nil"/>
            </w:tcBorders>
          </w:tcPr>
          <w:p w:rsidR="00F86B3A" w:rsidRDefault="00F86B3A">
            <w:pPr>
              <w:pStyle w:val="ConsPlusNormal"/>
              <w:jc w:val="center"/>
            </w:pPr>
            <w:r>
              <w:t>28</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186,6</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405 235,5</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8. Иные расходы (равно строке 55)</w:t>
            </w:r>
          </w:p>
        </w:tc>
        <w:tc>
          <w:tcPr>
            <w:tcW w:w="1020" w:type="dxa"/>
            <w:tcBorders>
              <w:top w:val="nil"/>
              <w:left w:val="nil"/>
              <w:bottom w:val="nil"/>
              <w:right w:val="nil"/>
            </w:tcBorders>
          </w:tcPr>
          <w:p w:rsidR="00F86B3A" w:rsidRDefault="00F86B3A">
            <w:pPr>
              <w:pStyle w:val="ConsPlusNormal"/>
              <w:jc w:val="center"/>
            </w:pPr>
            <w:r>
              <w:t>29</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0,00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0,0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1020" w:type="dxa"/>
            <w:tcBorders>
              <w:top w:val="nil"/>
              <w:left w:val="nil"/>
              <w:bottom w:val="nil"/>
              <w:right w:val="nil"/>
            </w:tcBorders>
          </w:tcPr>
          <w:p w:rsidR="00F86B3A" w:rsidRDefault="00F86B3A">
            <w:pPr>
              <w:pStyle w:val="ConsPlusNormal"/>
              <w:jc w:val="center"/>
            </w:pPr>
            <w:r>
              <w:t>30</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jc w:val="center"/>
            </w:pPr>
            <w:r>
              <w:t>100,0</w:t>
            </w: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1. Скорая, в том числе скорая </w:t>
            </w:r>
            <w:r>
              <w:lastRenderedPageBreak/>
              <w:t>специализированная, медицинская помощь</w:t>
            </w:r>
          </w:p>
        </w:tc>
        <w:tc>
          <w:tcPr>
            <w:tcW w:w="1020" w:type="dxa"/>
            <w:tcBorders>
              <w:top w:val="nil"/>
              <w:left w:val="nil"/>
              <w:bottom w:val="nil"/>
              <w:right w:val="nil"/>
            </w:tcBorders>
          </w:tcPr>
          <w:p w:rsidR="00F86B3A" w:rsidRDefault="00F86B3A">
            <w:pPr>
              <w:pStyle w:val="ConsPlusNormal"/>
              <w:jc w:val="center"/>
            </w:pPr>
            <w:r>
              <w:lastRenderedPageBreak/>
              <w:t>31</w:t>
            </w:r>
          </w:p>
        </w:tc>
        <w:tc>
          <w:tcPr>
            <w:tcW w:w="1984" w:type="dxa"/>
            <w:tcBorders>
              <w:top w:val="nil"/>
              <w:left w:val="nil"/>
              <w:bottom w:val="nil"/>
              <w:right w:val="nil"/>
            </w:tcBorders>
          </w:tcPr>
          <w:p w:rsidR="00F86B3A" w:rsidRDefault="00F86B3A">
            <w:pPr>
              <w:pStyle w:val="ConsPlusNormal"/>
            </w:pPr>
            <w:r>
              <w:t>вызов</w:t>
            </w:r>
          </w:p>
        </w:tc>
        <w:tc>
          <w:tcPr>
            <w:tcW w:w="1587" w:type="dxa"/>
            <w:tcBorders>
              <w:top w:val="nil"/>
              <w:left w:val="nil"/>
              <w:bottom w:val="nil"/>
              <w:right w:val="nil"/>
            </w:tcBorders>
          </w:tcPr>
          <w:p w:rsidR="00F86B3A" w:rsidRDefault="00F86B3A">
            <w:pPr>
              <w:pStyle w:val="ConsPlusNormal"/>
              <w:jc w:val="center"/>
            </w:pPr>
            <w:r>
              <w:t>0,261000000</w:t>
            </w:r>
          </w:p>
        </w:tc>
        <w:tc>
          <w:tcPr>
            <w:tcW w:w="1587" w:type="dxa"/>
            <w:tcBorders>
              <w:top w:val="nil"/>
              <w:left w:val="nil"/>
              <w:bottom w:val="nil"/>
              <w:right w:val="nil"/>
            </w:tcBorders>
          </w:tcPr>
          <w:p w:rsidR="00F86B3A" w:rsidRDefault="00F86B3A">
            <w:pPr>
              <w:pStyle w:val="ConsPlusNormal"/>
              <w:jc w:val="center"/>
            </w:pPr>
            <w:r>
              <w:t>5 471,20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1 428,00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3 101 054,3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 Первичная медико-санитарная помощь,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t>32</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 В амбулаторных условиях,</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33</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 Посещения в рамках проведения профилактических медицинских осмотров</w:t>
            </w:r>
          </w:p>
        </w:tc>
        <w:tc>
          <w:tcPr>
            <w:tcW w:w="1020" w:type="dxa"/>
            <w:tcBorders>
              <w:top w:val="nil"/>
              <w:left w:val="nil"/>
              <w:bottom w:val="nil"/>
              <w:right w:val="nil"/>
            </w:tcBorders>
          </w:tcPr>
          <w:p w:rsidR="00F86B3A" w:rsidRDefault="00F86B3A">
            <w:pPr>
              <w:pStyle w:val="ConsPlusNormal"/>
              <w:jc w:val="center"/>
            </w:pPr>
            <w:r>
              <w:t>33.1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0,260168000</w:t>
            </w:r>
          </w:p>
        </w:tc>
        <w:tc>
          <w:tcPr>
            <w:tcW w:w="1587" w:type="dxa"/>
            <w:tcBorders>
              <w:top w:val="nil"/>
              <w:left w:val="nil"/>
              <w:bottom w:val="nil"/>
              <w:right w:val="nil"/>
            </w:tcBorders>
          </w:tcPr>
          <w:p w:rsidR="00F86B3A" w:rsidRDefault="00F86B3A">
            <w:pPr>
              <w:pStyle w:val="ConsPlusNormal"/>
              <w:jc w:val="center"/>
            </w:pPr>
            <w:r>
              <w:t>2 797,80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727,90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1 580 726,2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 Посещения в рамках проведения диспансеризации - всего,</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33.2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0,439948000</w:t>
            </w:r>
          </w:p>
        </w:tc>
        <w:tc>
          <w:tcPr>
            <w:tcW w:w="1587" w:type="dxa"/>
            <w:tcBorders>
              <w:top w:val="nil"/>
              <w:left w:val="nil"/>
              <w:bottom w:val="nil"/>
              <w:right w:val="nil"/>
            </w:tcBorders>
          </w:tcPr>
          <w:p w:rsidR="00F86B3A" w:rsidRDefault="00F86B3A">
            <w:pPr>
              <w:pStyle w:val="ConsPlusNormal"/>
              <w:jc w:val="center"/>
            </w:pPr>
            <w:r>
              <w:t>3 346,40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1 472,20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3 197 167,3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2.1.2.1. Для проведения углубленной диспансеризации</w:t>
            </w:r>
          </w:p>
        </w:tc>
        <w:tc>
          <w:tcPr>
            <w:tcW w:w="1020" w:type="dxa"/>
            <w:tcBorders>
              <w:top w:val="nil"/>
              <w:left w:val="nil"/>
              <w:bottom w:val="nil"/>
              <w:right w:val="nil"/>
            </w:tcBorders>
          </w:tcPr>
          <w:p w:rsidR="00F86B3A" w:rsidRDefault="00F86B3A">
            <w:pPr>
              <w:pStyle w:val="ConsPlusNormal"/>
              <w:jc w:val="center"/>
            </w:pPr>
            <w:r>
              <w:t>33.2.1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0,050758000</w:t>
            </w:r>
          </w:p>
        </w:tc>
        <w:tc>
          <w:tcPr>
            <w:tcW w:w="1587" w:type="dxa"/>
            <w:tcBorders>
              <w:top w:val="nil"/>
              <w:left w:val="nil"/>
              <w:bottom w:val="nil"/>
              <w:right w:val="nil"/>
            </w:tcBorders>
          </w:tcPr>
          <w:p w:rsidR="00F86B3A" w:rsidRDefault="00F86B3A">
            <w:pPr>
              <w:pStyle w:val="ConsPlusNormal"/>
              <w:jc w:val="center"/>
            </w:pPr>
            <w:r>
              <w:t>2 517,60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127,80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277 510,0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2.1.3. Диспансеризация по оценке репродуктивного здоровья</w:t>
            </w:r>
          </w:p>
        </w:tc>
        <w:tc>
          <w:tcPr>
            <w:tcW w:w="1020" w:type="dxa"/>
            <w:tcBorders>
              <w:top w:val="nil"/>
              <w:left w:val="nil"/>
              <w:bottom w:val="nil"/>
              <w:right w:val="nil"/>
            </w:tcBorders>
          </w:tcPr>
          <w:p w:rsidR="00F86B3A" w:rsidRDefault="00F86B3A">
            <w:pPr>
              <w:pStyle w:val="ConsPlusNormal"/>
              <w:jc w:val="center"/>
            </w:pPr>
            <w:r>
              <w:t>33.3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0,158198000</w:t>
            </w:r>
          </w:p>
        </w:tc>
        <w:tc>
          <w:tcPr>
            <w:tcW w:w="1587" w:type="dxa"/>
            <w:tcBorders>
              <w:top w:val="nil"/>
              <w:left w:val="nil"/>
              <w:bottom w:val="nil"/>
              <w:right w:val="nil"/>
            </w:tcBorders>
          </w:tcPr>
          <w:p w:rsidR="00F86B3A" w:rsidRDefault="00F86B3A">
            <w:pPr>
              <w:pStyle w:val="ConsPlusNormal"/>
              <w:jc w:val="center"/>
            </w:pPr>
            <w:r>
              <w:t>2 072,8</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327,9</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712 121,4</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женщины</w:t>
            </w:r>
          </w:p>
        </w:tc>
        <w:tc>
          <w:tcPr>
            <w:tcW w:w="1020" w:type="dxa"/>
            <w:tcBorders>
              <w:top w:val="nil"/>
              <w:left w:val="nil"/>
              <w:bottom w:val="nil"/>
              <w:right w:val="nil"/>
            </w:tcBorders>
          </w:tcPr>
          <w:p w:rsidR="00F86B3A" w:rsidRDefault="00F86B3A">
            <w:pPr>
              <w:pStyle w:val="ConsPlusNormal"/>
              <w:jc w:val="center"/>
            </w:pPr>
            <w:r>
              <w:t>33.3.1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0,08098000</w:t>
            </w:r>
          </w:p>
        </w:tc>
        <w:tc>
          <w:tcPr>
            <w:tcW w:w="1587" w:type="dxa"/>
            <w:tcBorders>
              <w:top w:val="nil"/>
              <w:left w:val="nil"/>
              <w:bottom w:val="nil"/>
              <w:right w:val="nil"/>
            </w:tcBorders>
          </w:tcPr>
          <w:p w:rsidR="00F86B3A" w:rsidRDefault="00F86B3A">
            <w:pPr>
              <w:pStyle w:val="ConsPlusNormal"/>
              <w:jc w:val="center"/>
            </w:pPr>
            <w:r>
              <w:t>3 273,30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265,10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575 639,3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мужчины</w:t>
            </w:r>
          </w:p>
        </w:tc>
        <w:tc>
          <w:tcPr>
            <w:tcW w:w="1020" w:type="dxa"/>
            <w:tcBorders>
              <w:top w:val="nil"/>
              <w:left w:val="nil"/>
              <w:bottom w:val="nil"/>
              <w:right w:val="nil"/>
            </w:tcBorders>
          </w:tcPr>
          <w:p w:rsidR="00F86B3A" w:rsidRDefault="00F86B3A">
            <w:pPr>
              <w:pStyle w:val="ConsPlusNormal"/>
              <w:jc w:val="center"/>
            </w:pPr>
            <w:r>
              <w:t>33.3.2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0,077218000</w:t>
            </w:r>
          </w:p>
        </w:tc>
        <w:tc>
          <w:tcPr>
            <w:tcW w:w="1587" w:type="dxa"/>
            <w:tcBorders>
              <w:top w:val="nil"/>
              <w:left w:val="nil"/>
              <w:bottom w:val="nil"/>
              <w:right w:val="nil"/>
            </w:tcBorders>
          </w:tcPr>
          <w:p w:rsidR="00F86B3A" w:rsidRDefault="00F86B3A">
            <w:pPr>
              <w:pStyle w:val="ConsPlusNormal"/>
              <w:jc w:val="center"/>
            </w:pPr>
            <w:r>
              <w:t>813,90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62,80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136 482,1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2.1.4. Посещения с иными целями</w:t>
            </w:r>
          </w:p>
        </w:tc>
        <w:tc>
          <w:tcPr>
            <w:tcW w:w="1020" w:type="dxa"/>
            <w:tcBorders>
              <w:top w:val="nil"/>
              <w:left w:val="nil"/>
              <w:bottom w:val="nil"/>
              <w:right w:val="nil"/>
            </w:tcBorders>
          </w:tcPr>
          <w:p w:rsidR="00F86B3A" w:rsidRDefault="00F86B3A">
            <w:pPr>
              <w:pStyle w:val="ConsPlusNormal"/>
              <w:jc w:val="center"/>
            </w:pPr>
            <w:r>
              <w:t>33.4</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2,618238000</w:t>
            </w:r>
          </w:p>
        </w:tc>
        <w:tc>
          <w:tcPr>
            <w:tcW w:w="1587" w:type="dxa"/>
            <w:tcBorders>
              <w:top w:val="nil"/>
              <w:left w:val="nil"/>
              <w:bottom w:val="nil"/>
              <w:right w:val="nil"/>
            </w:tcBorders>
          </w:tcPr>
          <w:p w:rsidR="00F86B3A" w:rsidRDefault="00F86B3A">
            <w:pPr>
              <w:pStyle w:val="ConsPlusNormal"/>
              <w:jc w:val="center"/>
            </w:pPr>
            <w:r>
              <w:t>471,70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1 235,00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2 682 014,0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2.1.5. Посещения по неотложной помощи</w:t>
            </w:r>
          </w:p>
        </w:tc>
        <w:tc>
          <w:tcPr>
            <w:tcW w:w="1020" w:type="dxa"/>
            <w:tcBorders>
              <w:top w:val="nil"/>
              <w:left w:val="nil"/>
              <w:bottom w:val="nil"/>
              <w:right w:val="nil"/>
            </w:tcBorders>
          </w:tcPr>
          <w:p w:rsidR="00F86B3A" w:rsidRDefault="00F86B3A">
            <w:pPr>
              <w:pStyle w:val="ConsPlusNormal"/>
              <w:jc w:val="center"/>
            </w:pPr>
            <w:r>
              <w:t>33.5</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0,540000000</w:t>
            </w:r>
          </w:p>
        </w:tc>
        <w:tc>
          <w:tcPr>
            <w:tcW w:w="1587" w:type="dxa"/>
            <w:tcBorders>
              <w:top w:val="nil"/>
              <w:left w:val="nil"/>
              <w:bottom w:val="nil"/>
              <w:right w:val="nil"/>
            </w:tcBorders>
          </w:tcPr>
          <w:p w:rsidR="00F86B3A" w:rsidRDefault="00F86B3A">
            <w:pPr>
              <w:pStyle w:val="ConsPlusNormal"/>
              <w:jc w:val="center"/>
            </w:pPr>
            <w:r>
              <w:t>1 125,80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607,90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1 320 204,3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2.1.6. Обращения в связи с заболеваниями - всего, из них:</w:t>
            </w:r>
          </w:p>
        </w:tc>
        <w:tc>
          <w:tcPr>
            <w:tcW w:w="1020" w:type="dxa"/>
            <w:tcBorders>
              <w:top w:val="nil"/>
              <w:left w:val="nil"/>
              <w:bottom w:val="nil"/>
              <w:right w:val="nil"/>
            </w:tcBorders>
          </w:tcPr>
          <w:p w:rsidR="00F86B3A" w:rsidRDefault="00F86B3A">
            <w:pPr>
              <w:pStyle w:val="ConsPlusNormal"/>
              <w:jc w:val="center"/>
            </w:pPr>
            <w:r>
              <w:t>33.6</w:t>
            </w:r>
          </w:p>
        </w:tc>
        <w:tc>
          <w:tcPr>
            <w:tcW w:w="1984" w:type="dxa"/>
            <w:tcBorders>
              <w:top w:val="nil"/>
              <w:left w:val="nil"/>
              <w:bottom w:val="nil"/>
              <w:right w:val="nil"/>
            </w:tcBorders>
          </w:tcPr>
          <w:p w:rsidR="00F86B3A" w:rsidRDefault="00F86B3A">
            <w:pPr>
              <w:pStyle w:val="ConsPlusNormal"/>
            </w:pPr>
            <w:r>
              <w:t>обращение</w:t>
            </w:r>
          </w:p>
        </w:tc>
        <w:tc>
          <w:tcPr>
            <w:tcW w:w="1587" w:type="dxa"/>
            <w:tcBorders>
              <w:top w:val="nil"/>
              <w:left w:val="nil"/>
              <w:bottom w:val="nil"/>
              <w:right w:val="nil"/>
            </w:tcBorders>
          </w:tcPr>
          <w:p w:rsidR="00F86B3A" w:rsidRDefault="00F86B3A">
            <w:pPr>
              <w:pStyle w:val="ConsPlusNormal"/>
              <w:jc w:val="center"/>
            </w:pPr>
            <w:r>
              <w:t>1,335969000</w:t>
            </w:r>
          </w:p>
        </w:tc>
        <w:tc>
          <w:tcPr>
            <w:tcW w:w="1587" w:type="dxa"/>
            <w:tcBorders>
              <w:top w:val="nil"/>
              <w:left w:val="nil"/>
              <w:bottom w:val="nil"/>
              <w:right w:val="nil"/>
            </w:tcBorders>
          </w:tcPr>
          <w:p w:rsidR="00F86B3A" w:rsidRDefault="00F86B3A">
            <w:pPr>
              <w:pStyle w:val="ConsPlusNormal"/>
              <w:jc w:val="center"/>
            </w:pPr>
            <w:r>
              <w:t>2 212,40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2 955,70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6 418 685,7</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2.1.6.1. Консультация с применением телемедицинских технологий при дистанционном взаимодействии медицинских </w:t>
            </w:r>
            <w:r>
              <w:lastRenderedPageBreak/>
              <w:t>работников между собой</w:t>
            </w:r>
          </w:p>
        </w:tc>
        <w:tc>
          <w:tcPr>
            <w:tcW w:w="1020" w:type="dxa"/>
            <w:tcBorders>
              <w:top w:val="nil"/>
              <w:left w:val="nil"/>
              <w:bottom w:val="nil"/>
              <w:right w:val="nil"/>
            </w:tcBorders>
          </w:tcPr>
          <w:p w:rsidR="00F86B3A" w:rsidRDefault="00F86B3A">
            <w:pPr>
              <w:pStyle w:val="ConsPlusNormal"/>
              <w:jc w:val="center"/>
            </w:pPr>
            <w:r>
              <w:lastRenderedPageBreak/>
              <w:t>33.6.1</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jc w:val="center"/>
            </w:pPr>
            <w:r>
              <w:t>0,080667000</w:t>
            </w:r>
          </w:p>
        </w:tc>
        <w:tc>
          <w:tcPr>
            <w:tcW w:w="1587" w:type="dxa"/>
            <w:tcBorders>
              <w:top w:val="nil"/>
              <w:left w:val="nil"/>
              <w:bottom w:val="nil"/>
              <w:right w:val="nil"/>
            </w:tcBorders>
          </w:tcPr>
          <w:p w:rsidR="00F86B3A" w:rsidRDefault="00F86B3A">
            <w:pPr>
              <w:pStyle w:val="ConsPlusNormal"/>
              <w:jc w:val="center"/>
            </w:pPr>
            <w:r>
              <w:t>407,10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32,80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71 315,4</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Borders>
              <w:top w:val="nil"/>
              <w:left w:val="nil"/>
              <w:bottom w:val="nil"/>
              <w:right w:val="nil"/>
            </w:tcBorders>
          </w:tcPr>
          <w:p w:rsidR="00F86B3A" w:rsidRDefault="00F86B3A">
            <w:pPr>
              <w:pStyle w:val="ConsPlusNormal"/>
              <w:jc w:val="center"/>
            </w:pPr>
            <w:r>
              <w:t>33.6.2</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jc w:val="center"/>
            </w:pPr>
            <w:r>
              <w:t>0,030555000</w:t>
            </w:r>
          </w:p>
        </w:tc>
        <w:tc>
          <w:tcPr>
            <w:tcW w:w="1587" w:type="dxa"/>
            <w:tcBorders>
              <w:top w:val="nil"/>
              <w:left w:val="nil"/>
              <w:bottom w:val="nil"/>
              <w:right w:val="nil"/>
            </w:tcBorders>
          </w:tcPr>
          <w:p w:rsidR="00F86B3A" w:rsidRDefault="00F86B3A">
            <w:pPr>
              <w:pStyle w:val="ConsPlusNormal"/>
              <w:jc w:val="center"/>
            </w:pPr>
            <w:r>
              <w:t>360,40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11,00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23 914,0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 Проведение отдельных диагностических (лабораторных) исследований (медицинских услуг):</w:t>
            </w:r>
          </w:p>
        </w:tc>
        <w:tc>
          <w:tcPr>
            <w:tcW w:w="1020" w:type="dxa"/>
            <w:tcBorders>
              <w:top w:val="nil"/>
              <w:left w:val="nil"/>
              <w:bottom w:val="nil"/>
              <w:right w:val="nil"/>
            </w:tcBorders>
          </w:tcPr>
          <w:p w:rsidR="00F86B3A" w:rsidRDefault="00F86B3A">
            <w:pPr>
              <w:pStyle w:val="ConsPlusNormal"/>
              <w:jc w:val="center"/>
            </w:pPr>
            <w:r>
              <w:t>33.7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0,274786000</w:t>
            </w:r>
          </w:p>
        </w:tc>
        <w:tc>
          <w:tcPr>
            <w:tcW w:w="1587" w:type="dxa"/>
            <w:tcBorders>
              <w:top w:val="nil"/>
              <w:left w:val="nil"/>
              <w:bottom w:val="nil"/>
              <w:right w:val="nil"/>
            </w:tcBorders>
          </w:tcPr>
          <w:p w:rsidR="00F86B3A" w:rsidRDefault="00F86B3A">
            <w:pPr>
              <w:pStyle w:val="ConsPlusNormal"/>
              <w:jc w:val="center"/>
            </w:pPr>
            <w:r>
              <w:t>2 471,90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679,40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1 475 099,3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 Компьютерная томография</w:t>
            </w:r>
          </w:p>
        </w:tc>
        <w:tc>
          <w:tcPr>
            <w:tcW w:w="1020" w:type="dxa"/>
            <w:tcBorders>
              <w:top w:val="nil"/>
              <w:left w:val="nil"/>
              <w:bottom w:val="nil"/>
              <w:right w:val="nil"/>
            </w:tcBorders>
          </w:tcPr>
          <w:p w:rsidR="00F86B3A" w:rsidRDefault="00F86B3A">
            <w:pPr>
              <w:pStyle w:val="ConsPlusNormal"/>
              <w:jc w:val="center"/>
            </w:pPr>
            <w:r>
              <w:t>33.7.1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0,057732000</w:t>
            </w:r>
          </w:p>
        </w:tc>
        <w:tc>
          <w:tcPr>
            <w:tcW w:w="1587" w:type="dxa"/>
            <w:tcBorders>
              <w:top w:val="nil"/>
              <w:left w:val="nil"/>
              <w:bottom w:val="nil"/>
              <w:right w:val="nil"/>
            </w:tcBorders>
          </w:tcPr>
          <w:p w:rsidR="00F86B3A" w:rsidRDefault="00F86B3A">
            <w:pPr>
              <w:pStyle w:val="ConsPlusNormal"/>
              <w:jc w:val="center"/>
            </w:pPr>
            <w:r>
              <w:t>3 684,90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212,70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461 987,0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2.1.7.2. Магнитно-резонансная томография</w:t>
            </w:r>
          </w:p>
        </w:tc>
        <w:tc>
          <w:tcPr>
            <w:tcW w:w="1020" w:type="dxa"/>
            <w:tcBorders>
              <w:top w:val="nil"/>
              <w:left w:val="nil"/>
              <w:bottom w:val="nil"/>
              <w:right w:val="nil"/>
            </w:tcBorders>
          </w:tcPr>
          <w:p w:rsidR="00F86B3A" w:rsidRDefault="00F86B3A">
            <w:pPr>
              <w:pStyle w:val="ConsPlusNormal"/>
              <w:jc w:val="center"/>
            </w:pPr>
            <w:r>
              <w:t>33.7.2</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0,022033000</w:t>
            </w:r>
          </w:p>
        </w:tc>
        <w:tc>
          <w:tcPr>
            <w:tcW w:w="1587" w:type="dxa"/>
            <w:tcBorders>
              <w:top w:val="nil"/>
              <w:left w:val="nil"/>
              <w:bottom w:val="nil"/>
              <w:right w:val="nil"/>
            </w:tcBorders>
          </w:tcPr>
          <w:p w:rsidR="00F86B3A" w:rsidRDefault="00F86B3A">
            <w:pPr>
              <w:pStyle w:val="ConsPlusNormal"/>
              <w:jc w:val="center"/>
            </w:pPr>
            <w:r>
              <w:t>5 031,30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110,90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240 737,6</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2.1.7.3. Ультразвуковое исследование сердечно-сосудистой системы</w:t>
            </w:r>
          </w:p>
        </w:tc>
        <w:tc>
          <w:tcPr>
            <w:tcW w:w="1020" w:type="dxa"/>
            <w:tcBorders>
              <w:top w:val="nil"/>
              <w:left w:val="nil"/>
              <w:bottom w:val="nil"/>
              <w:right w:val="nil"/>
            </w:tcBorders>
          </w:tcPr>
          <w:p w:rsidR="00F86B3A" w:rsidRDefault="00F86B3A">
            <w:pPr>
              <w:pStyle w:val="ConsPlusNormal"/>
              <w:jc w:val="center"/>
            </w:pPr>
            <w:r>
              <w:t>33.7.3</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0,122408000</w:t>
            </w:r>
          </w:p>
        </w:tc>
        <w:tc>
          <w:tcPr>
            <w:tcW w:w="1587" w:type="dxa"/>
            <w:tcBorders>
              <w:top w:val="nil"/>
              <w:left w:val="nil"/>
              <w:bottom w:val="nil"/>
              <w:right w:val="nil"/>
            </w:tcBorders>
          </w:tcPr>
          <w:p w:rsidR="00F86B3A" w:rsidRDefault="00F86B3A">
            <w:pPr>
              <w:pStyle w:val="ConsPlusNormal"/>
              <w:jc w:val="center"/>
            </w:pPr>
            <w:r>
              <w:t>794,90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97,30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211 304,3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2.1.7.4. Эндоскопическое диагностическое исследование</w:t>
            </w:r>
          </w:p>
        </w:tc>
        <w:tc>
          <w:tcPr>
            <w:tcW w:w="1020" w:type="dxa"/>
            <w:tcBorders>
              <w:top w:val="nil"/>
              <w:left w:val="nil"/>
              <w:bottom w:val="nil"/>
              <w:right w:val="nil"/>
            </w:tcBorders>
          </w:tcPr>
          <w:p w:rsidR="00F86B3A" w:rsidRDefault="00F86B3A">
            <w:pPr>
              <w:pStyle w:val="ConsPlusNormal"/>
              <w:jc w:val="center"/>
            </w:pPr>
            <w:r>
              <w:t>33.7.4</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0,035370000</w:t>
            </w:r>
          </w:p>
        </w:tc>
        <w:tc>
          <w:tcPr>
            <w:tcW w:w="1587" w:type="dxa"/>
            <w:tcBorders>
              <w:top w:val="nil"/>
              <w:left w:val="nil"/>
              <w:bottom w:val="nil"/>
              <w:right w:val="nil"/>
            </w:tcBorders>
          </w:tcPr>
          <w:p w:rsidR="00F86B3A" w:rsidRDefault="00F86B3A">
            <w:pPr>
              <w:pStyle w:val="ConsPlusNormal"/>
              <w:jc w:val="center"/>
            </w:pPr>
            <w:r>
              <w:t>1 457,50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51,60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111 952,0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2.1.7.5. 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rsidR="00F86B3A" w:rsidRDefault="00F86B3A">
            <w:pPr>
              <w:pStyle w:val="ConsPlusNormal"/>
              <w:jc w:val="center"/>
            </w:pPr>
            <w:r>
              <w:t>33.7.5</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0,001492000</w:t>
            </w:r>
          </w:p>
        </w:tc>
        <w:tc>
          <w:tcPr>
            <w:tcW w:w="1587" w:type="dxa"/>
            <w:tcBorders>
              <w:top w:val="nil"/>
              <w:left w:val="nil"/>
              <w:bottom w:val="nil"/>
              <w:right w:val="nil"/>
            </w:tcBorders>
          </w:tcPr>
          <w:p w:rsidR="00F86B3A" w:rsidRDefault="00F86B3A">
            <w:pPr>
              <w:pStyle w:val="ConsPlusNormal"/>
              <w:jc w:val="center"/>
            </w:pPr>
            <w:r>
              <w:t>11 458,00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17,10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37 123,9</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2.1.7.6. Патолого-анатомическое исследование биопсийного (операционного) материала с целью диагностики онкологических заболеваний и подбора </w:t>
            </w:r>
            <w:r>
              <w:lastRenderedPageBreak/>
              <w:t>противоопухолевой лекарственной терапии</w:t>
            </w:r>
          </w:p>
        </w:tc>
        <w:tc>
          <w:tcPr>
            <w:tcW w:w="1020" w:type="dxa"/>
            <w:tcBorders>
              <w:top w:val="nil"/>
              <w:left w:val="nil"/>
              <w:bottom w:val="nil"/>
              <w:right w:val="nil"/>
            </w:tcBorders>
          </w:tcPr>
          <w:p w:rsidR="00F86B3A" w:rsidRDefault="00F86B3A">
            <w:pPr>
              <w:pStyle w:val="ConsPlusNormal"/>
              <w:jc w:val="center"/>
            </w:pPr>
            <w:r>
              <w:lastRenderedPageBreak/>
              <w:t>33.7.6</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0,027103000</w:t>
            </w:r>
          </w:p>
        </w:tc>
        <w:tc>
          <w:tcPr>
            <w:tcW w:w="1587" w:type="dxa"/>
            <w:tcBorders>
              <w:top w:val="nil"/>
              <w:left w:val="nil"/>
              <w:bottom w:val="nil"/>
              <w:right w:val="nil"/>
            </w:tcBorders>
          </w:tcPr>
          <w:p w:rsidR="00F86B3A" w:rsidRDefault="00F86B3A">
            <w:pPr>
              <w:pStyle w:val="ConsPlusNormal"/>
              <w:jc w:val="center"/>
            </w:pPr>
            <w:r>
              <w:t>2 825,70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76,60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166 315,1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2.1.7.7. ПЭТ/КТ</w:t>
            </w:r>
          </w:p>
        </w:tc>
        <w:tc>
          <w:tcPr>
            <w:tcW w:w="1020" w:type="dxa"/>
            <w:tcBorders>
              <w:top w:val="nil"/>
              <w:left w:val="nil"/>
              <w:bottom w:val="nil"/>
              <w:right w:val="nil"/>
            </w:tcBorders>
          </w:tcPr>
          <w:p w:rsidR="00F86B3A" w:rsidRDefault="00F86B3A">
            <w:pPr>
              <w:pStyle w:val="ConsPlusNormal"/>
              <w:jc w:val="center"/>
            </w:pPr>
            <w:r>
              <w:t>33.7.7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0,002141000</w:t>
            </w:r>
          </w:p>
        </w:tc>
        <w:tc>
          <w:tcPr>
            <w:tcW w:w="1587" w:type="dxa"/>
            <w:tcBorders>
              <w:top w:val="nil"/>
              <w:left w:val="nil"/>
              <w:bottom w:val="nil"/>
              <w:right w:val="nil"/>
            </w:tcBorders>
          </w:tcPr>
          <w:p w:rsidR="00F86B3A" w:rsidRDefault="00F86B3A">
            <w:pPr>
              <w:pStyle w:val="ConsPlusNormal"/>
              <w:jc w:val="center"/>
            </w:pPr>
            <w:r>
              <w:t>37 130,20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79,50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172 618,3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2.1.7.8. ОФЭКТ/КТ/сцинтиграфия</w:t>
            </w:r>
          </w:p>
        </w:tc>
        <w:tc>
          <w:tcPr>
            <w:tcW w:w="1020" w:type="dxa"/>
            <w:tcBorders>
              <w:top w:val="nil"/>
              <w:left w:val="nil"/>
              <w:bottom w:val="nil"/>
              <w:right w:val="nil"/>
            </w:tcBorders>
          </w:tcPr>
          <w:p w:rsidR="00F86B3A" w:rsidRDefault="00F86B3A">
            <w:pPr>
              <w:pStyle w:val="ConsPlusNormal"/>
              <w:jc w:val="center"/>
            </w:pPr>
            <w:r>
              <w:t>33.7.8</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0,003997000</w:t>
            </w:r>
          </w:p>
        </w:tc>
        <w:tc>
          <w:tcPr>
            <w:tcW w:w="1587" w:type="dxa"/>
            <w:tcBorders>
              <w:top w:val="nil"/>
              <w:left w:val="nil"/>
              <w:bottom w:val="nil"/>
              <w:right w:val="nil"/>
            </w:tcBorders>
          </w:tcPr>
          <w:p w:rsidR="00F86B3A" w:rsidRDefault="00F86B3A">
            <w:pPr>
              <w:pStyle w:val="ConsPlusNormal"/>
              <w:jc w:val="center"/>
            </w:pPr>
            <w:r>
              <w:t>5 207,20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20,80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45 203,7</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2.1.7.9. Неинвазивное пренатальное тестирование (определение внеклеточной ДНК плода по крови матери)</w:t>
            </w:r>
          </w:p>
        </w:tc>
        <w:tc>
          <w:tcPr>
            <w:tcW w:w="1020" w:type="dxa"/>
            <w:tcBorders>
              <w:top w:val="nil"/>
              <w:left w:val="nil"/>
              <w:bottom w:val="nil"/>
              <w:right w:val="nil"/>
            </w:tcBorders>
          </w:tcPr>
          <w:p w:rsidR="00F86B3A" w:rsidRDefault="00F86B3A">
            <w:pPr>
              <w:pStyle w:val="ConsPlusNormal"/>
              <w:jc w:val="center"/>
            </w:pPr>
            <w:r>
              <w:t>33.7.9</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0,000647000</w:t>
            </w:r>
          </w:p>
        </w:tc>
        <w:tc>
          <w:tcPr>
            <w:tcW w:w="1587" w:type="dxa"/>
            <w:tcBorders>
              <w:top w:val="nil"/>
              <w:left w:val="nil"/>
              <w:bottom w:val="nil"/>
              <w:right w:val="nil"/>
            </w:tcBorders>
          </w:tcPr>
          <w:p w:rsidR="00F86B3A" w:rsidRDefault="00F86B3A">
            <w:pPr>
              <w:pStyle w:val="ConsPlusNormal"/>
              <w:jc w:val="center"/>
            </w:pPr>
            <w:r>
              <w:t>15 548,30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10,10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21 845,4</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2.1.7.10. Определение РНК вируса гепатита C (Hepatitis C virus) в крови методом ПЦР</w:t>
            </w:r>
          </w:p>
        </w:tc>
        <w:tc>
          <w:tcPr>
            <w:tcW w:w="1020" w:type="dxa"/>
            <w:tcBorders>
              <w:top w:val="nil"/>
              <w:left w:val="nil"/>
              <w:bottom w:val="nil"/>
              <w:right w:val="nil"/>
            </w:tcBorders>
          </w:tcPr>
          <w:p w:rsidR="00F86B3A" w:rsidRDefault="00F86B3A">
            <w:pPr>
              <w:pStyle w:val="ConsPlusNormal"/>
              <w:jc w:val="center"/>
            </w:pPr>
            <w:r>
              <w:t>33.7.10</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0,001241000</w:t>
            </w:r>
          </w:p>
        </w:tc>
        <w:tc>
          <w:tcPr>
            <w:tcW w:w="1587" w:type="dxa"/>
            <w:tcBorders>
              <w:top w:val="nil"/>
              <w:left w:val="nil"/>
              <w:bottom w:val="nil"/>
              <w:right w:val="nil"/>
            </w:tcBorders>
          </w:tcPr>
          <w:p w:rsidR="00F86B3A" w:rsidRDefault="00F86B3A">
            <w:pPr>
              <w:pStyle w:val="ConsPlusNormal"/>
              <w:jc w:val="center"/>
            </w:pPr>
            <w:r>
              <w:t>1 181,10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1,50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3 183,1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2.1.7.11. Лабораторная диагностика для пациентов с </w:t>
            </w:r>
            <w:r>
              <w:lastRenderedPageBreak/>
              <w:t>хроническим вирусным гепатитом С (оценка стадии фиброза, определение генотипа ВГС)</w:t>
            </w:r>
          </w:p>
        </w:tc>
        <w:tc>
          <w:tcPr>
            <w:tcW w:w="1020" w:type="dxa"/>
            <w:tcBorders>
              <w:top w:val="nil"/>
              <w:left w:val="nil"/>
              <w:bottom w:val="nil"/>
              <w:right w:val="nil"/>
            </w:tcBorders>
          </w:tcPr>
          <w:p w:rsidR="00F86B3A" w:rsidRDefault="00F86B3A">
            <w:pPr>
              <w:pStyle w:val="ConsPlusNormal"/>
              <w:jc w:val="center"/>
            </w:pPr>
            <w:r>
              <w:lastRenderedPageBreak/>
              <w:t>33.7.11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0,000622000</w:t>
            </w:r>
          </w:p>
        </w:tc>
        <w:tc>
          <w:tcPr>
            <w:tcW w:w="1587" w:type="dxa"/>
            <w:tcBorders>
              <w:top w:val="nil"/>
              <w:left w:val="nil"/>
              <w:bottom w:val="nil"/>
              <w:right w:val="nil"/>
            </w:tcBorders>
          </w:tcPr>
          <w:p w:rsidR="00F86B3A" w:rsidRDefault="00F86B3A">
            <w:pPr>
              <w:pStyle w:val="ConsPlusNormal"/>
              <w:jc w:val="center"/>
            </w:pPr>
            <w:r>
              <w:t>2 093,90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1,30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2 828,9</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2.1.8. Школа для больных с хроническими заболеваниями, школа для беременных и по вопросам грудного вскармливания,</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33.8</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0,210277000</w:t>
            </w:r>
          </w:p>
        </w:tc>
        <w:tc>
          <w:tcPr>
            <w:tcW w:w="1587" w:type="dxa"/>
            <w:tcBorders>
              <w:top w:val="nil"/>
              <w:left w:val="nil"/>
              <w:bottom w:val="nil"/>
              <w:right w:val="nil"/>
            </w:tcBorders>
          </w:tcPr>
          <w:p w:rsidR="00F86B3A" w:rsidRDefault="00F86B3A">
            <w:pPr>
              <w:pStyle w:val="ConsPlusNormal"/>
              <w:jc w:val="center"/>
            </w:pPr>
            <w:r>
              <w:t>1 029,50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216,50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470 115,0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2.1.8.1. Школа сахарного диабета</w:t>
            </w:r>
          </w:p>
        </w:tc>
        <w:tc>
          <w:tcPr>
            <w:tcW w:w="1020" w:type="dxa"/>
            <w:tcBorders>
              <w:top w:val="nil"/>
              <w:left w:val="nil"/>
              <w:bottom w:val="nil"/>
              <w:right w:val="nil"/>
            </w:tcBorders>
          </w:tcPr>
          <w:p w:rsidR="00F86B3A" w:rsidRDefault="00F86B3A">
            <w:pPr>
              <w:pStyle w:val="ConsPlusNormal"/>
              <w:jc w:val="center"/>
            </w:pPr>
            <w:r>
              <w:t>33.8.1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0,00562000</w:t>
            </w:r>
          </w:p>
        </w:tc>
        <w:tc>
          <w:tcPr>
            <w:tcW w:w="1587" w:type="dxa"/>
            <w:tcBorders>
              <w:top w:val="nil"/>
              <w:left w:val="nil"/>
              <w:bottom w:val="nil"/>
              <w:right w:val="nil"/>
            </w:tcBorders>
          </w:tcPr>
          <w:p w:rsidR="00F86B3A" w:rsidRDefault="00F86B3A">
            <w:pPr>
              <w:pStyle w:val="ConsPlusNormal"/>
              <w:jc w:val="center"/>
            </w:pPr>
            <w:r>
              <w:t>1 516,00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8,50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18 502,8</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 Диспансерное наблюдение,</w:t>
            </w:r>
          </w:p>
          <w:p w:rsidR="00F86B3A" w:rsidRDefault="00F86B3A">
            <w:pPr>
              <w:pStyle w:val="ConsPlusNormal"/>
            </w:pPr>
            <w:r>
              <w:t>в том числе по поводу:</w:t>
            </w:r>
          </w:p>
        </w:tc>
        <w:tc>
          <w:tcPr>
            <w:tcW w:w="1020" w:type="dxa"/>
            <w:tcBorders>
              <w:top w:val="nil"/>
              <w:left w:val="nil"/>
              <w:bottom w:val="nil"/>
              <w:right w:val="nil"/>
            </w:tcBorders>
          </w:tcPr>
          <w:p w:rsidR="00F86B3A" w:rsidRDefault="00F86B3A">
            <w:pPr>
              <w:pStyle w:val="ConsPlusNormal"/>
              <w:jc w:val="center"/>
            </w:pPr>
            <w:r>
              <w:t>33.9</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0,275509000</w:t>
            </w:r>
          </w:p>
        </w:tc>
        <w:tc>
          <w:tcPr>
            <w:tcW w:w="1587" w:type="dxa"/>
            <w:tcBorders>
              <w:top w:val="nil"/>
              <w:left w:val="nil"/>
              <w:bottom w:val="nil"/>
              <w:right w:val="nil"/>
            </w:tcBorders>
          </w:tcPr>
          <w:p w:rsidR="00F86B3A" w:rsidRDefault="00F86B3A">
            <w:pPr>
              <w:pStyle w:val="ConsPlusNormal"/>
              <w:jc w:val="center"/>
            </w:pPr>
            <w:r>
              <w:t>3 336,10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919,10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1 996 002,0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2.1.9.1. Онкологических заболеваний</w:t>
            </w:r>
          </w:p>
        </w:tc>
        <w:tc>
          <w:tcPr>
            <w:tcW w:w="1020" w:type="dxa"/>
            <w:tcBorders>
              <w:top w:val="nil"/>
              <w:left w:val="nil"/>
              <w:bottom w:val="nil"/>
              <w:right w:val="nil"/>
            </w:tcBorders>
          </w:tcPr>
          <w:p w:rsidR="00F86B3A" w:rsidRDefault="00F86B3A">
            <w:pPr>
              <w:pStyle w:val="ConsPlusNormal"/>
              <w:jc w:val="center"/>
            </w:pPr>
            <w:r>
              <w:t>33.9.1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0,045050000</w:t>
            </w:r>
          </w:p>
        </w:tc>
        <w:tc>
          <w:tcPr>
            <w:tcW w:w="1587" w:type="dxa"/>
            <w:tcBorders>
              <w:top w:val="nil"/>
              <w:left w:val="nil"/>
              <w:bottom w:val="nil"/>
              <w:right w:val="nil"/>
            </w:tcBorders>
          </w:tcPr>
          <w:p w:rsidR="00F86B3A" w:rsidRDefault="00F86B3A">
            <w:pPr>
              <w:pStyle w:val="ConsPlusNormal"/>
              <w:jc w:val="center"/>
            </w:pPr>
            <w:r>
              <w:t>4 641,50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209,10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454 087,2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2.1.9.2. Сахарного </w:t>
            </w:r>
            <w:r>
              <w:lastRenderedPageBreak/>
              <w:t>диабета</w:t>
            </w:r>
          </w:p>
        </w:tc>
        <w:tc>
          <w:tcPr>
            <w:tcW w:w="1020" w:type="dxa"/>
            <w:tcBorders>
              <w:top w:val="nil"/>
              <w:left w:val="nil"/>
              <w:bottom w:val="nil"/>
              <w:right w:val="nil"/>
            </w:tcBorders>
          </w:tcPr>
          <w:p w:rsidR="00F86B3A" w:rsidRDefault="00F86B3A">
            <w:pPr>
              <w:pStyle w:val="ConsPlusNormal"/>
              <w:jc w:val="center"/>
            </w:pPr>
            <w:r>
              <w:lastRenderedPageBreak/>
              <w:t>33.9.2</w:t>
            </w:r>
          </w:p>
        </w:tc>
        <w:tc>
          <w:tcPr>
            <w:tcW w:w="1984" w:type="dxa"/>
            <w:tcBorders>
              <w:top w:val="nil"/>
              <w:left w:val="nil"/>
              <w:bottom w:val="nil"/>
              <w:right w:val="nil"/>
            </w:tcBorders>
          </w:tcPr>
          <w:p w:rsidR="00F86B3A" w:rsidRDefault="00F86B3A">
            <w:pPr>
              <w:pStyle w:val="ConsPlusNormal"/>
            </w:pPr>
            <w:r>
              <w:t xml:space="preserve">комплексное </w:t>
            </w:r>
            <w:r>
              <w:lastRenderedPageBreak/>
              <w:t>посещение</w:t>
            </w:r>
          </w:p>
        </w:tc>
        <w:tc>
          <w:tcPr>
            <w:tcW w:w="1587" w:type="dxa"/>
            <w:tcBorders>
              <w:top w:val="nil"/>
              <w:left w:val="nil"/>
              <w:bottom w:val="nil"/>
              <w:right w:val="nil"/>
            </w:tcBorders>
          </w:tcPr>
          <w:p w:rsidR="00F86B3A" w:rsidRDefault="00F86B3A">
            <w:pPr>
              <w:pStyle w:val="ConsPlusNormal"/>
              <w:jc w:val="center"/>
            </w:pPr>
            <w:r>
              <w:lastRenderedPageBreak/>
              <w:t>0,0598000</w:t>
            </w:r>
          </w:p>
        </w:tc>
        <w:tc>
          <w:tcPr>
            <w:tcW w:w="1587" w:type="dxa"/>
            <w:tcBorders>
              <w:top w:val="nil"/>
              <w:left w:val="nil"/>
              <w:bottom w:val="nil"/>
              <w:right w:val="nil"/>
            </w:tcBorders>
          </w:tcPr>
          <w:p w:rsidR="00F86B3A" w:rsidRDefault="00F86B3A">
            <w:pPr>
              <w:pStyle w:val="ConsPlusNormal"/>
              <w:jc w:val="center"/>
            </w:pPr>
            <w:r>
              <w:t>2 017,80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120,70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262 039,6</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2.1.9.3. Болезней системы кровообращения</w:t>
            </w:r>
          </w:p>
        </w:tc>
        <w:tc>
          <w:tcPr>
            <w:tcW w:w="1020" w:type="dxa"/>
            <w:tcBorders>
              <w:top w:val="nil"/>
              <w:left w:val="nil"/>
              <w:bottom w:val="nil"/>
              <w:right w:val="nil"/>
            </w:tcBorders>
          </w:tcPr>
          <w:p w:rsidR="00F86B3A" w:rsidRDefault="00F86B3A">
            <w:pPr>
              <w:pStyle w:val="ConsPlusNormal"/>
              <w:jc w:val="center"/>
            </w:pPr>
            <w:r>
              <w:t>33.9.3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0,138983000</w:t>
            </w:r>
          </w:p>
        </w:tc>
        <w:tc>
          <w:tcPr>
            <w:tcW w:w="1587" w:type="dxa"/>
            <w:tcBorders>
              <w:top w:val="nil"/>
              <w:left w:val="nil"/>
              <w:bottom w:val="nil"/>
              <w:right w:val="nil"/>
            </w:tcBorders>
          </w:tcPr>
          <w:p w:rsidR="00F86B3A" w:rsidRDefault="00F86B3A">
            <w:pPr>
              <w:pStyle w:val="ConsPlusNormal"/>
              <w:jc w:val="center"/>
            </w:pPr>
            <w:r>
              <w:t>3 943,90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548,10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1 190 347,9</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2.1.9.4. Диспансерное наблюдение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20" w:type="dxa"/>
            <w:tcBorders>
              <w:top w:val="nil"/>
              <w:left w:val="nil"/>
              <w:bottom w:val="nil"/>
              <w:right w:val="nil"/>
            </w:tcBorders>
          </w:tcPr>
          <w:p w:rsidR="00F86B3A" w:rsidRDefault="00F86B3A">
            <w:pPr>
              <w:pStyle w:val="ConsPlusNormal"/>
              <w:jc w:val="center"/>
            </w:pPr>
            <w:r>
              <w:t>33.9.4</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2.1.9.5. Диспансерное наблюдение работающих граждан</w:t>
            </w:r>
          </w:p>
        </w:tc>
        <w:tc>
          <w:tcPr>
            <w:tcW w:w="1020" w:type="dxa"/>
            <w:tcBorders>
              <w:top w:val="nil"/>
              <w:left w:val="nil"/>
              <w:bottom w:val="nil"/>
              <w:right w:val="nil"/>
            </w:tcBorders>
          </w:tcPr>
          <w:p w:rsidR="00F86B3A" w:rsidRDefault="00F86B3A">
            <w:pPr>
              <w:pStyle w:val="ConsPlusNormal"/>
              <w:jc w:val="center"/>
            </w:pPr>
            <w:r>
              <w:t>33.9.5</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0,003000000</w:t>
            </w:r>
          </w:p>
        </w:tc>
        <w:tc>
          <w:tcPr>
            <w:tcW w:w="1587" w:type="dxa"/>
            <w:tcBorders>
              <w:top w:val="nil"/>
              <w:left w:val="nil"/>
              <w:bottom w:val="nil"/>
              <w:right w:val="nil"/>
            </w:tcBorders>
          </w:tcPr>
          <w:p w:rsidR="00F86B3A" w:rsidRDefault="00F86B3A">
            <w:pPr>
              <w:pStyle w:val="ConsPlusNormal"/>
              <w:jc w:val="center"/>
            </w:pPr>
            <w:r>
              <w:t>3 336,10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10,00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21 734,7</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2.1.10. Дистанционное наблюдение за состоянием здоровья пациентов, в том </w:t>
            </w:r>
            <w:r>
              <w:lastRenderedPageBreak/>
              <w:t>числе:</w:t>
            </w:r>
          </w:p>
        </w:tc>
        <w:tc>
          <w:tcPr>
            <w:tcW w:w="1020" w:type="dxa"/>
            <w:tcBorders>
              <w:top w:val="nil"/>
              <w:left w:val="nil"/>
              <w:bottom w:val="nil"/>
              <w:right w:val="nil"/>
            </w:tcBorders>
          </w:tcPr>
          <w:p w:rsidR="00F86B3A" w:rsidRDefault="00F86B3A">
            <w:pPr>
              <w:pStyle w:val="ConsPlusNormal"/>
              <w:jc w:val="center"/>
            </w:pPr>
            <w:r>
              <w:lastRenderedPageBreak/>
              <w:t>33.10</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0,040988000</w:t>
            </w:r>
          </w:p>
        </w:tc>
        <w:tc>
          <w:tcPr>
            <w:tcW w:w="1587" w:type="dxa"/>
            <w:tcBorders>
              <w:top w:val="nil"/>
              <w:left w:val="nil"/>
              <w:bottom w:val="nil"/>
              <w:right w:val="nil"/>
            </w:tcBorders>
          </w:tcPr>
          <w:p w:rsidR="00F86B3A" w:rsidRDefault="00F86B3A">
            <w:pPr>
              <w:pStyle w:val="ConsPlusNormal"/>
              <w:jc w:val="center"/>
            </w:pPr>
            <w:r>
              <w:t>1 280,90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52,50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114 015,7</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2.1.10.1. Пациентов с сахарным диабетом</w:t>
            </w:r>
          </w:p>
        </w:tc>
        <w:tc>
          <w:tcPr>
            <w:tcW w:w="1020" w:type="dxa"/>
            <w:tcBorders>
              <w:top w:val="nil"/>
              <w:left w:val="nil"/>
              <w:bottom w:val="nil"/>
              <w:right w:val="nil"/>
            </w:tcBorders>
          </w:tcPr>
          <w:p w:rsidR="00F86B3A" w:rsidRDefault="00F86B3A">
            <w:pPr>
              <w:pStyle w:val="ConsPlusNormal"/>
              <w:jc w:val="center"/>
            </w:pPr>
            <w:r>
              <w:t>33.10.1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0,001293000</w:t>
            </w:r>
          </w:p>
        </w:tc>
        <w:tc>
          <w:tcPr>
            <w:tcW w:w="1587" w:type="dxa"/>
            <w:tcBorders>
              <w:top w:val="nil"/>
              <w:left w:val="nil"/>
              <w:bottom w:val="nil"/>
              <w:right w:val="nil"/>
            </w:tcBorders>
          </w:tcPr>
          <w:p w:rsidR="00F86B3A" w:rsidRDefault="00F86B3A">
            <w:pPr>
              <w:pStyle w:val="ConsPlusNormal"/>
              <w:jc w:val="center"/>
            </w:pPr>
            <w:r>
              <w:t>3 878,60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5,00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10 891,1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2.1.10.2. Пациентов с артериальной гипертензией</w:t>
            </w:r>
          </w:p>
        </w:tc>
        <w:tc>
          <w:tcPr>
            <w:tcW w:w="1020" w:type="dxa"/>
            <w:tcBorders>
              <w:top w:val="nil"/>
              <w:left w:val="nil"/>
              <w:bottom w:val="nil"/>
              <w:right w:val="nil"/>
            </w:tcBorders>
          </w:tcPr>
          <w:p w:rsidR="00F86B3A" w:rsidRDefault="00F86B3A">
            <w:pPr>
              <w:pStyle w:val="ConsPlusNormal"/>
              <w:jc w:val="center"/>
            </w:pPr>
            <w:r>
              <w:t>33.10.2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0,039695000</w:t>
            </w:r>
          </w:p>
        </w:tc>
        <w:tc>
          <w:tcPr>
            <w:tcW w:w="1587" w:type="dxa"/>
            <w:tcBorders>
              <w:top w:val="nil"/>
              <w:left w:val="nil"/>
              <w:bottom w:val="nil"/>
              <w:right w:val="nil"/>
            </w:tcBorders>
          </w:tcPr>
          <w:p w:rsidR="00F86B3A" w:rsidRDefault="00F86B3A">
            <w:pPr>
              <w:pStyle w:val="ConsPlusNormal"/>
              <w:jc w:val="center"/>
            </w:pPr>
            <w:r>
              <w:t>1 196,30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47,50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103 124,6</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2.1.11. Посещения с профилактическими целями центров здоровья (центров медицины здорового долголетия), включая диспансерное наблюдение</w:t>
            </w:r>
          </w:p>
        </w:tc>
        <w:tc>
          <w:tcPr>
            <w:tcW w:w="1020" w:type="dxa"/>
            <w:tcBorders>
              <w:top w:val="nil"/>
              <w:left w:val="nil"/>
              <w:bottom w:val="nil"/>
              <w:right w:val="nil"/>
            </w:tcBorders>
          </w:tcPr>
          <w:p w:rsidR="00F86B3A" w:rsidRDefault="00F86B3A">
            <w:pPr>
              <w:pStyle w:val="ConsPlusNormal"/>
              <w:jc w:val="center"/>
            </w:pPr>
            <w:r>
              <w:t>33.11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0,032831000</w:t>
            </w:r>
          </w:p>
        </w:tc>
        <w:tc>
          <w:tcPr>
            <w:tcW w:w="1587" w:type="dxa"/>
            <w:tcBorders>
              <w:top w:val="nil"/>
              <w:left w:val="nil"/>
              <w:bottom w:val="nil"/>
              <w:right w:val="nil"/>
            </w:tcBorders>
          </w:tcPr>
          <w:p w:rsidR="00F86B3A" w:rsidRDefault="00F86B3A">
            <w:pPr>
              <w:pStyle w:val="ConsPlusNormal"/>
              <w:jc w:val="center"/>
            </w:pPr>
            <w:r>
              <w:t>3 456,60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113,50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246 445,2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t>34</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0,069345000</w:t>
            </w:r>
          </w:p>
        </w:tc>
        <w:tc>
          <w:tcPr>
            <w:tcW w:w="1587" w:type="dxa"/>
            <w:tcBorders>
              <w:top w:val="nil"/>
              <w:left w:val="nil"/>
              <w:bottom w:val="nil"/>
              <w:right w:val="nil"/>
            </w:tcBorders>
          </w:tcPr>
          <w:p w:rsidR="00F86B3A" w:rsidRDefault="00F86B3A">
            <w:pPr>
              <w:pStyle w:val="ConsPlusNormal"/>
              <w:jc w:val="center"/>
            </w:pPr>
            <w:r>
              <w:t>34 593,98</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2 399,00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5 209 576,5</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3.1. Для оказания </w:t>
            </w:r>
            <w:r>
              <w:lastRenderedPageBreak/>
              <w:t>медицинской помощи по профилю "онкология"</w:t>
            </w:r>
          </w:p>
        </w:tc>
        <w:tc>
          <w:tcPr>
            <w:tcW w:w="1020" w:type="dxa"/>
            <w:tcBorders>
              <w:top w:val="nil"/>
              <w:left w:val="nil"/>
              <w:bottom w:val="nil"/>
              <w:right w:val="nil"/>
            </w:tcBorders>
          </w:tcPr>
          <w:p w:rsidR="00F86B3A" w:rsidRDefault="00F86B3A">
            <w:pPr>
              <w:pStyle w:val="ConsPlusNormal"/>
              <w:jc w:val="center"/>
            </w:pPr>
            <w:r>
              <w:lastRenderedPageBreak/>
              <w:t>34.1</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0,01438800</w:t>
            </w:r>
            <w:r>
              <w:lastRenderedPageBreak/>
              <w:t>0</w:t>
            </w:r>
          </w:p>
        </w:tc>
        <w:tc>
          <w:tcPr>
            <w:tcW w:w="1587" w:type="dxa"/>
            <w:tcBorders>
              <w:top w:val="nil"/>
              <w:left w:val="nil"/>
              <w:bottom w:val="nil"/>
              <w:right w:val="nil"/>
            </w:tcBorders>
          </w:tcPr>
          <w:p w:rsidR="00F86B3A" w:rsidRDefault="00F86B3A">
            <w:pPr>
              <w:pStyle w:val="ConsPlusNormal"/>
              <w:jc w:val="center"/>
            </w:pPr>
            <w:r>
              <w:lastRenderedPageBreak/>
              <w:t>84 454,80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1 215,10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2 638 790,2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3.2. Для оказания медицинской помощи при экстракорпоральном оплодотворении</w:t>
            </w:r>
          </w:p>
        </w:tc>
        <w:tc>
          <w:tcPr>
            <w:tcW w:w="1020" w:type="dxa"/>
            <w:tcBorders>
              <w:top w:val="nil"/>
              <w:left w:val="nil"/>
              <w:bottom w:val="nil"/>
              <w:right w:val="nil"/>
            </w:tcBorders>
          </w:tcPr>
          <w:p w:rsidR="00F86B3A" w:rsidRDefault="00F86B3A">
            <w:pPr>
              <w:pStyle w:val="ConsPlusNormal"/>
              <w:jc w:val="center"/>
            </w:pPr>
            <w:r>
              <w:t>34.2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0,000741000</w:t>
            </w:r>
          </w:p>
        </w:tc>
        <w:tc>
          <w:tcPr>
            <w:tcW w:w="1587" w:type="dxa"/>
            <w:tcBorders>
              <w:top w:val="nil"/>
              <w:left w:val="nil"/>
              <w:bottom w:val="nil"/>
              <w:right w:val="nil"/>
            </w:tcBorders>
          </w:tcPr>
          <w:p w:rsidR="00F86B3A" w:rsidRDefault="00F86B3A">
            <w:pPr>
              <w:pStyle w:val="ConsPlusNormal"/>
              <w:jc w:val="center"/>
            </w:pPr>
            <w:r>
              <w:t>123 509,20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91,50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198 726,3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3.3. Для оказания медицинской помощи больным с вирусным гепатитом С</w:t>
            </w:r>
          </w:p>
        </w:tc>
        <w:tc>
          <w:tcPr>
            <w:tcW w:w="1020" w:type="dxa"/>
            <w:tcBorders>
              <w:top w:val="nil"/>
              <w:left w:val="nil"/>
              <w:bottom w:val="nil"/>
              <w:right w:val="nil"/>
            </w:tcBorders>
          </w:tcPr>
          <w:p w:rsidR="00F86B3A" w:rsidRDefault="00F86B3A">
            <w:pPr>
              <w:pStyle w:val="ConsPlusNormal"/>
              <w:jc w:val="center"/>
            </w:pPr>
            <w:r>
              <w:t>34.3</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0,001288000</w:t>
            </w:r>
          </w:p>
        </w:tc>
        <w:tc>
          <w:tcPr>
            <w:tcW w:w="1587" w:type="dxa"/>
            <w:tcBorders>
              <w:top w:val="nil"/>
              <w:left w:val="nil"/>
              <w:bottom w:val="nil"/>
              <w:right w:val="nil"/>
            </w:tcBorders>
          </w:tcPr>
          <w:p w:rsidR="00F86B3A" w:rsidRDefault="00F86B3A">
            <w:pPr>
              <w:pStyle w:val="ConsPlusNormal"/>
              <w:jc w:val="center"/>
            </w:pPr>
            <w:r>
              <w:t>65 320,60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84,10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182 701,7</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3.4.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34.4</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4. Специализированная, в том числе высокотехнологичная, медицинская помощь в условиях круглосуточного стационара, за </w:t>
            </w:r>
            <w:r>
              <w:lastRenderedPageBreak/>
              <w:t>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lastRenderedPageBreak/>
              <w:t>35</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0,176524000</w:t>
            </w:r>
          </w:p>
        </w:tc>
        <w:tc>
          <w:tcPr>
            <w:tcW w:w="1587" w:type="dxa"/>
            <w:tcBorders>
              <w:top w:val="nil"/>
              <w:left w:val="nil"/>
              <w:bottom w:val="nil"/>
              <w:right w:val="nil"/>
            </w:tcBorders>
          </w:tcPr>
          <w:p w:rsidR="00F86B3A" w:rsidRDefault="00F86B3A">
            <w:pPr>
              <w:pStyle w:val="ConsPlusNormal"/>
              <w:jc w:val="center"/>
            </w:pPr>
            <w:r>
              <w:t>60 620,10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10 700,90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23 238 488,9</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4.1. Для оказания медицинской помощи по профилю "онкология", всего</w:t>
            </w:r>
          </w:p>
        </w:tc>
        <w:tc>
          <w:tcPr>
            <w:tcW w:w="1020" w:type="dxa"/>
            <w:tcBorders>
              <w:top w:val="nil"/>
              <w:left w:val="nil"/>
              <w:bottom w:val="nil"/>
              <w:right w:val="nil"/>
            </w:tcBorders>
          </w:tcPr>
          <w:p w:rsidR="00F86B3A" w:rsidRDefault="00F86B3A">
            <w:pPr>
              <w:pStyle w:val="ConsPlusNormal"/>
              <w:jc w:val="center"/>
            </w:pPr>
            <w:r>
              <w:t>35.1</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0,010265000</w:t>
            </w:r>
          </w:p>
        </w:tc>
        <w:tc>
          <w:tcPr>
            <w:tcW w:w="1587" w:type="dxa"/>
            <w:tcBorders>
              <w:top w:val="nil"/>
              <w:left w:val="nil"/>
              <w:bottom w:val="nil"/>
              <w:right w:val="nil"/>
            </w:tcBorders>
          </w:tcPr>
          <w:p w:rsidR="00F86B3A" w:rsidRDefault="00F86B3A">
            <w:pPr>
              <w:pStyle w:val="ConsPlusNormal"/>
              <w:jc w:val="center"/>
            </w:pPr>
            <w:r>
              <w:t>109 749,50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1 126,60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2 446 535,9</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4.2. Стентирование коронарных артерий</w:t>
            </w:r>
          </w:p>
        </w:tc>
        <w:tc>
          <w:tcPr>
            <w:tcW w:w="1020" w:type="dxa"/>
            <w:tcBorders>
              <w:top w:val="nil"/>
              <w:left w:val="nil"/>
              <w:bottom w:val="nil"/>
              <w:right w:val="nil"/>
            </w:tcBorders>
          </w:tcPr>
          <w:p w:rsidR="00F86B3A" w:rsidRDefault="00F86B3A">
            <w:pPr>
              <w:pStyle w:val="ConsPlusNormal"/>
              <w:jc w:val="center"/>
            </w:pPr>
            <w:r>
              <w:t>35.2</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0,002327000</w:t>
            </w:r>
          </w:p>
        </w:tc>
        <w:tc>
          <w:tcPr>
            <w:tcW w:w="1587" w:type="dxa"/>
            <w:tcBorders>
              <w:top w:val="nil"/>
              <w:left w:val="nil"/>
              <w:bottom w:val="nil"/>
              <w:right w:val="nil"/>
            </w:tcBorders>
          </w:tcPr>
          <w:p w:rsidR="00F86B3A" w:rsidRDefault="00F86B3A">
            <w:pPr>
              <w:pStyle w:val="ConsPlusNormal"/>
              <w:jc w:val="center"/>
            </w:pPr>
            <w:r>
              <w:t>176 275,90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410,20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890 722,1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4.3. Имплантация частотно-адаптированного кардиостимулятора взрослым</w:t>
            </w:r>
          </w:p>
        </w:tc>
        <w:tc>
          <w:tcPr>
            <w:tcW w:w="1020" w:type="dxa"/>
            <w:tcBorders>
              <w:top w:val="nil"/>
              <w:left w:val="nil"/>
              <w:bottom w:val="nil"/>
              <w:right w:val="nil"/>
            </w:tcBorders>
          </w:tcPr>
          <w:p w:rsidR="00F86B3A" w:rsidRDefault="00F86B3A">
            <w:pPr>
              <w:pStyle w:val="ConsPlusNormal"/>
              <w:jc w:val="center"/>
            </w:pPr>
            <w:r>
              <w:t>35.3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0,000430000</w:t>
            </w:r>
          </w:p>
        </w:tc>
        <w:tc>
          <w:tcPr>
            <w:tcW w:w="1587" w:type="dxa"/>
            <w:tcBorders>
              <w:top w:val="nil"/>
              <w:left w:val="nil"/>
              <w:bottom w:val="nil"/>
              <w:right w:val="nil"/>
            </w:tcBorders>
          </w:tcPr>
          <w:p w:rsidR="00F86B3A" w:rsidRDefault="00F86B3A">
            <w:pPr>
              <w:pStyle w:val="ConsPlusNormal"/>
              <w:jc w:val="center"/>
            </w:pPr>
            <w:r>
              <w:t>270 465,20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116,30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252 614,5</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rsidR="00F86B3A" w:rsidRDefault="00F86B3A">
            <w:pPr>
              <w:pStyle w:val="ConsPlusNormal"/>
              <w:jc w:val="center"/>
            </w:pPr>
            <w:r>
              <w:t>35.4</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0,000189000</w:t>
            </w:r>
          </w:p>
        </w:tc>
        <w:tc>
          <w:tcPr>
            <w:tcW w:w="1587" w:type="dxa"/>
            <w:tcBorders>
              <w:top w:val="nil"/>
              <w:left w:val="nil"/>
              <w:bottom w:val="nil"/>
              <w:right w:val="nil"/>
            </w:tcBorders>
          </w:tcPr>
          <w:p w:rsidR="00F86B3A" w:rsidRDefault="00F86B3A">
            <w:pPr>
              <w:pStyle w:val="ConsPlusNormal"/>
              <w:jc w:val="center"/>
            </w:pPr>
            <w:r>
              <w:t>366 799,50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69,30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150 387,8</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4.5. Оперативные вмешательства на брахиоцефальных артериях </w:t>
            </w:r>
            <w:r>
              <w:lastRenderedPageBreak/>
              <w:t>(стентирование или эндартерэктомия)</w:t>
            </w:r>
          </w:p>
        </w:tc>
        <w:tc>
          <w:tcPr>
            <w:tcW w:w="1020" w:type="dxa"/>
            <w:tcBorders>
              <w:top w:val="nil"/>
              <w:left w:val="nil"/>
              <w:bottom w:val="nil"/>
              <w:right w:val="nil"/>
            </w:tcBorders>
          </w:tcPr>
          <w:p w:rsidR="00F86B3A" w:rsidRDefault="00F86B3A">
            <w:pPr>
              <w:pStyle w:val="ConsPlusNormal"/>
              <w:jc w:val="center"/>
            </w:pPr>
            <w:r>
              <w:lastRenderedPageBreak/>
              <w:t>35.5</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0,000472000</w:t>
            </w:r>
          </w:p>
        </w:tc>
        <w:tc>
          <w:tcPr>
            <w:tcW w:w="1587" w:type="dxa"/>
            <w:tcBorders>
              <w:top w:val="nil"/>
              <w:left w:val="nil"/>
              <w:bottom w:val="nil"/>
              <w:right w:val="nil"/>
            </w:tcBorders>
          </w:tcPr>
          <w:p w:rsidR="00F86B3A" w:rsidRDefault="00F86B3A">
            <w:pPr>
              <w:pStyle w:val="ConsPlusNormal"/>
              <w:jc w:val="center"/>
            </w:pPr>
            <w:r>
              <w:t>223 949,20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105,70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229 547,9</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4.6. Трансплантация почки</w:t>
            </w:r>
          </w:p>
        </w:tc>
        <w:tc>
          <w:tcPr>
            <w:tcW w:w="1020" w:type="dxa"/>
            <w:tcBorders>
              <w:top w:val="nil"/>
              <w:left w:val="nil"/>
              <w:bottom w:val="nil"/>
              <w:right w:val="nil"/>
            </w:tcBorders>
          </w:tcPr>
          <w:p w:rsidR="00F86B3A" w:rsidRDefault="00F86B3A">
            <w:pPr>
              <w:pStyle w:val="ConsPlusNormal"/>
              <w:jc w:val="center"/>
            </w:pPr>
            <w:r>
              <w:t>35.6</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0,000025000</w:t>
            </w:r>
          </w:p>
        </w:tc>
        <w:tc>
          <w:tcPr>
            <w:tcW w:w="1587" w:type="dxa"/>
            <w:tcBorders>
              <w:top w:val="nil"/>
              <w:left w:val="nil"/>
              <w:bottom w:val="nil"/>
              <w:right w:val="nil"/>
            </w:tcBorders>
          </w:tcPr>
          <w:p w:rsidR="00F86B3A" w:rsidRDefault="00F86B3A">
            <w:pPr>
              <w:pStyle w:val="ConsPlusNormal"/>
              <w:jc w:val="center"/>
            </w:pPr>
            <w:r>
              <w:t>1 369 498,80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34,10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73 952,9</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4.7.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35.7</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jc w:val="center"/>
            </w:pPr>
            <w:r>
              <w:t>0,00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967,00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2 100 000,0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 Медицинская реабилитация</w:t>
            </w:r>
          </w:p>
        </w:tc>
        <w:tc>
          <w:tcPr>
            <w:tcW w:w="1020" w:type="dxa"/>
            <w:tcBorders>
              <w:top w:val="nil"/>
              <w:left w:val="nil"/>
              <w:bottom w:val="nil"/>
              <w:right w:val="nil"/>
            </w:tcBorders>
          </w:tcPr>
          <w:p w:rsidR="00F86B3A" w:rsidRDefault="00F86B3A">
            <w:pPr>
              <w:pStyle w:val="ConsPlusNormal"/>
              <w:jc w:val="center"/>
            </w:pPr>
            <w:r>
              <w:t>36</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5.1. В амбулаторных условиях</w:t>
            </w:r>
          </w:p>
        </w:tc>
        <w:tc>
          <w:tcPr>
            <w:tcW w:w="1020" w:type="dxa"/>
            <w:tcBorders>
              <w:top w:val="nil"/>
              <w:left w:val="nil"/>
              <w:bottom w:val="nil"/>
              <w:right w:val="nil"/>
            </w:tcBorders>
          </w:tcPr>
          <w:p w:rsidR="00F86B3A" w:rsidRDefault="00F86B3A">
            <w:pPr>
              <w:pStyle w:val="ConsPlusNormal"/>
              <w:jc w:val="center"/>
            </w:pPr>
            <w:r>
              <w:t>36.1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0,003506000</w:t>
            </w:r>
          </w:p>
        </w:tc>
        <w:tc>
          <w:tcPr>
            <w:tcW w:w="1587" w:type="dxa"/>
            <w:tcBorders>
              <w:top w:val="nil"/>
              <w:left w:val="nil"/>
              <w:bottom w:val="nil"/>
              <w:right w:val="nil"/>
            </w:tcBorders>
          </w:tcPr>
          <w:p w:rsidR="00F86B3A" w:rsidRDefault="00F86B3A">
            <w:pPr>
              <w:pStyle w:val="ConsPlusNormal"/>
              <w:jc w:val="center"/>
            </w:pPr>
            <w:r>
              <w:t>29 121,10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102,10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221 728,1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Borders>
              <w:top w:val="nil"/>
              <w:left w:val="nil"/>
              <w:bottom w:val="nil"/>
              <w:right w:val="nil"/>
            </w:tcBorders>
          </w:tcPr>
          <w:p w:rsidR="00F86B3A" w:rsidRDefault="00F86B3A">
            <w:pPr>
              <w:pStyle w:val="ConsPlusNormal"/>
              <w:jc w:val="center"/>
            </w:pPr>
            <w:r>
              <w:t>36.2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0,002926000</w:t>
            </w:r>
          </w:p>
        </w:tc>
        <w:tc>
          <w:tcPr>
            <w:tcW w:w="1587" w:type="dxa"/>
            <w:tcBorders>
              <w:top w:val="nil"/>
              <w:left w:val="nil"/>
              <w:bottom w:val="nil"/>
              <w:right w:val="nil"/>
            </w:tcBorders>
          </w:tcPr>
          <w:p w:rsidR="00F86B3A" w:rsidRDefault="00F86B3A">
            <w:pPr>
              <w:pStyle w:val="ConsPlusNormal"/>
              <w:jc w:val="center"/>
            </w:pPr>
            <w:r>
              <w:t>31 937,90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93,40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202 933,4</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5.3. В условиях круглосуточного стационара (специализированная</w:t>
            </w:r>
            <w:r>
              <w:lastRenderedPageBreak/>
              <w:t>, в том числе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lastRenderedPageBreak/>
              <w:t>36.3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0,006104000</w:t>
            </w:r>
          </w:p>
        </w:tc>
        <w:tc>
          <w:tcPr>
            <w:tcW w:w="1587" w:type="dxa"/>
            <w:tcBorders>
              <w:top w:val="nil"/>
              <w:left w:val="nil"/>
              <w:bottom w:val="nil"/>
              <w:right w:val="nil"/>
            </w:tcBorders>
          </w:tcPr>
          <w:p w:rsidR="00F86B3A" w:rsidRDefault="00F86B3A">
            <w:pPr>
              <w:pStyle w:val="ConsPlusNormal"/>
              <w:jc w:val="center"/>
            </w:pPr>
            <w:r>
              <w:t>61 712,00</w:t>
            </w: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376,70</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818 054,3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6. Расходы на ведение дела СМО</w:t>
            </w:r>
          </w:p>
        </w:tc>
        <w:tc>
          <w:tcPr>
            <w:tcW w:w="1020" w:type="dxa"/>
            <w:tcBorders>
              <w:top w:val="nil"/>
              <w:left w:val="nil"/>
              <w:bottom w:val="nil"/>
              <w:right w:val="nil"/>
            </w:tcBorders>
          </w:tcPr>
          <w:p w:rsidR="00F86B3A" w:rsidRDefault="00F86B3A">
            <w:pPr>
              <w:pStyle w:val="ConsPlusNormal"/>
              <w:jc w:val="center"/>
            </w:pPr>
            <w:r>
              <w:t>37</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jc w:val="center"/>
            </w:pPr>
            <w:r>
              <w:t>186,6</w:t>
            </w: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jc w:val="center"/>
            </w:pPr>
            <w:r>
              <w:t>405 235,5</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 Медицинская помощь по видам и заболеваниям, установленным базовой программой (за счет межбюджетных трансфертов областного бюджета и прочих поступлений):</w:t>
            </w:r>
          </w:p>
        </w:tc>
        <w:tc>
          <w:tcPr>
            <w:tcW w:w="1020" w:type="dxa"/>
            <w:tcBorders>
              <w:top w:val="nil"/>
              <w:left w:val="nil"/>
              <w:bottom w:val="nil"/>
              <w:right w:val="nil"/>
            </w:tcBorders>
          </w:tcPr>
          <w:p w:rsidR="00F86B3A" w:rsidRDefault="00F86B3A">
            <w:pPr>
              <w:pStyle w:val="ConsPlusNormal"/>
              <w:jc w:val="center"/>
            </w:pPr>
            <w:r>
              <w:t>38</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1. Скорая, в том числе скорая специализированная, медицинская помощь</w:t>
            </w:r>
          </w:p>
        </w:tc>
        <w:tc>
          <w:tcPr>
            <w:tcW w:w="1020" w:type="dxa"/>
            <w:tcBorders>
              <w:top w:val="nil"/>
              <w:left w:val="nil"/>
              <w:bottom w:val="nil"/>
              <w:right w:val="nil"/>
            </w:tcBorders>
          </w:tcPr>
          <w:p w:rsidR="00F86B3A" w:rsidRDefault="00F86B3A">
            <w:pPr>
              <w:pStyle w:val="ConsPlusNormal"/>
              <w:jc w:val="center"/>
            </w:pPr>
            <w:r>
              <w:t>39</w:t>
            </w:r>
          </w:p>
        </w:tc>
        <w:tc>
          <w:tcPr>
            <w:tcW w:w="1984" w:type="dxa"/>
            <w:tcBorders>
              <w:top w:val="nil"/>
              <w:left w:val="nil"/>
              <w:bottom w:val="nil"/>
              <w:right w:val="nil"/>
            </w:tcBorders>
          </w:tcPr>
          <w:p w:rsidR="00F86B3A" w:rsidRDefault="00F86B3A">
            <w:pPr>
              <w:pStyle w:val="ConsPlusNormal"/>
            </w:pPr>
            <w:r>
              <w:t>вызов</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 Первичная медико-санитарная помощь, за исключением </w:t>
            </w:r>
            <w:r>
              <w:lastRenderedPageBreak/>
              <w:t>медицинской реабилитации</w:t>
            </w:r>
          </w:p>
        </w:tc>
        <w:tc>
          <w:tcPr>
            <w:tcW w:w="1020" w:type="dxa"/>
            <w:tcBorders>
              <w:top w:val="nil"/>
              <w:left w:val="nil"/>
              <w:bottom w:val="nil"/>
              <w:right w:val="nil"/>
            </w:tcBorders>
          </w:tcPr>
          <w:p w:rsidR="00F86B3A" w:rsidRDefault="00F86B3A">
            <w:pPr>
              <w:pStyle w:val="ConsPlusNormal"/>
              <w:jc w:val="center"/>
            </w:pPr>
            <w:r>
              <w:lastRenderedPageBreak/>
              <w:t>40</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 В амбулаторных условиях:</w:t>
            </w:r>
          </w:p>
        </w:tc>
        <w:tc>
          <w:tcPr>
            <w:tcW w:w="1020" w:type="dxa"/>
            <w:tcBorders>
              <w:top w:val="nil"/>
              <w:left w:val="nil"/>
              <w:bottom w:val="nil"/>
              <w:right w:val="nil"/>
            </w:tcBorders>
          </w:tcPr>
          <w:p w:rsidR="00F86B3A" w:rsidRDefault="00F86B3A">
            <w:pPr>
              <w:pStyle w:val="ConsPlusNormal"/>
              <w:jc w:val="center"/>
            </w:pPr>
            <w:r>
              <w:t>41</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 Посещения в рамках проведения профилактических медицинских осмотров</w:t>
            </w:r>
          </w:p>
        </w:tc>
        <w:tc>
          <w:tcPr>
            <w:tcW w:w="1020" w:type="dxa"/>
            <w:tcBorders>
              <w:top w:val="nil"/>
              <w:left w:val="nil"/>
              <w:bottom w:val="nil"/>
              <w:right w:val="nil"/>
            </w:tcBorders>
          </w:tcPr>
          <w:p w:rsidR="00F86B3A" w:rsidRDefault="00F86B3A">
            <w:pPr>
              <w:pStyle w:val="ConsPlusNormal"/>
              <w:jc w:val="center"/>
            </w:pPr>
            <w:r>
              <w:t>41.1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 Посещения в рамках проведения диспансеризации - всего, в том числе:</w:t>
            </w:r>
          </w:p>
        </w:tc>
        <w:tc>
          <w:tcPr>
            <w:tcW w:w="1020" w:type="dxa"/>
            <w:tcBorders>
              <w:top w:val="nil"/>
              <w:left w:val="nil"/>
              <w:bottom w:val="nil"/>
              <w:right w:val="nil"/>
            </w:tcBorders>
          </w:tcPr>
          <w:p w:rsidR="00F86B3A" w:rsidRDefault="00F86B3A">
            <w:pPr>
              <w:pStyle w:val="ConsPlusNormal"/>
              <w:jc w:val="center"/>
            </w:pPr>
            <w:r>
              <w:t>41.2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2.1.2.1. Для проведения углубленной диспансеризации</w:t>
            </w:r>
          </w:p>
        </w:tc>
        <w:tc>
          <w:tcPr>
            <w:tcW w:w="1020" w:type="dxa"/>
            <w:tcBorders>
              <w:top w:val="nil"/>
              <w:left w:val="nil"/>
              <w:bottom w:val="nil"/>
              <w:right w:val="nil"/>
            </w:tcBorders>
          </w:tcPr>
          <w:p w:rsidR="00F86B3A" w:rsidRDefault="00F86B3A">
            <w:pPr>
              <w:pStyle w:val="ConsPlusNormal"/>
              <w:jc w:val="center"/>
            </w:pPr>
            <w:r>
              <w:t>41.2.1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2.1.3. Диспансеризация по оценке репродуктивного здоровья</w:t>
            </w:r>
          </w:p>
        </w:tc>
        <w:tc>
          <w:tcPr>
            <w:tcW w:w="1020" w:type="dxa"/>
            <w:tcBorders>
              <w:top w:val="nil"/>
              <w:left w:val="nil"/>
              <w:bottom w:val="nil"/>
              <w:right w:val="nil"/>
            </w:tcBorders>
          </w:tcPr>
          <w:p w:rsidR="00F86B3A" w:rsidRDefault="00F86B3A">
            <w:pPr>
              <w:pStyle w:val="ConsPlusNormal"/>
              <w:jc w:val="center"/>
            </w:pPr>
            <w:r>
              <w:t>41.3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женщины</w:t>
            </w:r>
          </w:p>
        </w:tc>
        <w:tc>
          <w:tcPr>
            <w:tcW w:w="1020" w:type="dxa"/>
            <w:tcBorders>
              <w:top w:val="nil"/>
              <w:left w:val="nil"/>
              <w:bottom w:val="nil"/>
              <w:right w:val="nil"/>
            </w:tcBorders>
          </w:tcPr>
          <w:p w:rsidR="00F86B3A" w:rsidRDefault="00F86B3A">
            <w:pPr>
              <w:pStyle w:val="ConsPlusNormal"/>
              <w:jc w:val="center"/>
            </w:pPr>
            <w:r>
              <w:t>41.3.1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мужчины</w:t>
            </w:r>
          </w:p>
        </w:tc>
        <w:tc>
          <w:tcPr>
            <w:tcW w:w="1020" w:type="dxa"/>
            <w:tcBorders>
              <w:top w:val="nil"/>
              <w:left w:val="nil"/>
              <w:bottom w:val="nil"/>
              <w:right w:val="nil"/>
            </w:tcBorders>
          </w:tcPr>
          <w:p w:rsidR="00F86B3A" w:rsidRDefault="00F86B3A">
            <w:pPr>
              <w:pStyle w:val="ConsPlusNormal"/>
              <w:jc w:val="center"/>
            </w:pPr>
            <w:r>
              <w:t>41.3.2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2.1.4. Посещения с иными целями</w:t>
            </w:r>
          </w:p>
        </w:tc>
        <w:tc>
          <w:tcPr>
            <w:tcW w:w="1020" w:type="dxa"/>
            <w:tcBorders>
              <w:top w:val="nil"/>
              <w:left w:val="nil"/>
              <w:bottom w:val="nil"/>
              <w:right w:val="nil"/>
            </w:tcBorders>
          </w:tcPr>
          <w:p w:rsidR="00F86B3A" w:rsidRDefault="00F86B3A">
            <w:pPr>
              <w:pStyle w:val="ConsPlusNormal"/>
              <w:jc w:val="center"/>
            </w:pPr>
            <w:r>
              <w:t>41.4</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2.1.5. Посещения по неотложной помощи</w:t>
            </w:r>
          </w:p>
        </w:tc>
        <w:tc>
          <w:tcPr>
            <w:tcW w:w="1020" w:type="dxa"/>
            <w:tcBorders>
              <w:top w:val="nil"/>
              <w:left w:val="nil"/>
              <w:bottom w:val="nil"/>
              <w:right w:val="nil"/>
            </w:tcBorders>
          </w:tcPr>
          <w:p w:rsidR="00F86B3A" w:rsidRDefault="00F86B3A">
            <w:pPr>
              <w:pStyle w:val="ConsPlusNormal"/>
              <w:jc w:val="center"/>
            </w:pPr>
            <w:r>
              <w:t>41.5</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2.1.6. Обращения в связи с заболеваниями - всего, из них:</w:t>
            </w:r>
          </w:p>
        </w:tc>
        <w:tc>
          <w:tcPr>
            <w:tcW w:w="1020" w:type="dxa"/>
            <w:tcBorders>
              <w:top w:val="nil"/>
              <w:left w:val="nil"/>
              <w:bottom w:val="nil"/>
              <w:right w:val="nil"/>
            </w:tcBorders>
          </w:tcPr>
          <w:p w:rsidR="00F86B3A" w:rsidRDefault="00F86B3A">
            <w:pPr>
              <w:pStyle w:val="ConsPlusNormal"/>
              <w:jc w:val="center"/>
            </w:pPr>
            <w:r>
              <w:t>41.6</w:t>
            </w:r>
          </w:p>
        </w:tc>
        <w:tc>
          <w:tcPr>
            <w:tcW w:w="1984" w:type="dxa"/>
            <w:tcBorders>
              <w:top w:val="nil"/>
              <w:left w:val="nil"/>
              <w:bottom w:val="nil"/>
              <w:right w:val="nil"/>
            </w:tcBorders>
          </w:tcPr>
          <w:p w:rsidR="00F86B3A" w:rsidRDefault="00F86B3A">
            <w:pPr>
              <w:pStyle w:val="ConsPlusNormal"/>
            </w:pPr>
            <w:r>
              <w:t>обращение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0" w:type="dxa"/>
            <w:tcBorders>
              <w:top w:val="nil"/>
              <w:left w:val="nil"/>
              <w:bottom w:val="nil"/>
              <w:right w:val="nil"/>
            </w:tcBorders>
          </w:tcPr>
          <w:p w:rsidR="00F86B3A" w:rsidRDefault="00F86B3A">
            <w:pPr>
              <w:pStyle w:val="ConsPlusNormal"/>
              <w:jc w:val="center"/>
            </w:pPr>
            <w:r>
              <w:t>41.6.1</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2.1.6.2. Консультация с применением телемедицинских технологий при дистанционном взаимодействии </w:t>
            </w:r>
            <w:r>
              <w:lastRenderedPageBreak/>
              <w:t>медицинских работников с пациентами или их законными представителями</w:t>
            </w:r>
          </w:p>
        </w:tc>
        <w:tc>
          <w:tcPr>
            <w:tcW w:w="1020" w:type="dxa"/>
            <w:tcBorders>
              <w:top w:val="nil"/>
              <w:left w:val="nil"/>
              <w:bottom w:val="nil"/>
              <w:right w:val="nil"/>
            </w:tcBorders>
          </w:tcPr>
          <w:p w:rsidR="00F86B3A" w:rsidRDefault="00F86B3A">
            <w:pPr>
              <w:pStyle w:val="ConsPlusNormal"/>
              <w:jc w:val="center"/>
            </w:pPr>
            <w:r>
              <w:lastRenderedPageBreak/>
              <w:t>41.6.2</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 Проведение отдельных диагностических (лабораторных) исследований (медицинских услуг):</w:t>
            </w:r>
          </w:p>
        </w:tc>
        <w:tc>
          <w:tcPr>
            <w:tcW w:w="1020" w:type="dxa"/>
            <w:tcBorders>
              <w:top w:val="nil"/>
              <w:left w:val="nil"/>
              <w:bottom w:val="nil"/>
              <w:right w:val="nil"/>
            </w:tcBorders>
          </w:tcPr>
          <w:p w:rsidR="00F86B3A" w:rsidRDefault="00F86B3A">
            <w:pPr>
              <w:pStyle w:val="ConsPlusNormal"/>
              <w:jc w:val="center"/>
            </w:pPr>
            <w:r>
              <w:t>41.7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 Компьютерная томография</w:t>
            </w:r>
          </w:p>
        </w:tc>
        <w:tc>
          <w:tcPr>
            <w:tcW w:w="1020" w:type="dxa"/>
            <w:tcBorders>
              <w:top w:val="nil"/>
              <w:left w:val="nil"/>
              <w:bottom w:val="nil"/>
              <w:right w:val="nil"/>
            </w:tcBorders>
          </w:tcPr>
          <w:p w:rsidR="00F86B3A" w:rsidRDefault="00F86B3A">
            <w:pPr>
              <w:pStyle w:val="ConsPlusNormal"/>
              <w:jc w:val="center"/>
            </w:pPr>
            <w:r>
              <w:t>41.7.1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2.1.7.2. Магнитно-резонансная томография</w:t>
            </w:r>
          </w:p>
        </w:tc>
        <w:tc>
          <w:tcPr>
            <w:tcW w:w="1020" w:type="dxa"/>
            <w:tcBorders>
              <w:top w:val="nil"/>
              <w:left w:val="nil"/>
              <w:bottom w:val="nil"/>
              <w:right w:val="nil"/>
            </w:tcBorders>
          </w:tcPr>
          <w:p w:rsidR="00F86B3A" w:rsidRDefault="00F86B3A">
            <w:pPr>
              <w:pStyle w:val="ConsPlusNormal"/>
              <w:jc w:val="center"/>
            </w:pPr>
            <w:r>
              <w:t>41.7.2</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2.1.7.3. Ультразвуковое исследование сердечно-сосудистой системы</w:t>
            </w:r>
          </w:p>
        </w:tc>
        <w:tc>
          <w:tcPr>
            <w:tcW w:w="1020" w:type="dxa"/>
            <w:tcBorders>
              <w:top w:val="nil"/>
              <w:left w:val="nil"/>
              <w:bottom w:val="nil"/>
              <w:right w:val="nil"/>
            </w:tcBorders>
          </w:tcPr>
          <w:p w:rsidR="00F86B3A" w:rsidRDefault="00F86B3A">
            <w:pPr>
              <w:pStyle w:val="ConsPlusNormal"/>
              <w:jc w:val="center"/>
            </w:pPr>
            <w:r>
              <w:t>41.7.3</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2.1.7.4. Эндоскопическое диагностическое </w:t>
            </w:r>
            <w:r>
              <w:lastRenderedPageBreak/>
              <w:t>исследование</w:t>
            </w:r>
          </w:p>
        </w:tc>
        <w:tc>
          <w:tcPr>
            <w:tcW w:w="1020" w:type="dxa"/>
            <w:tcBorders>
              <w:top w:val="nil"/>
              <w:left w:val="nil"/>
              <w:bottom w:val="nil"/>
              <w:right w:val="nil"/>
            </w:tcBorders>
          </w:tcPr>
          <w:p w:rsidR="00F86B3A" w:rsidRDefault="00F86B3A">
            <w:pPr>
              <w:pStyle w:val="ConsPlusNormal"/>
              <w:jc w:val="center"/>
            </w:pPr>
            <w:r>
              <w:lastRenderedPageBreak/>
              <w:t>41.7.4</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2.1.7.5. 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rsidR="00F86B3A" w:rsidRDefault="00F86B3A">
            <w:pPr>
              <w:pStyle w:val="ConsPlusNormal"/>
              <w:jc w:val="center"/>
            </w:pPr>
            <w:r>
              <w:t>41.7.5</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Borders>
              <w:top w:val="nil"/>
              <w:left w:val="nil"/>
              <w:bottom w:val="nil"/>
              <w:right w:val="nil"/>
            </w:tcBorders>
          </w:tcPr>
          <w:p w:rsidR="00F86B3A" w:rsidRDefault="00F86B3A">
            <w:pPr>
              <w:pStyle w:val="ConsPlusNormal"/>
              <w:jc w:val="center"/>
            </w:pPr>
            <w:r>
              <w:t>41.7.6</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2.1.7.7. ПЭТ/КТ</w:t>
            </w:r>
          </w:p>
        </w:tc>
        <w:tc>
          <w:tcPr>
            <w:tcW w:w="1020" w:type="dxa"/>
            <w:tcBorders>
              <w:top w:val="nil"/>
              <w:left w:val="nil"/>
              <w:bottom w:val="nil"/>
              <w:right w:val="nil"/>
            </w:tcBorders>
          </w:tcPr>
          <w:p w:rsidR="00F86B3A" w:rsidRDefault="00F86B3A">
            <w:pPr>
              <w:pStyle w:val="ConsPlusNormal"/>
              <w:jc w:val="center"/>
            </w:pPr>
            <w:r>
              <w:t>41.7.7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2.1.7.8. ОФЭКТ/КТ/сцинтиграфия</w:t>
            </w:r>
          </w:p>
        </w:tc>
        <w:tc>
          <w:tcPr>
            <w:tcW w:w="1020" w:type="dxa"/>
            <w:tcBorders>
              <w:top w:val="nil"/>
              <w:left w:val="nil"/>
              <w:bottom w:val="nil"/>
              <w:right w:val="nil"/>
            </w:tcBorders>
          </w:tcPr>
          <w:p w:rsidR="00F86B3A" w:rsidRDefault="00F86B3A">
            <w:pPr>
              <w:pStyle w:val="ConsPlusNormal"/>
              <w:jc w:val="center"/>
            </w:pPr>
            <w:r>
              <w:t>41.7.8</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2.1.7.9. Неинвазивное пренатальное тестиро-вание (определение внеклеточной ДНК плода по крови матери)</w:t>
            </w:r>
          </w:p>
        </w:tc>
        <w:tc>
          <w:tcPr>
            <w:tcW w:w="1020" w:type="dxa"/>
            <w:tcBorders>
              <w:top w:val="nil"/>
              <w:left w:val="nil"/>
              <w:bottom w:val="nil"/>
              <w:right w:val="nil"/>
            </w:tcBorders>
          </w:tcPr>
          <w:p w:rsidR="00F86B3A" w:rsidRDefault="00F86B3A">
            <w:pPr>
              <w:pStyle w:val="ConsPlusNormal"/>
              <w:jc w:val="center"/>
            </w:pPr>
            <w:r>
              <w:t>41.7.9</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2.1.7.10. Определение РНК вируса гепатита C (Hepatitis C virus) в крови методом ПЦР</w:t>
            </w:r>
          </w:p>
        </w:tc>
        <w:tc>
          <w:tcPr>
            <w:tcW w:w="1020" w:type="dxa"/>
            <w:tcBorders>
              <w:top w:val="nil"/>
              <w:left w:val="nil"/>
              <w:bottom w:val="nil"/>
              <w:right w:val="nil"/>
            </w:tcBorders>
          </w:tcPr>
          <w:p w:rsidR="00F86B3A" w:rsidRDefault="00F86B3A">
            <w:pPr>
              <w:pStyle w:val="ConsPlusNormal"/>
              <w:jc w:val="center"/>
            </w:pPr>
            <w:r>
              <w:t>41.7.10</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2.1.7.11. Лабораторная диагностика для пациентов с хроническим вирусным гепатитом С (оценка стадии фиброза, определение генотипа ВГС)</w:t>
            </w:r>
          </w:p>
        </w:tc>
        <w:tc>
          <w:tcPr>
            <w:tcW w:w="1020" w:type="dxa"/>
            <w:tcBorders>
              <w:top w:val="nil"/>
              <w:left w:val="nil"/>
              <w:bottom w:val="nil"/>
              <w:right w:val="nil"/>
            </w:tcBorders>
          </w:tcPr>
          <w:p w:rsidR="00F86B3A" w:rsidRDefault="00F86B3A">
            <w:pPr>
              <w:pStyle w:val="ConsPlusNormal"/>
              <w:jc w:val="center"/>
            </w:pPr>
            <w:r>
              <w:t>41.7.11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2.1.8. Школа для больных с хроническими </w:t>
            </w:r>
            <w:r>
              <w:lastRenderedPageBreak/>
              <w:t>заболеваниями, школа для беременных и по вопросам грудного вскармливания,</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lastRenderedPageBreak/>
              <w:t>41.8</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2.1.8.1. Школа сахарного диабета</w:t>
            </w:r>
          </w:p>
        </w:tc>
        <w:tc>
          <w:tcPr>
            <w:tcW w:w="1020" w:type="dxa"/>
            <w:tcBorders>
              <w:top w:val="nil"/>
              <w:left w:val="nil"/>
              <w:bottom w:val="nil"/>
              <w:right w:val="nil"/>
            </w:tcBorders>
          </w:tcPr>
          <w:p w:rsidR="00F86B3A" w:rsidRDefault="00F86B3A">
            <w:pPr>
              <w:pStyle w:val="ConsPlusNormal"/>
              <w:jc w:val="center"/>
            </w:pPr>
            <w:r>
              <w:t>41.8.1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 Диспансерное наблюдение, в том числе по поводу:</w:t>
            </w:r>
          </w:p>
        </w:tc>
        <w:tc>
          <w:tcPr>
            <w:tcW w:w="1020" w:type="dxa"/>
            <w:tcBorders>
              <w:top w:val="nil"/>
              <w:left w:val="nil"/>
              <w:bottom w:val="nil"/>
              <w:right w:val="nil"/>
            </w:tcBorders>
          </w:tcPr>
          <w:p w:rsidR="00F86B3A" w:rsidRDefault="00F86B3A">
            <w:pPr>
              <w:pStyle w:val="ConsPlusNormal"/>
              <w:jc w:val="center"/>
            </w:pPr>
            <w:r>
              <w:t>41.9</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2.1.9.1. Онкологических заболеваний</w:t>
            </w:r>
          </w:p>
        </w:tc>
        <w:tc>
          <w:tcPr>
            <w:tcW w:w="1020" w:type="dxa"/>
            <w:tcBorders>
              <w:top w:val="nil"/>
              <w:left w:val="nil"/>
              <w:bottom w:val="nil"/>
              <w:right w:val="nil"/>
            </w:tcBorders>
          </w:tcPr>
          <w:p w:rsidR="00F86B3A" w:rsidRDefault="00F86B3A">
            <w:pPr>
              <w:pStyle w:val="ConsPlusNormal"/>
              <w:jc w:val="center"/>
            </w:pPr>
            <w:r>
              <w:t>41.9.1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2.1.9.2. Сахарного диабета</w:t>
            </w:r>
          </w:p>
        </w:tc>
        <w:tc>
          <w:tcPr>
            <w:tcW w:w="1020" w:type="dxa"/>
            <w:tcBorders>
              <w:top w:val="nil"/>
              <w:left w:val="nil"/>
              <w:bottom w:val="nil"/>
              <w:right w:val="nil"/>
            </w:tcBorders>
          </w:tcPr>
          <w:p w:rsidR="00F86B3A" w:rsidRDefault="00F86B3A">
            <w:pPr>
              <w:pStyle w:val="ConsPlusNormal"/>
              <w:jc w:val="center"/>
            </w:pPr>
            <w:r>
              <w:t>41.9.2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2.1.9.3. Болезней системы кровообращения</w:t>
            </w:r>
          </w:p>
        </w:tc>
        <w:tc>
          <w:tcPr>
            <w:tcW w:w="1020" w:type="dxa"/>
            <w:tcBorders>
              <w:top w:val="nil"/>
              <w:left w:val="nil"/>
              <w:bottom w:val="nil"/>
              <w:right w:val="nil"/>
            </w:tcBorders>
          </w:tcPr>
          <w:p w:rsidR="00F86B3A" w:rsidRDefault="00F86B3A">
            <w:pPr>
              <w:pStyle w:val="ConsPlusNormal"/>
              <w:jc w:val="center"/>
            </w:pPr>
            <w:r>
              <w:t>41.9.3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2.1.9.4. Диспансерное наблюдение детей, проживающих в организациях </w:t>
            </w:r>
            <w:r>
              <w:lastRenderedPageBreak/>
              <w:t>социального обслуживания (детских домах-интернатах), предоставляющих социальные услуги в стационарной форме</w:t>
            </w:r>
          </w:p>
        </w:tc>
        <w:tc>
          <w:tcPr>
            <w:tcW w:w="1020" w:type="dxa"/>
            <w:tcBorders>
              <w:top w:val="nil"/>
              <w:left w:val="nil"/>
              <w:bottom w:val="nil"/>
              <w:right w:val="nil"/>
            </w:tcBorders>
          </w:tcPr>
          <w:p w:rsidR="00F86B3A" w:rsidRDefault="00F86B3A">
            <w:pPr>
              <w:pStyle w:val="ConsPlusNormal"/>
              <w:jc w:val="center"/>
            </w:pPr>
            <w:r>
              <w:lastRenderedPageBreak/>
              <w:t>41.9.4</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2.1.9.5. Диспансерное наблюдение работающих граждан</w:t>
            </w:r>
          </w:p>
        </w:tc>
        <w:tc>
          <w:tcPr>
            <w:tcW w:w="1020" w:type="dxa"/>
            <w:tcBorders>
              <w:top w:val="nil"/>
              <w:left w:val="nil"/>
              <w:bottom w:val="nil"/>
              <w:right w:val="nil"/>
            </w:tcBorders>
          </w:tcPr>
          <w:p w:rsidR="00F86B3A" w:rsidRDefault="00F86B3A">
            <w:pPr>
              <w:pStyle w:val="ConsPlusNormal"/>
              <w:jc w:val="center"/>
            </w:pPr>
            <w:r>
              <w:t>41.9.5</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 Дистанционное наблюдение за состоянием здоровья пациентов, в том числе:</w:t>
            </w:r>
          </w:p>
        </w:tc>
        <w:tc>
          <w:tcPr>
            <w:tcW w:w="1020" w:type="dxa"/>
            <w:tcBorders>
              <w:top w:val="nil"/>
              <w:left w:val="nil"/>
              <w:bottom w:val="nil"/>
              <w:right w:val="nil"/>
            </w:tcBorders>
          </w:tcPr>
          <w:p w:rsidR="00F86B3A" w:rsidRDefault="00F86B3A">
            <w:pPr>
              <w:pStyle w:val="ConsPlusNormal"/>
              <w:jc w:val="center"/>
            </w:pPr>
            <w:r>
              <w:t>41.10</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2.1.10.1. Пациентов с сахарным диабетом</w:t>
            </w:r>
          </w:p>
        </w:tc>
        <w:tc>
          <w:tcPr>
            <w:tcW w:w="1020" w:type="dxa"/>
            <w:tcBorders>
              <w:top w:val="nil"/>
              <w:left w:val="nil"/>
              <w:bottom w:val="nil"/>
              <w:right w:val="nil"/>
            </w:tcBorders>
          </w:tcPr>
          <w:p w:rsidR="00F86B3A" w:rsidRDefault="00F86B3A">
            <w:pPr>
              <w:pStyle w:val="ConsPlusNormal"/>
              <w:jc w:val="center"/>
            </w:pPr>
            <w:r>
              <w:t>41.10.1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2.1.10.2. Пациентов с артериальной гипертензией</w:t>
            </w:r>
          </w:p>
        </w:tc>
        <w:tc>
          <w:tcPr>
            <w:tcW w:w="1020" w:type="dxa"/>
            <w:tcBorders>
              <w:top w:val="nil"/>
              <w:left w:val="nil"/>
              <w:bottom w:val="nil"/>
              <w:right w:val="nil"/>
            </w:tcBorders>
          </w:tcPr>
          <w:p w:rsidR="00F86B3A" w:rsidRDefault="00F86B3A">
            <w:pPr>
              <w:pStyle w:val="ConsPlusNormal"/>
              <w:jc w:val="center"/>
            </w:pPr>
            <w:r>
              <w:t>41.10.2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2.1.11. Посещения с профилактическими целями центров </w:t>
            </w:r>
            <w:r>
              <w:lastRenderedPageBreak/>
              <w:t>здоровья (центров медицины здорового долголетия), включая диспансерное наблюдение</w:t>
            </w:r>
          </w:p>
        </w:tc>
        <w:tc>
          <w:tcPr>
            <w:tcW w:w="1020" w:type="dxa"/>
            <w:tcBorders>
              <w:top w:val="nil"/>
              <w:left w:val="nil"/>
              <w:bottom w:val="nil"/>
              <w:right w:val="nil"/>
            </w:tcBorders>
          </w:tcPr>
          <w:p w:rsidR="00F86B3A" w:rsidRDefault="00F86B3A">
            <w:pPr>
              <w:pStyle w:val="ConsPlusNormal"/>
              <w:jc w:val="center"/>
            </w:pPr>
            <w:r>
              <w:lastRenderedPageBreak/>
              <w:t>41.11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t>42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3.1. Для оказания медицинской помощи по профилю "онкология"</w:t>
            </w:r>
          </w:p>
        </w:tc>
        <w:tc>
          <w:tcPr>
            <w:tcW w:w="1020" w:type="dxa"/>
            <w:tcBorders>
              <w:top w:val="nil"/>
              <w:left w:val="nil"/>
              <w:bottom w:val="nil"/>
              <w:right w:val="nil"/>
            </w:tcBorders>
          </w:tcPr>
          <w:p w:rsidR="00F86B3A" w:rsidRDefault="00F86B3A">
            <w:pPr>
              <w:pStyle w:val="ConsPlusNormal"/>
              <w:jc w:val="center"/>
            </w:pPr>
            <w:r>
              <w:t>42.1</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3.2. Для оказания медицинской помощи при экстракорпоральном оплодотворении</w:t>
            </w:r>
          </w:p>
        </w:tc>
        <w:tc>
          <w:tcPr>
            <w:tcW w:w="1020" w:type="dxa"/>
            <w:tcBorders>
              <w:top w:val="nil"/>
              <w:left w:val="nil"/>
              <w:bottom w:val="nil"/>
              <w:right w:val="nil"/>
            </w:tcBorders>
          </w:tcPr>
          <w:p w:rsidR="00F86B3A" w:rsidRDefault="00F86B3A">
            <w:pPr>
              <w:pStyle w:val="ConsPlusNormal"/>
              <w:jc w:val="center"/>
            </w:pPr>
            <w:r>
              <w:t>42.2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3.3. Для оказания медицинской помощи больным с вирусным гепатитом С</w:t>
            </w:r>
          </w:p>
        </w:tc>
        <w:tc>
          <w:tcPr>
            <w:tcW w:w="1020" w:type="dxa"/>
            <w:tcBorders>
              <w:top w:val="nil"/>
              <w:left w:val="nil"/>
              <w:bottom w:val="nil"/>
              <w:right w:val="nil"/>
            </w:tcBorders>
          </w:tcPr>
          <w:p w:rsidR="00F86B3A" w:rsidRDefault="00F86B3A">
            <w:pPr>
              <w:pStyle w:val="ConsPlusNormal"/>
              <w:jc w:val="center"/>
            </w:pPr>
            <w:r>
              <w:t>42.3</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3.4.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42.4</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t>43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4.1. Для оказания медицинской помощи по профилю "онкология"</w:t>
            </w:r>
          </w:p>
        </w:tc>
        <w:tc>
          <w:tcPr>
            <w:tcW w:w="1020" w:type="dxa"/>
            <w:tcBorders>
              <w:top w:val="nil"/>
              <w:left w:val="nil"/>
              <w:bottom w:val="nil"/>
              <w:right w:val="nil"/>
            </w:tcBorders>
          </w:tcPr>
          <w:p w:rsidR="00F86B3A" w:rsidRDefault="00F86B3A">
            <w:pPr>
              <w:pStyle w:val="ConsPlusNormal"/>
              <w:jc w:val="center"/>
            </w:pPr>
            <w:r>
              <w:t>43.1</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4.2. Стентирование </w:t>
            </w:r>
            <w:r>
              <w:lastRenderedPageBreak/>
              <w:t>коронарных артерий</w:t>
            </w:r>
          </w:p>
        </w:tc>
        <w:tc>
          <w:tcPr>
            <w:tcW w:w="1020" w:type="dxa"/>
            <w:tcBorders>
              <w:top w:val="nil"/>
              <w:left w:val="nil"/>
              <w:bottom w:val="nil"/>
              <w:right w:val="nil"/>
            </w:tcBorders>
          </w:tcPr>
          <w:p w:rsidR="00F86B3A" w:rsidRDefault="00F86B3A">
            <w:pPr>
              <w:pStyle w:val="ConsPlusNormal"/>
              <w:jc w:val="center"/>
            </w:pPr>
            <w:r>
              <w:lastRenderedPageBreak/>
              <w:t>43.2</w:t>
            </w:r>
          </w:p>
        </w:tc>
        <w:tc>
          <w:tcPr>
            <w:tcW w:w="1984" w:type="dxa"/>
            <w:tcBorders>
              <w:top w:val="nil"/>
              <w:left w:val="nil"/>
              <w:bottom w:val="nil"/>
              <w:right w:val="nil"/>
            </w:tcBorders>
          </w:tcPr>
          <w:p w:rsidR="00F86B3A" w:rsidRDefault="00F86B3A">
            <w:pPr>
              <w:pStyle w:val="ConsPlusNormal"/>
            </w:pPr>
            <w:r>
              <w:t xml:space="preserve">случай </w:t>
            </w:r>
            <w:r>
              <w:lastRenderedPageBreak/>
              <w:t>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4.3. Имплантация частотно-адаптированного кардиостимулятора взрослым</w:t>
            </w:r>
          </w:p>
        </w:tc>
        <w:tc>
          <w:tcPr>
            <w:tcW w:w="1020" w:type="dxa"/>
            <w:tcBorders>
              <w:top w:val="nil"/>
              <w:left w:val="nil"/>
              <w:bottom w:val="nil"/>
              <w:right w:val="nil"/>
            </w:tcBorders>
          </w:tcPr>
          <w:p w:rsidR="00F86B3A" w:rsidRDefault="00F86B3A">
            <w:pPr>
              <w:pStyle w:val="ConsPlusNormal"/>
              <w:jc w:val="center"/>
            </w:pPr>
            <w:r>
              <w:t>43.3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rsidR="00F86B3A" w:rsidRDefault="00F86B3A">
            <w:pPr>
              <w:pStyle w:val="ConsPlusNormal"/>
              <w:jc w:val="center"/>
            </w:pPr>
            <w:r>
              <w:t>43.4</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4.5. Оперативные вмешательства на брахиоцефальных артериях (стентирование или эндартерэктомия)</w:t>
            </w:r>
          </w:p>
        </w:tc>
        <w:tc>
          <w:tcPr>
            <w:tcW w:w="1020" w:type="dxa"/>
            <w:tcBorders>
              <w:top w:val="nil"/>
              <w:left w:val="nil"/>
              <w:bottom w:val="nil"/>
              <w:right w:val="nil"/>
            </w:tcBorders>
          </w:tcPr>
          <w:p w:rsidR="00F86B3A" w:rsidRDefault="00F86B3A">
            <w:pPr>
              <w:pStyle w:val="ConsPlusNormal"/>
              <w:jc w:val="center"/>
            </w:pPr>
            <w:r>
              <w:t>43.5</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4.6. Трансплантация почки</w:t>
            </w:r>
          </w:p>
        </w:tc>
        <w:tc>
          <w:tcPr>
            <w:tcW w:w="1020" w:type="dxa"/>
            <w:tcBorders>
              <w:top w:val="nil"/>
              <w:left w:val="nil"/>
              <w:bottom w:val="nil"/>
              <w:right w:val="nil"/>
            </w:tcBorders>
          </w:tcPr>
          <w:p w:rsidR="00F86B3A" w:rsidRDefault="00F86B3A">
            <w:pPr>
              <w:pStyle w:val="ConsPlusNormal"/>
              <w:jc w:val="center"/>
            </w:pPr>
            <w:r>
              <w:t>43.6</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4.7. Высокотехнологичная медицинская </w:t>
            </w:r>
            <w:r>
              <w:lastRenderedPageBreak/>
              <w:t>помощь</w:t>
            </w:r>
          </w:p>
        </w:tc>
        <w:tc>
          <w:tcPr>
            <w:tcW w:w="1020" w:type="dxa"/>
            <w:tcBorders>
              <w:top w:val="nil"/>
              <w:left w:val="nil"/>
              <w:bottom w:val="nil"/>
              <w:right w:val="nil"/>
            </w:tcBorders>
          </w:tcPr>
          <w:p w:rsidR="00F86B3A" w:rsidRDefault="00F86B3A">
            <w:pPr>
              <w:pStyle w:val="ConsPlusNormal"/>
              <w:jc w:val="center"/>
            </w:pPr>
            <w:r>
              <w:lastRenderedPageBreak/>
              <w:t>43.7</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5. Медицинская реабилитация</w:t>
            </w:r>
          </w:p>
        </w:tc>
        <w:tc>
          <w:tcPr>
            <w:tcW w:w="1020" w:type="dxa"/>
            <w:tcBorders>
              <w:top w:val="nil"/>
              <w:left w:val="nil"/>
              <w:bottom w:val="nil"/>
              <w:right w:val="nil"/>
            </w:tcBorders>
          </w:tcPr>
          <w:p w:rsidR="00F86B3A" w:rsidRDefault="00F86B3A">
            <w:pPr>
              <w:pStyle w:val="ConsPlusNormal"/>
              <w:jc w:val="center"/>
            </w:pPr>
            <w:r>
              <w:t>44</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5.1. В амбулаторных условиях</w:t>
            </w:r>
          </w:p>
        </w:tc>
        <w:tc>
          <w:tcPr>
            <w:tcW w:w="1020" w:type="dxa"/>
            <w:tcBorders>
              <w:top w:val="nil"/>
              <w:left w:val="nil"/>
              <w:bottom w:val="nil"/>
              <w:right w:val="nil"/>
            </w:tcBorders>
          </w:tcPr>
          <w:p w:rsidR="00F86B3A" w:rsidRDefault="00F86B3A">
            <w:pPr>
              <w:pStyle w:val="ConsPlusNormal"/>
              <w:jc w:val="center"/>
            </w:pPr>
            <w:r>
              <w:t>44.1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Borders>
              <w:top w:val="nil"/>
              <w:left w:val="nil"/>
              <w:bottom w:val="nil"/>
              <w:right w:val="nil"/>
            </w:tcBorders>
          </w:tcPr>
          <w:p w:rsidR="00F86B3A" w:rsidRDefault="00F86B3A">
            <w:pPr>
              <w:pStyle w:val="ConsPlusNormal"/>
              <w:jc w:val="center"/>
            </w:pPr>
            <w:r>
              <w:t>44.2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5.3. В условиях круглосуточного стационара (специализированная, в том числе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44.3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 Расходы на ведение дела СМО</w:t>
            </w:r>
          </w:p>
        </w:tc>
        <w:tc>
          <w:tcPr>
            <w:tcW w:w="1020" w:type="dxa"/>
            <w:tcBorders>
              <w:top w:val="nil"/>
              <w:left w:val="nil"/>
              <w:bottom w:val="nil"/>
              <w:right w:val="nil"/>
            </w:tcBorders>
          </w:tcPr>
          <w:p w:rsidR="00F86B3A" w:rsidRDefault="00F86B3A">
            <w:pPr>
              <w:pStyle w:val="ConsPlusNormal"/>
              <w:jc w:val="center"/>
            </w:pPr>
            <w:r>
              <w:t>45</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3. Медицинская помощь по видам и </w:t>
            </w:r>
            <w:r>
              <w:lastRenderedPageBreak/>
              <w:t>заболеваниям, не установленным базовой программой:</w:t>
            </w:r>
          </w:p>
        </w:tc>
        <w:tc>
          <w:tcPr>
            <w:tcW w:w="1020" w:type="dxa"/>
            <w:tcBorders>
              <w:top w:val="nil"/>
              <w:left w:val="nil"/>
              <w:bottom w:val="nil"/>
              <w:right w:val="nil"/>
            </w:tcBorders>
          </w:tcPr>
          <w:p w:rsidR="00F86B3A" w:rsidRDefault="00F86B3A">
            <w:pPr>
              <w:pStyle w:val="ConsPlusNormal"/>
              <w:jc w:val="center"/>
            </w:pPr>
            <w:r>
              <w:lastRenderedPageBreak/>
              <w:t>46</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1. Скорая, в том числе скорая специализированная, медицинская помощь</w:t>
            </w:r>
          </w:p>
        </w:tc>
        <w:tc>
          <w:tcPr>
            <w:tcW w:w="1020" w:type="dxa"/>
            <w:tcBorders>
              <w:top w:val="nil"/>
              <w:left w:val="nil"/>
              <w:bottom w:val="nil"/>
              <w:right w:val="nil"/>
            </w:tcBorders>
          </w:tcPr>
          <w:p w:rsidR="00F86B3A" w:rsidRDefault="00F86B3A">
            <w:pPr>
              <w:pStyle w:val="ConsPlusNormal"/>
              <w:jc w:val="center"/>
            </w:pPr>
            <w:r>
              <w:t>47</w:t>
            </w:r>
          </w:p>
        </w:tc>
        <w:tc>
          <w:tcPr>
            <w:tcW w:w="1984" w:type="dxa"/>
            <w:tcBorders>
              <w:top w:val="nil"/>
              <w:left w:val="nil"/>
              <w:bottom w:val="nil"/>
              <w:right w:val="nil"/>
            </w:tcBorders>
          </w:tcPr>
          <w:p w:rsidR="00F86B3A" w:rsidRDefault="00F86B3A">
            <w:pPr>
              <w:pStyle w:val="ConsPlusNormal"/>
            </w:pPr>
            <w:r>
              <w:t>вызов</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 Первичная медико-санитарная помощь,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t>48</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 В амбулаторных условиях, в том числе:</w:t>
            </w:r>
          </w:p>
        </w:tc>
        <w:tc>
          <w:tcPr>
            <w:tcW w:w="1020" w:type="dxa"/>
            <w:tcBorders>
              <w:top w:val="nil"/>
              <w:left w:val="nil"/>
              <w:bottom w:val="nil"/>
              <w:right w:val="nil"/>
            </w:tcBorders>
          </w:tcPr>
          <w:p w:rsidR="00F86B3A" w:rsidRDefault="00F86B3A">
            <w:pPr>
              <w:pStyle w:val="ConsPlusNormal"/>
              <w:jc w:val="center"/>
            </w:pPr>
            <w:r>
              <w:t>49</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 Посещения в рамках проведения профилактических медицинских осмотров</w:t>
            </w:r>
          </w:p>
        </w:tc>
        <w:tc>
          <w:tcPr>
            <w:tcW w:w="1020" w:type="dxa"/>
            <w:tcBorders>
              <w:top w:val="nil"/>
              <w:left w:val="nil"/>
              <w:bottom w:val="nil"/>
              <w:right w:val="nil"/>
            </w:tcBorders>
          </w:tcPr>
          <w:p w:rsidR="00F86B3A" w:rsidRDefault="00F86B3A">
            <w:pPr>
              <w:pStyle w:val="ConsPlusNormal"/>
              <w:jc w:val="center"/>
            </w:pPr>
            <w:r>
              <w:t>49.1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 Посещения в рамках проведения диспансеризации - всего, в том числе:</w:t>
            </w:r>
          </w:p>
        </w:tc>
        <w:tc>
          <w:tcPr>
            <w:tcW w:w="1020" w:type="dxa"/>
            <w:tcBorders>
              <w:top w:val="nil"/>
              <w:left w:val="nil"/>
              <w:bottom w:val="nil"/>
              <w:right w:val="nil"/>
            </w:tcBorders>
          </w:tcPr>
          <w:p w:rsidR="00F86B3A" w:rsidRDefault="00F86B3A">
            <w:pPr>
              <w:pStyle w:val="ConsPlusNormal"/>
              <w:jc w:val="center"/>
            </w:pPr>
            <w:r>
              <w:t>49.2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2.1.2.1. Для проведения углубленной диспансеризации</w:t>
            </w:r>
          </w:p>
        </w:tc>
        <w:tc>
          <w:tcPr>
            <w:tcW w:w="1020" w:type="dxa"/>
            <w:tcBorders>
              <w:top w:val="nil"/>
              <w:left w:val="nil"/>
              <w:bottom w:val="nil"/>
              <w:right w:val="nil"/>
            </w:tcBorders>
          </w:tcPr>
          <w:p w:rsidR="00F86B3A" w:rsidRDefault="00F86B3A">
            <w:pPr>
              <w:pStyle w:val="ConsPlusNormal"/>
              <w:jc w:val="center"/>
            </w:pPr>
            <w:r>
              <w:t>49.2.1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2.1.3. Диспансеризация по оценке репродуктивного здоровья</w:t>
            </w:r>
          </w:p>
        </w:tc>
        <w:tc>
          <w:tcPr>
            <w:tcW w:w="1020" w:type="dxa"/>
            <w:tcBorders>
              <w:top w:val="nil"/>
              <w:left w:val="nil"/>
              <w:bottom w:val="nil"/>
              <w:right w:val="nil"/>
            </w:tcBorders>
          </w:tcPr>
          <w:p w:rsidR="00F86B3A" w:rsidRDefault="00F86B3A">
            <w:pPr>
              <w:pStyle w:val="ConsPlusNormal"/>
              <w:jc w:val="center"/>
            </w:pPr>
            <w:r>
              <w:t>49.3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женщины</w:t>
            </w:r>
          </w:p>
        </w:tc>
        <w:tc>
          <w:tcPr>
            <w:tcW w:w="1020" w:type="dxa"/>
            <w:tcBorders>
              <w:top w:val="nil"/>
              <w:left w:val="nil"/>
              <w:bottom w:val="nil"/>
              <w:right w:val="nil"/>
            </w:tcBorders>
          </w:tcPr>
          <w:p w:rsidR="00F86B3A" w:rsidRDefault="00F86B3A">
            <w:pPr>
              <w:pStyle w:val="ConsPlusNormal"/>
              <w:jc w:val="center"/>
            </w:pPr>
            <w:r>
              <w:t>49.3.1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мужчины</w:t>
            </w:r>
          </w:p>
        </w:tc>
        <w:tc>
          <w:tcPr>
            <w:tcW w:w="1020" w:type="dxa"/>
            <w:tcBorders>
              <w:top w:val="nil"/>
              <w:left w:val="nil"/>
              <w:bottom w:val="nil"/>
              <w:right w:val="nil"/>
            </w:tcBorders>
          </w:tcPr>
          <w:p w:rsidR="00F86B3A" w:rsidRDefault="00F86B3A">
            <w:pPr>
              <w:pStyle w:val="ConsPlusNormal"/>
              <w:jc w:val="center"/>
            </w:pPr>
            <w:r>
              <w:t>49.3.2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2.1.4. Посещения с иными целями</w:t>
            </w:r>
          </w:p>
        </w:tc>
        <w:tc>
          <w:tcPr>
            <w:tcW w:w="1020" w:type="dxa"/>
            <w:tcBorders>
              <w:top w:val="nil"/>
              <w:left w:val="nil"/>
              <w:bottom w:val="nil"/>
              <w:right w:val="nil"/>
            </w:tcBorders>
          </w:tcPr>
          <w:p w:rsidR="00F86B3A" w:rsidRDefault="00F86B3A">
            <w:pPr>
              <w:pStyle w:val="ConsPlusNormal"/>
              <w:jc w:val="center"/>
            </w:pPr>
            <w:r>
              <w:t>49.4</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2.1.5. Посещения по неотложной помощи</w:t>
            </w:r>
          </w:p>
        </w:tc>
        <w:tc>
          <w:tcPr>
            <w:tcW w:w="1020" w:type="dxa"/>
            <w:tcBorders>
              <w:top w:val="nil"/>
              <w:left w:val="nil"/>
              <w:bottom w:val="nil"/>
              <w:right w:val="nil"/>
            </w:tcBorders>
          </w:tcPr>
          <w:p w:rsidR="00F86B3A" w:rsidRDefault="00F86B3A">
            <w:pPr>
              <w:pStyle w:val="ConsPlusNormal"/>
              <w:jc w:val="center"/>
            </w:pPr>
            <w:r>
              <w:t>49.5</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2.1.6. Обращения в связи с заболеваниями - всего, из них:</w:t>
            </w:r>
          </w:p>
        </w:tc>
        <w:tc>
          <w:tcPr>
            <w:tcW w:w="1020" w:type="dxa"/>
            <w:tcBorders>
              <w:top w:val="nil"/>
              <w:left w:val="nil"/>
              <w:bottom w:val="nil"/>
              <w:right w:val="nil"/>
            </w:tcBorders>
          </w:tcPr>
          <w:p w:rsidR="00F86B3A" w:rsidRDefault="00F86B3A">
            <w:pPr>
              <w:pStyle w:val="ConsPlusNormal"/>
              <w:jc w:val="center"/>
            </w:pPr>
            <w:r>
              <w:t>49.6</w:t>
            </w:r>
          </w:p>
        </w:tc>
        <w:tc>
          <w:tcPr>
            <w:tcW w:w="1984" w:type="dxa"/>
            <w:tcBorders>
              <w:top w:val="nil"/>
              <w:left w:val="nil"/>
              <w:bottom w:val="nil"/>
              <w:right w:val="nil"/>
            </w:tcBorders>
          </w:tcPr>
          <w:p w:rsidR="00F86B3A" w:rsidRDefault="00F86B3A">
            <w:pPr>
              <w:pStyle w:val="ConsPlusNormal"/>
            </w:pPr>
            <w:r>
              <w:t>обращение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2.1.6.1. Консультация с применением </w:t>
            </w:r>
            <w:r>
              <w:lastRenderedPageBreak/>
              <w:t>телемедицинских технологий при дистанционном взаимодействии медицинских работников между собой</w:t>
            </w:r>
          </w:p>
        </w:tc>
        <w:tc>
          <w:tcPr>
            <w:tcW w:w="1020" w:type="dxa"/>
            <w:tcBorders>
              <w:top w:val="nil"/>
              <w:left w:val="nil"/>
              <w:bottom w:val="nil"/>
              <w:right w:val="nil"/>
            </w:tcBorders>
          </w:tcPr>
          <w:p w:rsidR="00F86B3A" w:rsidRDefault="00F86B3A">
            <w:pPr>
              <w:pStyle w:val="ConsPlusNormal"/>
              <w:jc w:val="center"/>
            </w:pPr>
            <w:r>
              <w:lastRenderedPageBreak/>
              <w:t>49.6.1</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Borders>
              <w:top w:val="nil"/>
              <w:left w:val="nil"/>
              <w:bottom w:val="nil"/>
              <w:right w:val="nil"/>
            </w:tcBorders>
          </w:tcPr>
          <w:p w:rsidR="00F86B3A" w:rsidRDefault="00F86B3A">
            <w:pPr>
              <w:pStyle w:val="ConsPlusNormal"/>
              <w:jc w:val="center"/>
            </w:pPr>
            <w:r>
              <w:t>49.6.2</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 Проведение отдельных диагностических (лабораторных) исследований (медицинских услуг):</w:t>
            </w:r>
          </w:p>
        </w:tc>
        <w:tc>
          <w:tcPr>
            <w:tcW w:w="1020" w:type="dxa"/>
            <w:tcBorders>
              <w:top w:val="nil"/>
              <w:left w:val="nil"/>
              <w:bottom w:val="nil"/>
              <w:right w:val="nil"/>
            </w:tcBorders>
          </w:tcPr>
          <w:p w:rsidR="00F86B3A" w:rsidRDefault="00F86B3A">
            <w:pPr>
              <w:pStyle w:val="ConsPlusNormal"/>
              <w:jc w:val="center"/>
            </w:pPr>
            <w:r>
              <w:t>49.7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2.1.7.1. Компьютерная </w:t>
            </w:r>
            <w:r>
              <w:lastRenderedPageBreak/>
              <w:t>томография</w:t>
            </w:r>
          </w:p>
        </w:tc>
        <w:tc>
          <w:tcPr>
            <w:tcW w:w="1020" w:type="dxa"/>
            <w:tcBorders>
              <w:top w:val="nil"/>
              <w:left w:val="nil"/>
              <w:bottom w:val="nil"/>
              <w:right w:val="nil"/>
            </w:tcBorders>
          </w:tcPr>
          <w:p w:rsidR="00F86B3A" w:rsidRDefault="00F86B3A">
            <w:pPr>
              <w:pStyle w:val="ConsPlusNormal"/>
              <w:jc w:val="center"/>
            </w:pPr>
            <w:r>
              <w:lastRenderedPageBreak/>
              <w:t>49.7.1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2.1.7.2. Магнитно-резонансная томография</w:t>
            </w:r>
          </w:p>
        </w:tc>
        <w:tc>
          <w:tcPr>
            <w:tcW w:w="1020" w:type="dxa"/>
            <w:tcBorders>
              <w:top w:val="nil"/>
              <w:left w:val="nil"/>
              <w:bottom w:val="nil"/>
              <w:right w:val="nil"/>
            </w:tcBorders>
          </w:tcPr>
          <w:p w:rsidR="00F86B3A" w:rsidRDefault="00F86B3A">
            <w:pPr>
              <w:pStyle w:val="ConsPlusNormal"/>
              <w:jc w:val="center"/>
            </w:pPr>
            <w:r>
              <w:t>49.7.2</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2.1.7.3. Ультразвуковое исследование сердечно-сосудистой системы</w:t>
            </w:r>
          </w:p>
        </w:tc>
        <w:tc>
          <w:tcPr>
            <w:tcW w:w="1020" w:type="dxa"/>
            <w:tcBorders>
              <w:top w:val="nil"/>
              <w:left w:val="nil"/>
              <w:bottom w:val="nil"/>
              <w:right w:val="nil"/>
            </w:tcBorders>
          </w:tcPr>
          <w:p w:rsidR="00F86B3A" w:rsidRDefault="00F86B3A">
            <w:pPr>
              <w:pStyle w:val="ConsPlusNormal"/>
              <w:jc w:val="center"/>
            </w:pPr>
            <w:r>
              <w:t>49.7.3</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2.1.7.4. Эндоскопическое диагностическое исследование</w:t>
            </w:r>
          </w:p>
        </w:tc>
        <w:tc>
          <w:tcPr>
            <w:tcW w:w="1020" w:type="dxa"/>
            <w:tcBorders>
              <w:top w:val="nil"/>
              <w:left w:val="nil"/>
              <w:bottom w:val="nil"/>
              <w:right w:val="nil"/>
            </w:tcBorders>
          </w:tcPr>
          <w:p w:rsidR="00F86B3A" w:rsidRDefault="00F86B3A">
            <w:pPr>
              <w:pStyle w:val="ConsPlusNormal"/>
              <w:jc w:val="center"/>
            </w:pPr>
            <w:r>
              <w:t>49.7.4</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2.1.7.5. 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rsidR="00F86B3A" w:rsidRDefault="00F86B3A">
            <w:pPr>
              <w:pStyle w:val="ConsPlusNormal"/>
              <w:jc w:val="center"/>
            </w:pPr>
            <w:r>
              <w:t>49.7.5</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2.1.7.6. Патолого-анатомическое исследование биопсийного (операционного) </w:t>
            </w:r>
            <w:r>
              <w:lastRenderedPageBreak/>
              <w:t>материала с целью диагностики онкологических заболеваний и подбора противоопухолевой лекарственной терапии</w:t>
            </w:r>
          </w:p>
        </w:tc>
        <w:tc>
          <w:tcPr>
            <w:tcW w:w="1020" w:type="dxa"/>
            <w:tcBorders>
              <w:top w:val="nil"/>
              <w:left w:val="nil"/>
              <w:bottom w:val="nil"/>
              <w:right w:val="nil"/>
            </w:tcBorders>
          </w:tcPr>
          <w:p w:rsidR="00F86B3A" w:rsidRDefault="00F86B3A">
            <w:pPr>
              <w:pStyle w:val="ConsPlusNormal"/>
              <w:jc w:val="center"/>
            </w:pPr>
            <w:r>
              <w:lastRenderedPageBreak/>
              <w:t>49.7.6</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2.1.7.7. ПЭТ/КТ</w:t>
            </w:r>
          </w:p>
        </w:tc>
        <w:tc>
          <w:tcPr>
            <w:tcW w:w="1020" w:type="dxa"/>
            <w:tcBorders>
              <w:top w:val="nil"/>
              <w:left w:val="nil"/>
              <w:bottom w:val="nil"/>
              <w:right w:val="nil"/>
            </w:tcBorders>
          </w:tcPr>
          <w:p w:rsidR="00F86B3A" w:rsidRDefault="00F86B3A">
            <w:pPr>
              <w:pStyle w:val="ConsPlusNormal"/>
              <w:jc w:val="center"/>
            </w:pPr>
            <w:r>
              <w:t>49.7.7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2.1.7.8. ОФЭКТ/КТ/сцинтиграфия</w:t>
            </w:r>
          </w:p>
        </w:tc>
        <w:tc>
          <w:tcPr>
            <w:tcW w:w="1020" w:type="dxa"/>
            <w:tcBorders>
              <w:top w:val="nil"/>
              <w:left w:val="nil"/>
              <w:bottom w:val="nil"/>
              <w:right w:val="nil"/>
            </w:tcBorders>
          </w:tcPr>
          <w:p w:rsidR="00F86B3A" w:rsidRDefault="00F86B3A">
            <w:pPr>
              <w:pStyle w:val="ConsPlusNormal"/>
              <w:jc w:val="center"/>
            </w:pPr>
            <w:r>
              <w:t>49.7.8</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2.1.7.9. Неинвазивное пренатальное тестирование (определение внеклеточной ДНК плода по крови матери)</w:t>
            </w:r>
          </w:p>
        </w:tc>
        <w:tc>
          <w:tcPr>
            <w:tcW w:w="1020" w:type="dxa"/>
            <w:tcBorders>
              <w:top w:val="nil"/>
              <w:left w:val="nil"/>
              <w:bottom w:val="nil"/>
              <w:right w:val="nil"/>
            </w:tcBorders>
          </w:tcPr>
          <w:p w:rsidR="00F86B3A" w:rsidRDefault="00F86B3A">
            <w:pPr>
              <w:pStyle w:val="ConsPlusNormal"/>
              <w:jc w:val="center"/>
            </w:pPr>
            <w:r>
              <w:t>49.7.9</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2.1.7.10. Определение РНК вируса гепатита C (Hepatitis C virus) в крови методом ПЦР</w:t>
            </w:r>
          </w:p>
        </w:tc>
        <w:tc>
          <w:tcPr>
            <w:tcW w:w="1020" w:type="dxa"/>
            <w:tcBorders>
              <w:top w:val="nil"/>
              <w:left w:val="nil"/>
              <w:bottom w:val="nil"/>
              <w:right w:val="nil"/>
            </w:tcBorders>
          </w:tcPr>
          <w:p w:rsidR="00F86B3A" w:rsidRDefault="00F86B3A">
            <w:pPr>
              <w:pStyle w:val="ConsPlusNormal"/>
              <w:jc w:val="center"/>
            </w:pPr>
            <w:r>
              <w:t>49.7.10</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2.1.7.11. Лабораторная диагностика для пациентов с хроническим вирусным гепатитом С (оценка стадии фиброза, определение генотипа ВГС)</w:t>
            </w:r>
          </w:p>
        </w:tc>
        <w:tc>
          <w:tcPr>
            <w:tcW w:w="1020" w:type="dxa"/>
            <w:tcBorders>
              <w:top w:val="nil"/>
              <w:left w:val="nil"/>
              <w:bottom w:val="nil"/>
              <w:right w:val="nil"/>
            </w:tcBorders>
          </w:tcPr>
          <w:p w:rsidR="00F86B3A" w:rsidRDefault="00F86B3A">
            <w:pPr>
              <w:pStyle w:val="ConsPlusNormal"/>
              <w:jc w:val="center"/>
            </w:pPr>
            <w:r>
              <w:t>49.7.11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2.1.8. Школа для больных с хроническими заболеваниями, школа для беременных и по вопросам грудного вскармливания,</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49.8</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2.1.8.1. Школа сахарного диабета</w:t>
            </w:r>
          </w:p>
        </w:tc>
        <w:tc>
          <w:tcPr>
            <w:tcW w:w="1020" w:type="dxa"/>
            <w:tcBorders>
              <w:top w:val="nil"/>
              <w:left w:val="nil"/>
              <w:bottom w:val="nil"/>
              <w:right w:val="nil"/>
            </w:tcBorders>
          </w:tcPr>
          <w:p w:rsidR="00F86B3A" w:rsidRDefault="00F86B3A">
            <w:pPr>
              <w:pStyle w:val="ConsPlusNormal"/>
              <w:jc w:val="center"/>
            </w:pPr>
            <w:r>
              <w:t>49.8.1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 Диспансерное наблюдение, в том числе по поводу:</w:t>
            </w:r>
          </w:p>
        </w:tc>
        <w:tc>
          <w:tcPr>
            <w:tcW w:w="1020" w:type="dxa"/>
            <w:tcBorders>
              <w:top w:val="nil"/>
              <w:left w:val="nil"/>
              <w:bottom w:val="nil"/>
              <w:right w:val="nil"/>
            </w:tcBorders>
          </w:tcPr>
          <w:p w:rsidR="00F86B3A" w:rsidRDefault="00F86B3A">
            <w:pPr>
              <w:pStyle w:val="ConsPlusNormal"/>
              <w:jc w:val="center"/>
            </w:pPr>
            <w:r>
              <w:t>49.9</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2.1.9.1. </w:t>
            </w:r>
            <w:r>
              <w:lastRenderedPageBreak/>
              <w:t>Онкологических заболеваний</w:t>
            </w:r>
          </w:p>
        </w:tc>
        <w:tc>
          <w:tcPr>
            <w:tcW w:w="1020" w:type="dxa"/>
            <w:tcBorders>
              <w:top w:val="nil"/>
              <w:left w:val="nil"/>
              <w:bottom w:val="nil"/>
              <w:right w:val="nil"/>
            </w:tcBorders>
          </w:tcPr>
          <w:p w:rsidR="00F86B3A" w:rsidRDefault="00F86B3A">
            <w:pPr>
              <w:pStyle w:val="ConsPlusNormal"/>
              <w:jc w:val="center"/>
            </w:pPr>
            <w:r>
              <w:lastRenderedPageBreak/>
              <w:t>49.9.1</w:t>
            </w:r>
          </w:p>
        </w:tc>
        <w:tc>
          <w:tcPr>
            <w:tcW w:w="1984" w:type="dxa"/>
            <w:tcBorders>
              <w:top w:val="nil"/>
              <w:left w:val="nil"/>
              <w:bottom w:val="nil"/>
              <w:right w:val="nil"/>
            </w:tcBorders>
          </w:tcPr>
          <w:p w:rsidR="00F86B3A" w:rsidRDefault="00F86B3A">
            <w:pPr>
              <w:pStyle w:val="ConsPlusNormal"/>
            </w:pPr>
            <w:r>
              <w:t xml:space="preserve">комплексное </w:t>
            </w:r>
            <w:r>
              <w:lastRenderedPageBreak/>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2.1.9.2. Сахарного диабета</w:t>
            </w:r>
          </w:p>
        </w:tc>
        <w:tc>
          <w:tcPr>
            <w:tcW w:w="1020" w:type="dxa"/>
            <w:tcBorders>
              <w:top w:val="nil"/>
              <w:left w:val="nil"/>
              <w:bottom w:val="nil"/>
              <w:right w:val="nil"/>
            </w:tcBorders>
          </w:tcPr>
          <w:p w:rsidR="00F86B3A" w:rsidRDefault="00F86B3A">
            <w:pPr>
              <w:pStyle w:val="ConsPlusNormal"/>
              <w:jc w:val="center"/>
            </w:pPr>
            <w:r>
              <w:t>49.9.2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2.1.9.3. Болезней системы кровообращения</w:t>
            </w:r>
          </w:p>
        </w:tc>
        <w:tc>
          <w:tcPr>
            <w:tcW w:w="1020" w:type="dxa"/>
            <w:tcBorders>
              <w:top w:val="nil"/>
              <w:left w:val="nil"/>
              <w:bottom w:val="nil"/>
              <w:right w:val="nil"/>
            </w:tcBorders>
          </w:tcPr>
          <w:p w:rsidR="00F86B3A" w:rsidRDefault="00F86B3A">
            <w:pPr>
              <w:pStyle w:val="ConsPlusNormal"/>
              <w:jc w:val="center"/>
            </w:pPr>
            <w:r>
              <w:t>49.9.3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2.1.9.4. Диспансерное наблюдение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20" w:type="dxa"/>
            <w:tcBorders>
              <w:top w:val="nil"/>
              <w:left w:val="nil"/>
              <w:bottom w:val="nil"/>
              <w:right w:val="nil"/>
            </w:tcBorders>
          </w:tcPr>
          <w:p w:rsidR="00F86B3A" w:rsidRDefault="00F86B3A">
            <w:pPr>
              <w:pStyle w:val="ConsPlusNormal"/>
              <w:jc w:val="center"/>
            </w:pPr>
            <w:r>
              <w:t>49.9.4</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2.1.9.5. Диспансерное наблюдение работающих граждан</w:t>
            </w:r>
          </w:p>
        </w:tc>
        <w:tc>
          <w:tcPr>
            <w:tcW w:w="1020" w:type="dxa"/>
            <w:tcBorders>
              <w:top w:val="nil"/>
              <w:left w:val="nil"/>
              <w:bottom w:val="nil"/>
              <w:right w:val="nil"/>
            </w:tcBorders>
          </w:tcPr>
          <w:p w:rsidR="00F86B3A" w:rsidRDefault="00F86B3A">
            <w:pPr>
              <w:pStyle w:val="ConsPlusNormal"/>
              <w:jc w:val="center"/>
            </w:pPr>
            <w:r>
              <w:t>49.9.5</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2.1.10. Дистанционное </w:t>
            </w:r>
            <w:r>
              <w:lastRenderedPageBreak/>
              <w:t>наблюдение за состоянием здоровья пациентов,</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lastRenderedPageBreak/>
              <w:t>49.10</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2.1.10.1. Пациентов с сахарным диабетом</w:t>
            </w:r>
          </w:p>
        </w:tc>
        <w:tc>
          <w:tcPr>
            <w:tcW w:w="1020" w:type="dxa"/>
            <w:tcBorders>
              <w:top w:val="nil"/>
              <w:left w:val="nil"/>
              <w:bottom w:val="nil"/>
              <w:right w:val="nil"/>
            </w:tcBorders>
          </w:tcPr>
          <w:p w:rsidR="00F86B3A" w:rsidRDefault="00F86B3A">
            <w:pPr>
              <w:pStyle w:val="ConsPlusNormal"/>
              <w:jc w:val="center"/>
            </w:pPr>
            <w:r>
              <w:t>49.10.1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2.1.10.2. Пациентов с артериальной гипертензией</w:t>
            </w:r>
          </w:p>
        </w:tc>
        <w:tc>
          <w:tcPr>
            <w:tcW w:w="1020" w:type="dxa"/>
            <w:tcBorders>
              <w:top w:val="nil"/>
              <w:left w:val="nil"/>
              <w:bottom w:val="nil"/>
              <w:right w:val="nil"/>
            </w:tcBorders>
          </w:tcPr>
          <w:p w:rsidR="00F86B3A" w:rsidRDefault="00F86B3A">
            <w:pPr>
              <w:pStyle w:val="ConsPlusNormal"/>
              <w:jc w:val="center"/>
            </w:pPr>
            <w:r>
              <w:t>49.10.2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2.1.11. Посещения с профилактическими целями центров здоровья (центров медицины здорового долголетия), включая диспансерное наблюдение</w:t>
            </w:r>
          </w:p>
        </w:tc>
        <w:tc>
          <w:tcPr>
            <w:tcW w:w="1020" w:type="dxa"/>
            <w:tcBorders>
              <w:top w:val="nil"/>
              <w:left w:val="nil"/>
              <w:bottom w:val="nil"/>
              <w:right w:val="nil"/>
            </w:tcBorders>
          </w:tcPr>
          <w:p w:rsidR="00F86B3A" w:rsidRDefault="00F86B3A">
            <w:pPr>
              <w:pStyle w:val="ConsPlusNormal"/>
              <w:jc w:val="center"/>
            </w:pPr>
            <w:r>
              <w:t>49.11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3. Медицинская помощь в условиях дневных стационаров (первичная медико-санитарная помощь, специализированная медицинская помощь), за </w:t>
            </w:r>
            <w:r>
              <w:lastRenderedPageBreak/>
              <w:t>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lastRenderedPageBreak/>
              <w:t>50</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3.1. Для оказания медицинской помощи по профилю "онкология"</w:t>
            </w:r>
          </w:p>
        </w:tc>
        <w:tc>
          <w:tcPr>
            <w:tcW w:w="1020" w:type="dxa"/>
            <w:tcBorders>
              <w:top w:val="nil"/>
              <w:left w:val="nil"/>
              <w:bottom w:val="nil"/>
              <w:right w:val="nil"/>
            </w:tcBorders>
          </w:tcPr>
          <w:p w:rsidR="00F86B3A" w:rsidRDefault="00F86B3A">
            <w:pPr>
              <w:pStyle w:val="ConsPlusNormal"/>
              <w:jc w:val="center"/>
            </w:pPr>
            <w:r>
              <w:t>50.1</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3.2. Для оказания медицинской помощи при экстракорпоральном оплодотворении</w:t>
            </w:r>
          </w:p>
        </w:tc>
        <w:tc>
          <w:tcPr>
            <w:tcW w:w="1020" w:type="dxa"/>
            <w:tcBorders>
              <w:top w:val="nil"/>
              <w:left w:val="nil"/>
              <w:bottom w:val="nil"/>
              <w:right w:val="nil"/>
            </w:tcBorders>
          </w:tcPr>
          <w:p w:rsidR="00F86B3A" w:rsidRDefault="00F86B3A">
            <w:pPr>
              <w:pStyle w:val="ConsPlusNormal"/>
              <w:jc w:val="center"/>
            </w:pPr>
            <w:r>
              <w:t>50.2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3.3. Для оказания медицинской помощи больным с вирусным гепатитом С</w:t>
            </w:r>
          </w:p>
        </w:tc>
        <w:tc>
          <w:tcPr>
            <w:tcW w:w="1020" w:type="dxa"/>
            <w:tcBorders>
              <w:top w:val="nil"/>
              <w:left w:val="nil"/>
              <w:bottom w:val="nil"/>
              <w:right w:val="nil"/>
            </w:tcBorders>
          </w:tcPr>
          <w:p w:rsidR="00F86B3A" w:rsidRDefault="00F86B3A">
            <w:pPr>
              <w:pStyle w:val="ConsPlusNormal"/>
              <w:jc w:val="center"/>
            </w:pPr>
            <w:r>
              <w:t>50.3</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3.4.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50.4</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 Специализированная, в том числе высокотехнологична</w:t>
            </w:r>
            <w:r>
              <w:lastRenderedPageBreak/>
              <w:t>я, медицинская помощь в условиях круглосуточного стационара,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lastRenderedPageBreak/>
              <w:t>51</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4.1. Для оказания медицинской помощи по профилю "онкология"</w:t>
            </w:r>
          </w:p>
        </w:tc>
        <w:tc>
          <w:tcPr>
            <w:tcW w:w="1020" w:type="dxa"/>
            <w:tcBorders>
              <w:top w:val="nil"/>
              <w:left w:val="nil"/>
              <w:bottom w:val="nil"/>
              <w:right w:val="nil"/>
            </w:tcBorders>
          </w:tcPr>
          <w:p w:rsidR="00F86B3A" w:rsidRDefault="00F86B3A">
            <w:pPr>
              <w:pStyle w:val="ConsPlusNormal"/>
              <w:jc w:val="center"/>
            </w:pPr>
            <w:r>
              <w:t>51.1</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4.2. Стентирование коронарных артерий</w:t>
            </w:r>
          </w:p>
        </w:tc>
        <w:tc>
          <w:tcPr>
            <w:tcW w:w="1020" w:type="dxa"/>
            <w:tcBorders>
              <w:top w:val="nil"/>
              <w:left w:val="nil"/>
              <w:bottom w:val="nil"/>
              <w:right w:val="nil"/>
            </w:tcBorders>
          </w:tcPr>
          <w:p w:rsidR="00F86B3A" w:rsidRDefault="00F86B3A">
            <w:pPr>
              <w:pStyle w:val="ConsPlusNormal"/>
              <w:jc w:val="center"/>
            </w:pPr>
            <w:r>
              <w:t>51.2</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4.3. Имплантация частотно-адаптированного кардиостимулятора взрослым</w:t>
            </w:r>
          </w:p>
        </w:tc>
        <w:tc>
          <w:tcPr>
            <w:tcW w:w="1020" w:type="dxa"/>
            <w:tcBorders>
              <w:top w:val="nil"/>
              <w:left w:val="nil"/>
              <w:bottom w:val="nil"/>
              <w:right w:val="nil"/>
            </w:tcBorders>
          </w:tcPr>
          <w:p w:rsidR="00F86B3A" w:rsidRDefault="00F86B3A">
            <w:pPr>
              <w:pStyle w:val="ConsPlusNormal"/>
              <w:jc w:val="center"/>
            </w:pPr>
            <w:r>
              <w:t>51.3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rsidR="00F86B3A" w:rsidRDefault="00F86B3A">
            <w:pPr>
              <w:pStyle w:val="ConsPlusNormal"/>
              <w:jc w:val="center"/>
            </w:pPr>
            <w:r>
              <w:t>51.4</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4.5. Оперативные вмешательства на брахиоцефальных артериях (стентирование или эндартерэктомия)</w:t>
            </w:r>
          </w:p>
        </w:tc>
        <w:tc>
          <w:tcPr>
            <w:tcW w:w="1020" w:type="dxa"/>
            <w:tcBorders>
              <w:top w:val="nil"/>
              <w:left w:val="nil"/>
              <w:bottom w:val="nil"/>
              <w:right w:val="nil"/>
            </w:tcBorders>
          </w:tcPr>
          <w:p w:rsidR="00F86B3A" w:rsidRDefault="00F86B3A">
            <w:pPr>
              <w:pStyle w:val="ConsPlusNormal"/>
              <w:jc w:val="center"/>
            </w:pPr>
            <w:r>
              <w:t>51.5</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4.6. Трансплантация почки</w:t>
            </w:r>
          </w:p>
        </w:tc>
        <w:tc>
          <w:tcPr>
            <w:tcW w:w="1020" w:type="dxa"/>
            <w:tcBorders>
              <w:top w:val="nil"/>
              <w:left w:val="nil"/>
              <w:bottom w:val="nil"/>
              <w:right w:val="nil"/>
            </w:tcBorders>
          </w:tcPr>
          <w:p w:rsidR="00F86B3A" w:rsidRDefault="00F86B3A">
            <w:pPr>
              <w:pStyle w:val="ConsPlusNormal"/>
              <w:jc w:val="center"/>
            </w:pPr>
            <w:r>
              <w:t>51.6</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4.7.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51.7</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 Медицинская реабилитация</w:t>
            </w:r>
          </w:p>
        </w:tc>
        <w:tc>
          <w:tcPr>
            <w:tcW w:w="1020" w:type="dxa"/>
            <w:tcBorders>
              <w:top w:val="nil"/>
              <w:left w:val="nil"/>
              <w:bottom w:val="nil"/>
              <w:right w:val="nil"/>
            </w:tcBorders>
          </w:tcPr>
          <w:p w:rsidR="00F86B3A" w:rsidRDefault="00F86B3A">
            <w:pPr>
              <w:pStyle w:val="ConsPlusNormal"/>
              <w:jc w:val="center"/>
            </w:pPr>
            <w:r>
              <w:t>52</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5.1. В амбулаторных условиях</w:t>
            </w:r>
          </w:p>
        </w:tc>
        <w:tc>
          <w:tcPr>
            <w:tcW w:w="1020" w:type="dxa"/>
            <w:tcBorders>
              <w:top w:val="nil"/>
              <w:left w:val="nil"/>
              <w:bottom w:val="nil"/>
              <w:right w:val="nil"/>
            </w:tcBorders>
          </w:tcPr>
          <w:p w:rsidR="00F86B3A" w:rsidRDefault="00F86B3A">
            <w:pPr>
              <w:pStyle w:val="ConsPlusNormal"/>
              <w:jc w:val="center"/>
            </w:pPr>
            <w:r>
              <w:t>52.1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Borders>
              <w:top w:val="nil"/>
              <w:left w:val="nil"/>
              <w:bottom w:val="nil"/>
              <w:right w:val="nil"/>
            </w:tcBorders>
          </w:tcPr>
          <w:p w:rsidR="00F86B3A" w:rsidRDefault="00F86B3A">
            <w:pPr>
              <w:pStyle w:val="ConsPlusNormal"/>
              <w:jc w:val="center"/>
            </w:pPr>
            <w:r>
              <w:t>52.2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5.3. В условиях круглосуточного стационара (специализированная, в том числе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52.3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 Паллиативная медицинская помощь</w:t>
            </w:r>
          </w:p>
        </w:tc>
        <w:tc>
          <w:tcPr>
            <w:tcW w:w="1020" w:type="dxa"/>
            <w:tcBorders>
              <w:top w:val="nil"/>
              <w:left w:val="nil"/>
              <w:bottom w:val="nil"/>
              <w:right w:val="nil"/>
            </w:tcBorders>
          </w:tcPr>
          <w:p w:rsidR="00F86B3A" w:rsidRDefault="00F86B3A">
            <w:pPr>
              <w:pStyle w:val="ConsPlusNormal"/>
              <w:jc w:val="center"/>
            </w:pPr>
            <w:r>
              <w:t>53</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6.1. Первичная медицинская помощь, в том числе доврачебная и врачебная, - всего,</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53.1</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6.1.1. Посещение по паллиативной медицинской помощи без учета посещений на дому патронажными бригадами</w:t>
            </w:r>
          </w:p>
        </w:tc>
        <w:tc>
          <w:tcPr>
            <w:tcW w:w="1020" w:type="dxa"/>
            <w:tcBorders>
              <w:top w:val="nil"/>
              <w:left w:val="nil"/>
              <w:bottom w:val="nil"/>
              <w:right w:val="nil"/>
            </w:tcBorders>
          </w:tcPr>
          <w:p w:rsidR="00F86B3A" w:rsidRDefault="00F86B3A">
            <w:pPr>
              <w:pStyle w:val="ConsPlusNormal"/>
              <w:jc w:val="center"/>
            </w:pPr>
            <w:r>
              <w:t>53.1.1</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6.1.2. Посещения на дому выездными </w:t>
            </w:r>
            <w:r>
              <w:lastRenderedPageBreak/>
              <w:t>патронажными бригадами</w:t>
            </w:r>
          </w:p>
        </w:tc>
        <w:tc>
          <w:tcPr>
            <w:tcW w:w="1020" w:type="dxa"/>
            <w:tcBorders>
              <w:top w:val="nil"/>
              <w:left w:val="nil"/>
              <w:bottom w:val="nil"/>
              <w:right w:val="nil"/>
            </w:tcBorders>
          </w:tcPr>
          <w:p w:rsidR="00F86B3A" w:rsidRDefault="00F86B3A">
            <w:pPr>
              <w:pStyle w:val="ConsPlusNormal"/>
              <w:jc w:val="center"/>
            </w:pPr>
            <w:r>
              <w:lastRenderedPageBreak/>
              <w:t>53.1.2</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6.2. Оказываемая в стационарных условиях (включая койки паллиативной медицинской помощи и койки сестринского ухода)</w:t>
            </w:r>
          </w:p>
        </w:tc>
        <w:tc>
          <w:tcPr>
            <w:tcW w:w="1020" w:type="dxa"/>
            <w:tcBorders>
              <w:top w:val="nil"/>
              <w:left w:val="nil"/>
              <w:bottom w:val="nil"/>
              <w:right w:val="nil"/>
            </w:tcBorders>
          </w:tcPr>
          <w:p w:rsidR="00F86B3A" w:rsidRDefault="00F86B3A">
            <w:pPr>
              <w:pStyle w:val="ConsPlusNormal"/>
              <w:jc w:val="center"/>
            </w:pPr>
            <w:r>
              <w:t>53.2</w:t>
            </w:r>
          </w:p>
        </w:tc>
        <w:tc>
          <w:tcPr>
            <w:tcW w:w="1984" w:type="dxa"/>
            <w:tcBorders>
              <w:top w:val="nil"/>
              <w:left w:val="nil"/>
              <w:bottom w:val="nil"/>
              <w:right w:val="nil"/>
            </w:tcBorders>
          </w:tcPr>
          <w:p w:rsidR="00F86B3A" w:rsidRDefault="00F86B3A">
            <w:pPr>
              <w:pStyle w:val="ConsPlusNormal"/>
            </w:pPr>
            <w:r>
              <w:t>койко-день</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6.3. Оказываемая в условиях дневного стационара</w:t>
            </w:r>
          </w:p>
        </w:tc>
        <w:tc>
          <w:tcPr>
            <w:tcW w:w="1020" w:type="dxa"/>
            <w:tcBorders>
              <w:top w:val="nil"/>
              <w:left w:val="nil"/>
              <w:bottom w:val="nil"/>
              <w:right w:val="nil"/>
            </w:tcBorders>
          </w:tcPr>
          <w:p w:rsidR="00F86B3A" w:rsidRDefault="00F86B3A">
            <w:pPr>
              <w:pStyle w:val="ConsPlusNormal"/>
              <w:jc w:val="center"/>
            </w:pPr>
            <w:r>
              <w:t>53.3</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7. Расходы на ведение дела СМО</w:t>
            </w:r>
          </w:p>
        </w:tc>
        <w:tc>
          <w:tcPr>
            <w:tcW w:w="1020" w:type="dxa"/>
            <w:tcBorders>
              <w:top w:val="nil"/>
              <w:left w:val="nil"/>
              <w:bottom w:val="nil"/>
              <w:right w:val="nil"/>
            </w:tcBorders>
          </w:tcPr>
          <w:p w:rsidR="00F86B3A" w:rsidRDefault="00F86B3A">
            <w:pPr>
              <w:pStyle w:val="ConsPlusNormal"/>
              <w:jc w:val="center"/>
            </w:pPr>
            <w:r>
              <w:t>54</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8. Иные расходы</w:t>
            </w:r>
          </w:p>
        </w:tc>
        <w:tc>
          <w:tcPr>
            <w:tcW w:w="1020" w:type="dxa"/>
            <w:tcBorders>
              <w:top w:val="nil"/>
              <w:left w:val="nil"/>
              <w:bottom w:val="nil"/>
              <w:right w:val="nil"/>
            </w:tcBorders>
          </w:tcPr>
          <w:p w:rsidR="00F86B3A" w:rsidRDefault="00F86B3A">
            <w:pPr>
              <w:pStyle w:val="ConsPlusNormal"/>
              <w:jc w:val="center"/>
            </w:pPr>
            <w:r>
              <w:t>55</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4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bl>
    <w:p w:rsidR="00F86B3A" w:rsidRDefault="00F86B3A">
      <w:pPr>
        <w:pStyle w:val="ConsPlusNormal"/>
        <w:sectPr w:rsidR="00F86B3A">
          <w:pgSz w:w="16838" w:h="11905" w:orient="landscape"/>
          <w:pgMar w:top="1701" w:right="1134" w:bottom="850" w:left="1134" w:header="0" w:footer="0" w:gutter="0"/>
          <w:cols w:space="720"/>
          <w:titlePg/>
        </w:sectPr>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right"/>
      </w:pPr>
      <w:r>
        <w:t>Приложение 16</w:t>
      </w:r>
    </w:p>
    <w:p w:rsidR="00F86B3A" w:rsidRDefault="00F86B3A">
      <w:pPr>
        <w:pStyle w:val="ConsPlusNormal"/>
        <w:jc w:val="right"/>
      </w:pPr>
      <w:r>
        <w:t>к Территориальной программе</w:t>
      </w:r>
    </w:p>
    <w:p w:rsidR="00F86B3A" w:rsidRDefault="00F86B3A">
      <w:pPr>
        <w:pStyle w:val="ConsPlusNormal"/>
        <w:jc w:val="right"/>
      </w:pPr>
      <w:r>
        <w:t>государственных гарантий бесплатного</w:t>
      </w:r>
    </w:p>
    <w:p w:rsidR="00F86B3A" w:rsidRDefault="00F86B3A">
      <w:pPr>
        <w:pStyle w:val="ConsPlusNormal"/>
        <w:jc w:val="right"/>
      </w:pPr>
      <w:r>
        <w:t>оказания гражданам медицинской помощи</w:t>
      </w:r>
    </w:p>
    <w:p w:rsidR="00F86B3A" w:rsidRDefault="00F86B3A">
      <w:pPr>
        <w:pStyle w:val="ConsPlusNormal"/>
        <w:jc w:val="right"/>
      </w:pPr>
      <w:r>
        <w:t>в Волгоградской области на 2026 год</w:t>
      </w:r>
    </w:p>
    <w:p w:rsidR="00F86B3A" w:rsidRDefault="00F86B3A">
      <w:pPr>
        <w:pStyle w:val="ConsPlusNormal"/>
        <w:jc w:val="right"/>
      </w:pPr>
      <w:r>
        <w:t>и на плановый период 2027 и 2028 годов</w:t>
      </w:r>
    </w:p>
    <w:p w:rsidR="00F86B3A" w:rsidRDefault="00F86B3A">
      <w:pPr>
        <w:pStyle w:val="ConsPlusNormal"/>
        <w:jc w:val="both"/>
      </w:pPr>
    </w:p>
    <w:p w:rsidR="00F86B3A" w:rsidRDefault="00F86B3A">
      <w:pPr>
        <w:pStyle w:val="ConsPlusNormal"/>
        <w:jc w:val="center"/>
      </w:pPr>
      <w:r>
        <w:t>УТВЕРЖДЕННАЯ СТОИМОСТЬ ТЕРРИТОРИАЛЬНОЙ ПРОГРАММЫ ПО ВИДАМ</w:t>
      </w:r>
    </w:p>
    <w:p w:rsidR="00F86B3A" w:rsidRDefault="00F86B3A">
      <w:pPr>
        <w:pStyle w:val="ConsPlusNormal"/>
        <w:jc w:val="center"/>
      </w:pPr>
      <w:r>
        <w:t>И УСЛОВИЯМ ОКАЗАНИЯ МЕДИЦИНСКОЙ ПОМОЩИ ЗА СЧЕТ БЮДЖЕТНЫХ</w:t>
      </w:r>
    </w:p>
    <w:p w:rsidR="00F86B3A" w:rsidRDefault="00F86B3A">
      <w:pPr>
        <w:pStyle w:val="ConsPlusNormal"/>
        <w:jc w:val="center"/>
      </w:pPr>
      <w:r>
        <w:t>АССИГНОВАНИЙ ОБЛАСТНОГО БЮДЖЕТА НА 2028 ГОД</w:t>
      </w:r>
    </w:p>
    <w:p w:rsidR="00F86B3A" w:rsidRDefault="00F86B3A">
      <w:pPr>
        <w:pStyle w:val="ConsPlusNormal"/>
        <w:jc w:val="both"/>
      </w:pPr>
    </w:p>
    <w:tbl>
      <w:tblPr>
        <w:tblW w:w="5000" w:type="pct"/>
        <w:tblBorders>
          <w:top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547"/>
        <w:gridCol w:w="1112"/>
        <w:gridCol w:w="1010"/>
        <w:gridCol w:w="1196"/>
        <w:gridCol w:w="1196"/>
        <w:gridCol w:w="1010"/>
        <w:gridCol w:w="1106"/>
        <w:gridCol w:w="1196"/>
        <w:gridCol w:w="1196"/>
        <w:gridCol w:w="1196"/>
        <w:gridCol w:w="1196"/>
        <w:gridCol w:w="743"/>
        <w:gridCol w:w="1196"/>
        <w:gridCol w:w="743"/>
      </w:tblGrid>
      <w:tr w:rsidR="00F86B3A">
        <w:tc>
          <w:tcPr>
            <w:tcW w:w="2721" w:type="dxa"/>
            <w:vMerge w:val="restart"/>
            <w:tcBorders>
              <w:top w:val="single" w:sz="4" w:space="0" w:color="auto"/>
              <w:left w:val="nil"/>
              <w:bottom w:val="single" w:sz="4" w:space="0" w:color="auto"/>
            </w:tcBorders>
          </w:tcPr>
          <w:p w:rsidR="00F86B3A" w:rsidRDefault="00F86B3A">
            <w:pPr>
              <w:pStyle w:val="ConsPlusNormal"/>
              <w:jc w:val="center"/>
            </w:pPr>
            <w:r>
              <w:t xml:space="preserve">Установленные Территориальной программой виды и условия оказания медицинской помощи, а также иные </w:t>
            </w:r>
            <w:r>
              <w:lastRenderedPageBreak/>
              <w:t>направления расходования бюджетных ассигнований областного бюджета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w:t>
            </w:r>
            <w:r>
              <w:lastRenderedPageBreak/>
              <w:t xml:space="preserve">ого медицинского страхования (далее -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w:t>
            </w:r>
            <w:r>
              <w:lastRenderedPageBreak/>
              <w:t>установленных базовой программой ОМС</w:t>
            </w:r>
          </w:p>
        </w:tc>
        <w:tc>
          <w:tcPr>
            <w:tcW w:w="850" w:type="dxa"/>
            <w:vMerge w:val="restart"/>
            <w:tcBorders>
              <w:top w:val="single" w:sz="4" w:space="0" w:color="auto"/>
              <w:bottom w:val="single" w:sz="4" w:space="0" w:color="auto"/>
            </w:tcBorders>
          </w:tcPr>
          <w:p w:rsidR="00F86B3A" w:rsidRDefault="00F86B3A">
            <w:pPr>
              <w:pStyle w:val="ConsPlusNormal"/>
              <w:jc w:val="center"/>
            </w:pPr>
            <w:r>
              <w:lastRenderedPageBreak/>
              <w:t>N строки</w:t>
            </w:r>
          </w:p>
        </w:tc>
        <w:tc>
          <w:tcPr>
            <w:tcW w:w="1984" w:type="dxa"/>
            <w:vMerge w:val="restart"/>
            <w:tcBorders>
              <w:top w:val="single" w:sz="4" w:space="0" w:color="auto"/>
              <w:bottom w:val="single" w:sz="4" w:space="0" w:color="auto"/>
            </w:tcBorders>
          </w:tcPr>
          <w:p w:rsidR="00F86B3A" w:rsidRDefault="00F86B3A">
            <w:pPr>
              <w:pStyle w:val="ConsPlusNormal"/>
              <w:jc w:val="center"/>
            </w:pPr>
            <w:r>
              <w:t>Единица измерения</w:t>
            </w:r>
          </w:p>
        </w:tc>
        <w:tc>
          <w:tcPr>
            <w:tcW w:w="3176" w:type="dxa"/>
            <w:gridSpan w:val="3"/>
            <w:tcBorders>
              <w:top w:val="single" w:sz="4" w:space="0" w:color="auto"/>
              <w:bottom w:val="single" w:sz="4" w:space="0" w:color="auto"/>
            </w:tcBorders>
          </w:tcPr>
          <w:p w:rsidR="00F86B3A" w:rsidRDefault="00F86B3A">
            <w:pPr>
              <w:pStyle w:val="ConsPlusNormal"/>
              <w:jc w:val="center"/>
            </w:pPr>
            <w:r>
              <w:t>Установленный Территориальной программой объем медицинской помощи, не входящей в базовую программу ОМС, в расчете на одного жителя</w:t>
            </w:r>
          </w:p>
        </w:tc>
        <w:tc>
          <w:tcPr>
            <w:tcW w:w="3176" w:type="dxa"/>
            <w:gridSpan w:val="3"/>
            <w:tcBorders>
              <w:top w:val="single" w:sz="4" w:space="0" w:color="auto"/>
              <w:bottom w:val="single" w:sz="4" w:space="0" w:color="auto"/>
            </w:tcBorders>
          </w:tcPr>
          <w:p w:rsidR="00F86B3A" w:rsidRDefault="00F86B3A">
            <w:pPr>
              <w:pStyle w:val="ConsPlusNormal"/>
              <w:jc w:val="center"/>
            </w:pPr>
            <w:r>
              <w:t>Установленный Территориальной программой норматив финансовых затрат областного бюджета на единицу объема медицинской помощи, не входящей в базовую программу ОМС</w:t>
            </w:r>
          </w:p>
        </w:tc>
        <w:tc>
          <w:tcPr>
            <w:tcW w:w="1757" w:type="dxa"/>
            <w:gridSpan w:val="2"/>
            <w:tcBorders>
              <w:top w:val="single" w:sz="4" w:space="0" w:color="auto"/>
              <w:bottom w:val="single" w:sz="4" w:space="0" w:color="auto"/>
            </w:tcBorders>
          </w:tcPr>
          <w:p w:rsidR="00F86B3A" w:rsidRDefault="00F86B3A">
            <w:pPr>
              <w:pStyle w:val="ConsPlusNormal"/>
              <w:jc w:val="center"/>
            </w:pPr>
            <w:r>
              <w:t>Подушевой норматив финансирования Территориальной программы в разрезе направлений расходования бюджетных ассигнований областного бюджета</w:t>
            </w:r>
          </w:p>
        </w:tc>
        <w:tc>
          <w:tcPr>
            <w:tcW w:w="3855" w:type="dxa"/>
            <w:gridSpan w:val="4"/>
            <w:tcBorders>
              <w:top w:val="single" w:sz="4" w:space="0" w:color="auto"/>
              <w:bottom w:val="single" w:sz="4" w:space="0" w:color="auto"/>
              <w:right w:val="nil"/>
            </w:tcBorders>
          </w:tcPr>
          <w:p w:rsidR="00F86B3A" w:rsidRDefault="00F86B3A">
            <w:pPr>
              <w:pStyle w:val="ConsPlusNormal"/>
              <w:jc w:val="center"/>
            </w:pPr>
            <w:r>
              <w:t>Утвержденная стоимость Территориальной программы по направлениям расходования бюджетных ассигнований областного бюджета</w:t>
            </w:r>
          </w:p>
        </w:tc>
      </w:tr>
      <w:tr w:rsidR="00F86B3A">
        <w:tc>
          <w:tcPr>
            <w:tcW w:w="0" w:type="auto"/>
            <w:vMerge/>
            <w:tcBorders>
              <w:top w:val="single" w:sz="4" w:space="0" w:color="auto"/>
              <w:left w:val="nil"/>
              <w:bottom w:val="single" w:sz="4" w:space="0" w:color="auto"/>
            </w:tcBorders>
          </w:tcPr>
          <w:p w:rsidR="00F86B3A" w:rsidRDefault="00F86B3A">
            <w:pPr>
              <w:pStyle w:val="ConsPlusNormal"/>
            </w:pPr>
          </w:p>
        </w:tc>
        <w:tc>
          <w:tcPr>
            <w:tcW w:w="0" w:type="auto"/>
            <w:vMerge/>
            <w:tcBorders>
              <w:top w:val="single" w:sz="4" w:space="0" w:color="auto"/>
              <w:bottom w:val="single" w:sz="4" w:space="0" w:color="auto"/>
            </w:tcBorders>
          </w:tcPr>
          <w:p w:rsidR="00F86B3A" w:rsidRDefault="00F86B3A">
            <w:pPr>
              <w:pStyle w:val="ConsPlusNormal"/>
            </w:pPr>
          </w:p>
        </w:tc>
        <w:tc>
          <w:tcPr>
            <w:tcW w:w="0" w:type="auto"/>
            <w:vMerge/>
            <w:tcBorders>
              <w:top w:val="single" w:sz="4" w:space="0" w:color="auto"/>
              <w:bottom w:val="single" w:sz="4" w:space="0" w:color="auto"/>
            </w:tcBorders>
          </w:tcPr>
          <w:p w:rsidR="00F86B3A" w:rsidRDefault="00F86B3A">
            <w:pPr>
              <w:pStyle w:val="ConsPlusNormal"/>
            </w:pPr>
          </w:p>
        </w:tc>
        <w:tc>
          <w:tcPr>
            <w:tcW w:w="1191" w:type="dxa"/>
            <w:tcBorders>
              <w:top w:val="single" w:sz="4" w:space="0" w:color="auto"/>
              <w:bottom w:val="single" w:sz="4" w:space="0" w:color="auto"/>
            </w:tcBorders>
          </w:tcPr>
          <w:p w:rsidR="00F86B3A" w:rsidRDefault="00F86B3A">
            <w:pPr>
              <w:pStyle w:val="ConsPlusNormal"/>
              <w:jc w:val="center"/>
            </w:pPr>
            <w:r>
              <w:t>общий норматив объема медицинской помощи, оказываемой за счет бюджетных ассигнований, включая средства МБТ в бюджет ТФОМС, в том числе:</w:t>
            </w:r>
          </w:p>
        </w:tc>
        <w:tc>
          <w:tcPr>
            <w:tcW w:w="1191" w:type="dxa"/>
            <w:tcBorders>
              <w:top w:val="single" w:sz="4" w:space="0" w:color="auto"/>
              <w:bottom w:val="single" w:sz="4" w:space="0" w:color="auto"/>
            </w:tcBorders>
          </w:tcPr>
          <w:p w:rsidR="00F86B3A" w:rsidRDefault="00F86B3A">
            <w:pPr>
              <w:pStyle w:val="ConsPlusNormal"/>
              <w:jc w:val="center"/>
            </w:pPr>
            <w:r>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w:t>
            </w:r>
            <w:r>
              <w:lastRenderedPageBreak/>
              <w:t>средств МБТ в бюджет ТФОМС)</w:t>
            </w:r>
          </w:p>
        </w:tc>
        <w:tc>
          <w:tcPr>
            <w:tcW w:w="794" w:type="dxa"/>
            <w:tcBorders>
              <w:top w:val="single" w:sz="4" w:space="0" w:color="auto"/>
              <w:bottom w:val="single" w:sz="4" w:space="0" w:color="auto"/>
            </w:tcBorders>
          </w:tcPr>
          <w:p w:rsidR="00F86B3A" w:rsidRDefault="00F86B3A">
            <w:pPr>
              <w:pStyle w:val="ConsPlusNormal"/>
              <w:jc w:val="center"/>
            </w:pPr>
            <w:r>
              <w:lastRenderedPageBreak/>
              <w:t>норматив объема медицинской помощи, оказываемой по территориальной программе ОМС сверх базовой программы ОМС за счет средств МБТ в бюджет ТФОМС</w:t>
            </w:r>
          </w:p>
        </w:tc>
        <w:tc>
          <w:tcPr>
            <w:tcW w:w="1191" w:type="dxa"/>
            <w:tcBorders>
              <w:top w:val="single" w:sz="4" w:space="0" w:color="auto"/>
              <w:bottom w:val="single" w:sz="4" w:space="0" w:color="auto"/>
            </w:tcBorders>
          </w:tcPr>
          <w:p w:rsidR="00F86B3A" w:rsidRDefault="00F86B3A">
            <w:pPr>
              <w:pStyle w:val="ConsPlusNormal"/>
              <w:jc w:val="center"/>
            </w:pPr>
            <w:r>
              <w:t>общий норматив финансовых затрат на единицу объема медицинской помощи, оказываемой за счет бюджетных ассигнований, включая средства МБТ в бюдже</w:t>
            </w:r>
            <w:r>
              <w:lastRenderedPageBreak/>
              <w:t>т ТФОМС,</w:t>
            </w:r>
          </w:p>
          <w:p w:rsidR="00F86B3A" w:rsidRDefault="00F86B3A">
            <w:pPr>
              <w:pStyle w:val="ConsPlusNormal"/>
              <w:jc w:val="center"/>
            </w:pPr>
            <w:r>
              <w:t>рублей, в том числе:</w:t>
            </w:r>
          </w:p>
        </w:tc>
        <w:tc>
          <w:tcPr>
            <w:tcW w:w="1191" w:type="dxa"/>
            <w:tcBorders>
              <w:top w:val="single" w:sz="4" w:space="0" w:color="auto"/>
              <w:bottom w:val="single" w:sz="4" w:space="0" w:color="auto"/>
            </w:tcBorders>
          </w:tcPr>
          <w:p w:rsidR="00F86B3A" w:rsidRDefault="00F86B3A">
            <w:pPr>
              <w:pStyle w:val="ConsPlusNormal"/>
              <w:jc w:val="center"/>
            </w:pPr>
            <w:r>
              <w:lastRenderedPageBreak/>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w:t>
            </w:r>
            <w:r>
              <w:lastRenderedPageBreak/>
              <w:t>помощи сверх базовой программы ОМС),</w:t>
            </w:r>
          </w:p>
          <w:p w:rsidR="00F86B3A" w:rsidRDefault="00F86B3A">
            <w:pPr>
              <w:pStyle w:val="ConsPlusNormal"/>
              <w:jc w:val="center"/>
            </w:pPr>
            <w:r>
              <w:t>рублей</w:t>
            </w:r>
          </w:p>
        </w:tc>
        <w:tc>
          <w:tcPr>
            <w:tcW w:w="794" w:type="dxa"/>
            <w:tcBorders>
              <w:top w:val="single" w:sz="4" w:space="0" w:color="auto"/>
              <w:bottom w:val="single" w:sz="4" w:space="0" w:color="auto"/>
            </w:tcBorders>
          </w:tcPr>
          <w:p w:rsidR="00F86B3A" w:rsidRDefault="00F86B3A">
            <w:pPr>
              <w:pStyle w:val="ConsPlusNormal"/>
              <w:jc w:val="center"/>
            </w:pPr>
            <w:r>
              <w:lastRenderedPageBreak/>
              <w:t>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МБТ в бюджет ТФОМС</w:t>
            </w:r>
            <w:r>
              <w:lastRenderedPageBreak/>
              <w:t>,</w:t>
            </w:r>
          </w:p>
          <w:p w:rsidR="00F86B3A" w:rsidRDefault="00F86B3A">
            <w:pPr>
              <w:pStyle w:val="ConsPlusNormal"/>
              <w:jc w:val="center"/>
            </w:pPr>
            <w:r>
              <w:t>рублей</w:t>
            </w:r>
          </w:p>
        </w:tc>
        <w:tc>
          <w:tcPr>
            <w:tcW w:w="907" w:type="dxa"/>
            <w:tcBorders>
              <w:top w:val="single" w:sz="4" w:space="0" w:color="auto"/>
              <w:bottom w:val="single" w:sz="4" w:space="0" w:color="auto"/>
            </w:tcBorders>
          </w:tcPr>
          <w:p w:rsidR="00F86B3A" w:rsidRDefault="00F86B3A">
            <w:pPr>
              <w:pStyle w:val="ConsPlusNormal"/>
              <w:jc w:val="center"/>
            </w:pPr>
            <w:r>
              <w:lastRenderedPageBreak/>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w:t>
            </w:r>
            <w:r>
              <w:lastRenderedPageBreak/>
              <w:t>мы ОМС,</w:t>
            </w:r>
          </w:p>
          <w:p w:rsidR="00F86B3A" w:rsidRDefault="00F86B3A">
            <w:pPr>
              <w:pStyle w:val="ConsPlusNormal"/>
              <w:jc w:val="center"/>
            </w:pPr>
            <w:r>
              <w:t>рублей</w:t>
            </w:r>
          </w:p>
        </w:tc>
        <w:tc>
          <w:tcPr>
            <w:tcW w:w="850" w:type="dxa"/>
            <w:tcBorders>
              <w:top w:val="single" w:sz="4" w:space="0" w:color="auto"/>
              <w:bottom w:val="single" w:sz="4" w:space="0" w:color="auto"/>
            </w:tcBorders>
          </w:tcPr>
          <w:p w:rsidR="00F86B3A" w:rsidRDefault="00F86B3A">
            <w:pPr>
              <w:pStyle w:val="ConsPlusNormal"/>
              <w:jc w:val="center"/>
            </w:pPr>
            <w:r>
              <w:lastRenderedPageBreak/>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p w:rsidR="00F86B3A" w:rsidRDefault="00F86B3A">
            <w:pPr>
              <w:pStyle w:val="ConsPlusNormal"/>
              <w:jc w:val="center"/>
            </w:pPr>
            <w:r>
              <w:t>рублей</w:t>
            </w:r>
          </w:p>
        </w:tc>
        <w:tc>
          <w:tcPr>
            <w:tcW w:w="1417" w:type="dxa"/>
            <w:tcBorders>
              <w:top w:val="single" w:sz="4" w:space="0" w:color="auto"/>
              <w:bottom w:val="single" w:sz="4" w:space="0" w:color="auto"/>
            </w:tcBorders>
          </w:tcPr>
          <w:p w:rsidR="00F86B3A" w:rsidRDefault="00F86B3A">
            <w:pPr>
              <w:pStyle w:val="ConsPlusNormal"/>
              <w:jc w:val="center"/>
            </w:pPr>
            <w:r>
              <w:t>за счет бюджетных ассигнований, включая средства МБТ в бюджет ТФОМС на финансовое обеспечение медицинской помощи, оказываемой по территориальной программе ОМС сверх базовой програм</w:t>
            </w:r>
            <w:r>
              <w:lastRenderedPageBreak/>
              <w:t>мы ОМС,</w:t>
            </w:r>
          </w:p>
          <w:p w:rsidR="00F86B3A" w:rsidRDefault="00F86B3A">
            <w:pPr>
              <w:pStyle w:val="ConsPlusNormal"/>
              <w:jc w:val="center"/>
            </w:pPr>
            <w:r>
              <w:t>тыс. рублей</w:t>
            </w:r>
          </w:p>
        </w:tc>
        <w:tc>
          <w:tcPr>
            <w:tcW w:w="794" w:type="dxa"/>
            <w:tcBorders>
              <w:top w:val="single" w:sz="4" w:space="0" w:color="auto"/>
              <w:bottom w:val="single" w:sz="4" w:space="0" w:color="auto"/>
            </w:tcBorders>
          </w:tcPr>
          <w:p w:rsidR="00F86B3A" w:rsidRDefault="00F86B3A">
            <w:pPr>
              <w:pStyle w:val="ConsPlusNormal"/>
              <w:jc w:val="center"/>
            </w:pPr>
            <w:r>
              <w:lastRenderedPageBreak/>
              <w:t>доли в структуре расходов,</w:t>
            </w:r>
          </w:p>
          <w:p w:rsidR="00F86B3A" w:rsidRDefault="00F86B3A">
            <w:pPr>
              <w:pStyle w:val="ConsPlusNormal"/>
              <w:jc w:val="center"/>
            </w:pPr>
            <w:r>
              <w:t>%</w:t>
            </w:r>
          </w:p>
        </w:tc>
        <w:tc>
          <w:tcPr>
            <w:tcW w:w="907" w:type="dxa"/>
            <w:tcBorders>
              <w:top w:val="single" w:sz="4" w:space="0" w:color="auto"/>
              <w:bottom w:val="single" w:sz="4" w:space="0" w:color="auto"/>
            </w:tcBorders>
          </w:tcPr>
          <w:p w:rsidR="00F86B3A" w:rsidRDefault="00F86B3A">
            <w:pPr>
              <w:pStyle w:val="ConsPlusNormal"/>
              <w:jc w:val="center"/>
            </w:pPr>
            <w:r>
              <w:t>за счет средств МБТ в бюджет ТФОМС на финансовое обеспечение медицинской помощи, оказываемой по территориальной программе ОМС сверх базовой программы ОМС,</w:t>
            </w:r>
          </w:p>
          <w:p w:rsidR="00F86B3A" w:rsidRDefault="00F86B3A">
            <w:pPr>
              <w:pStyle w:val="ConsPlusNormal"/>
              <w:jc w:val="center"/>
            </w:pPr>
            <w:r>
              <w:t>тыс. рублей</w:t>
            </w:r>
          </w:p>
        </w:tc>
        <w:tc>
          <w:tcPr>
            <w:tcW w:w="737" w:type="dxa"/>
            <w:tcBorders>
              <w:top w:val="single" w:sz="4" w:space="0" w:color="auto"/>
              <w:bottom w:val="single" w:sz="4" w:space="0" w:color="auto"/>
              <w:right w:val="nil"/>
            </w:tcBorders>
          </w:tcPr>
          <w:p w:rsidR="00F86B3A" w:rsidRDefault="00F86B3A">
            <w:pPr>
              <w:pStyle w:val="ConsPlusNormal"/>
              <w:jc w:val="center"/>
            </w:pPr>
            <w:r>
              <w:t>доли в структуре расходов,</w:t>
            </w:r>
          </w:p>
          <w:p w:rsidR="00F86B3A" w:rsidRDefault="00F86B3A">
            <w:pPr>
              <w:pStyle w:val="ConsPlusNormal"/>
              <w:jc w:val="center"/>
            </w:pPr>
            <w:r>
              <w:t>%</w:t>
            </w:r>
          </w:p>
        </w:tc>
      </w:tr>
      <w:tr w:rsidR="00F86B3A">
        <w:tc>
          <w:tcPr>
            <w:tcW w:w="2721" w:type="dxa"/>
            <w:tcBorders>
              <w:top w:val="single" w:sz="4" w:space="0" w:color="auto"/>
              <w:left w:val="nil"/>
              <w:bottom w:val="single" w:sz="4" w:space="0" w:color="auto"/>
            </w:tcBorders>
          </w:tcPr>
          <w:p w:rsidR="00F86B3A" w:rsidRDefault="00F86B3A">
            <w:pPr>
              <w:pStyle w:val="ConsPlusNormal"/>
              <w:jc w:val="center"/>
            </w:pPr>
            <w:r>
              <w:lastRenderedPageBreak/>
              <w:t>1</w:t>
            </w:r>
          </w:p>
        </w:tc>
        <w:tc>
          <w:tcPr>
            <w:tcW w:w="850" w:type="dxa"/>
            <w:tcBorders>
              <w:top w:val="single" w:sz="4" w:space="0" w:color="auto"/>
              <w:bottom w:val="single" w:sz="4" w:space="0" w:color="auto"/>
            </w:tcBorders>
          </w:tcPr>
          <w:p w:rsidR="00F86B3A" w:rsidRDefault="00F86B3A">
            <w:pPr>
              <w:pStyle w:val="ConsPlusNormal"/>
              <w:jc w:val="center"/>
            </w:pPr>
            <w:r>
              <w:t>2</w:t>
            </w:r>
          </w:p>
        </w:tc>
        <w:tc>
          <w:tcPr>
            <w:tcW w:w="1984" w:type="dxa"/>
            <w:tcBorders>
              <w:top w:val="single" w:sz="4" w:space="0" w:color="auto"/>
              <w:bottom w:val="single" w:sz="4" w:space="0" w:color="auto"/>
            </w:tcBorders>
          </w:tcPr>
          <w:p w:rsidR="00F86B3A" w:rsidRDefault="00F86B3A">
            <w:pPr>
              <w:pStyle w:val="ConsPlusNormal"/>
              <w:jc w:val="center"/>
            </w:pPr>
            <w:r>
              <w:t>3</w:t>
            </w:r>
          </w:p>
        </w:tc>
        <w:tc>
          <w:tcPr>
            <w:tcW w:w="1191" w:type="dxa"/>
            <w:tcBorders>
              <w:top w:val="single" w:sz="4" w:space="0" w:color="auto"/>
              <w:bottom w:val="single" w:sz="4" w:space="0" w:color="auto"/>
            </w:tcBorders>
          </w:tcPr>
          <w:p w:rsidR="00F86B3A" w:rsidRDefault="00F86B3A">
            <w:pPr>
              <w:pStyle w:val="ConsPlusNormal"/>
              <w:jc w:val="center"/>
            </w:pPr>
            <w:r>
              <w:t>4</w:t>
            </w:r>
          </w:p>
        </w:tc>
        <w:tc>
          <w:tcPr>
            <w:tcW w:w="1191" w:type="dxa"/>
            <w:tcBorders>
              <w:top w:val="single" w:sz="4" w:space="0" w:color="auto"/>
              <w:bottom w:val="single" w:sz="4" w:space="0" w:color="auto"/>
            </w:tcBorders>
          </w:tcPr>
          <w:p w:rsidR="00F86B3A" w:rsidRDefault="00F86B3A">
            <w:pPr>
              <w:pStyle w:val="ConsPlusNormal"/>
              <w:jc w:val="center"/>
            </w:pPr>
            <w:r>
              <w:t>5</w:t>
            </w:r>
          </w:p>
        </w:tc>
        <w:tc>
          <w:tcPr>
            <w:tcW w:w="794" w:type="dxa"/>
            <w:tcBorders>
              <w:top w:val="single" w:sz="4" w:space="0" w:color="auto"/>
              <w:bottom w:val="single" w:sz="4" w:space="0" w:color="auto"/>
            </w:tcBorders>
          </w:tcPr>
          <w:p w:rsidR="00F86B3A" w:rsidRDefault="00F86B3A">
            <w:pPr>
              <w:pStyle w:val="ConsPlusNormal"/>
              <w:jc w:val="center"/>
            </w:pPr>
            <w:r>
              <w:t>6</w:t>
            </w:r>
          </w:p>
        </w:tc>
        <w:tc>
          <w:tcPr>
            <w:tcW w:w="1191" w:type="dxa"/>
            <w:tcBorders>
              <w:top w:val="single" w:sz="4" w:space="0" w:color="auto"/>
              <w:bottom w:val="single" w:sz="4" w:space="0" w:color="auto"/>
            </w:tcBorders>
          </w:tcPr>
          <w:p w:rsidR="00F86B3A" w:rsidRDefault="00F86B3A">
            <w:pPr>
              <w:pStyle w:val="ConsPlusNormal"/>
              <w:jc w:val="center"/>
            </w:pPr>
            <w:r>
              <w:t>7</w:t>
            </w:r>
          </w:p>
        </w:tc>
        <w:tc>
          <w:tcPr>
            <w:tcW w:w="1191" w:type="dxa"/>
            <w:tcBorders>
              <w:top w:val="single" w:sz="4" w:space="0" w:color="auto"/>
              <w:bottom w:val="single" w:sz="4" w:space="0" w:color="auto"/>
            </w:tcBorders>
          </w:tcPr>
          <w:p w:rsidR="00F86B3A" w:rsidRDefault="00F86B3A">
            <w:pPr>
              <w:pStyle w:val="ConsPlusNormal"/>
              <w:jc w:val="center"/>
            </w:pPr>
            <w:r>
              <w:t>8</w:t>
            </w:r>
          </w:p>
        </w:tc>
        <w:tc>
          <w:tcPr>
            <w:tcW w:w="794" w:type="dxa"/>
            <w:tcBorders>
              <w:top w:val="single" w:sz="4" w:space="0" w:color="auto"/>
              <w:bottom w:val="single" w:sz="4" w:space="0" w:color="auto"/>
            </w:tcBorders>
          </w:tcPr>
          <w:p w:rsidR="00F86B3A" w:rsidRDefault="00F86B3A">
            <w:pPr>
              <w:pStyle w:val="ConsPlusNormal"/>
              <w:jc w:val="center"/>
            </w:pPr>
            <w:r>
              <w:t>9</w:t>
            </w:r>
          </w:p>
        </w:tc>
        <w:tc>
          <w:tcPr>
            <w:tcW w:w="907" w:type="dxa"/>
            <w:tcBorders>
              <w:top w:val="single" w:sz="4" w:space="0" w:color="auto"/>
              <w:bottom w:val="single" w:sz="4" w:space="0" w:color="auto"/>
            </w:tcBorders>
          </w:tcPr>
          <w:p w:rsidR="00F86B3A" w:rsidRDefault="00F86B3A">
            <w:pPr>
              <w:pStyle w:val="ConsPlusNormal"/>
              <w:jc w:val="center"/>
            </w:pPr>
            <w:r>
              <w:t>10</w:t>
            </w:r>
          </w:p>
        </w:tc>
        <w:tc>
          <w:tcPr>
            <w:tcW w:w="850" w:type="dxa"/>
            <w:tcBorders>
              <w:top w:val="single" w:sz="4" w:space="0" w:color="auto"/>
              <w:bottom w:val="single" w:sz="4" w:space="0" w:color="auto"/>
            </w:tcBorders>
          </w:tcPr>
          <w:p w:rsidR="00F86B3A" w:rsidRDefault="00F86B3A">
            <w:pPr>
              <w:pStyle w:val="ConsPlusNormal"/>
              <w:jc w:val="center"/>
            </w:pPr>
            <w:r>
              <w:t>11</w:t>
            </w:r>
          </w:p>
        </w:tc>
        <w:tc>
          <w:tcPr>
            <w:tcW w:w="1417" w:type="dxa"/>
            <w:tcBorders>
              <w:top w:val="single" w:sz="4" w:space="0" w:color="auto"/>
              <w:bottom w:val="single" w:sz="4" w:space="0" w:color="auto"/>
            </w:tcBorders>
          </w:tcPr>
          <w:p w:rsidR="00F86B3A" w:rsidRDefault="00F86B3A">
            <w:pPr>
              <w:pStyle w:val="ConsPlusNormal"/>
              <w:jc w:val="center"/>
            </w:pPr>
            <w:r>
              <w:t>12</w:t>
            </w:r>
          </w:p>
        </w:tc>
        <w:tc>
          <w:tcPr>
            <w:tcW w:w="794" w:type="dxa"/>
            <w:tcBorders>
              <w:top w:val="single" w:sz="4" w:space="0" w:color="auto"/>
              <w:bottom w:val="single" w:sz="4" w:space="0" w:color="auto"/>
            </w:tcBorders>
          </w:tcPr>
          <w:p w:rsidR="00F86B3A" w:rsidRDefault="00F86B3A">
            <w:pPr>
              <w:pStyle w:val="ConsPlusNormal"/>
              <w:jc w:val="center"/>
            </w:pPr>
            <w:r>
              <w:t>13</w:t>
            </w:r>
          </w:p>
        </w:tc>
        <w:tc>
          <w:tcPr>
            <w:tcW w:w="907" w:type="dxa"/>
            <w:tcBorders>
              <w:top w:val="single" w:sz="4" w:space="0" w:color="auto"/>
              <w:bottom w:val="single" w:sz="4" w:space="0" w:color="auto"/>
            </w:tcBorders>
          </w:tcPr>
          <w:p w:rsidR="00F86B3A" w:rsidRDefault="00F86B3A">
            <w:pPr>
              <w:pStyle w:val="ConsPlusNormal"/>
              <w:jc w:val="center"/>
            </w:pPr>
            <w:r>
              <w:t>14</w:t>
            </w:r>
          </w:p>
        </w:tc>
        <w:tc>
          <w:tcPr>
            <w:tcW w:w="737" w:type="dxa"/>
            <w:tcBorders>
              <w:top w:val="single" w:sz="4" w:space="0" w:color="auto"/>
              <w:bottom w:val="single" w:sz="4" w:space="0" w:color="auto"/>
              <w:right w:val="nil"/>
            </w:tcBorders>
          </w:tcPr>
          <w:p w:rsidR="00F86B3A" w:rsidRDefault="00F86B3A">
            <w:pPr>
              <w:pStyle w:val="ConsPlusNormal"/>
              <w:jc w:val="center"/>
            </w:pPr>
            <w:r>
              <w:t>15</w:t>
            </w:r>
          </w:p>
        </w:tc>
      </w:tr>
      <w:tr w:rsidR="00F86B3A">
        <w:tblPrEx>
          <w:tblBorders>
            <w:insideH w:val="none" w:sz="0" w:space="0" w:color="auto"/>
            <w:insideV w:val="none" w:sz="0" w:space="0" w:color="auto"/>
          </w:tblBorders>
        </w:tblPrEx>
        <w:tc>
          <w:tcPr>
            <w:tcW w:w="2721" w:type="dxa"/>
            <w:tcBorders>
              <w:top w:val="single" w:sz="4" w:space="0" w:color="auto"/>
              <w:left w:val="nil"/>
              <w:bottom w:val="nil"/>
              <w:right w:val="nil"/>
            </w:tcBorders>
          </w:tcPr>
          <w:p w:rsidR="00F86B3A" w:rsidRDefault="00F86B3A">
            <w:pPr>
              <w:pStyle w:val="ConsPlusNormal"/>
            </w:pPr>
            <w:r>
              <w:t>Медицинская помощь, прочие виды медицинских и иных услуг,</w:t>
            </w:r>
          </w:p>
        </w:tc>
        <w:tc>
          <w:tcPr>
            <w:tcW w:w="850" w:type="dxa"/>
            <w:tcBorders>
              <w:top w:val="single" w:sz="4" w:space="0" w:color="auto"/>
              <w:left w:val="nil"/>
              <w:bottom w:val="nil"/>
              <w:right w:val="nil"/>
            </w:tcBorders>
          </w:tcPr>
          <w:p w:rsidR="00F86B3A" w:rsidRDefault="00F86B3A">
            <w:pPr>
              <w:pStyle w:val="ConsPlusNormal"/>
            </w:pPr>
          </w:p>
        </w:tc>
        <w:tc>
          <w:tcPr>
            <w:tcW w:w="1984" w:type="dxa"/>
            <w:tcBorders>
              <w:top w:val="single" w:sz="4" w:space="0" w:color="auto"/>
              <w:left w:val="nil"/>
              <w:bottom w:val="nil"/>
              <w:right w:val="nil"/>
            </w:tcBorders>
          </w:tcPr>
          <w:p w:rsidR="00F86B3A" w:rsidRDefault="00F86B3A">
            <w:pPr>
              <w:pStyle w:val="ConsPlusNormal"/>
            </w:pPr>
          </w:p>
        </w:tc>
        <w:tc>
          <w:tcPr>
            <w:tcW w:w="1191" w:type="dxa"/>
            <w:tcBorders>
              <w:top w:val="single" w:sz="4" w:space="0" w:color="auto"/>
              <w:left w:val="nil"/>
              <w:bottom w:val="nil"/>
              <w:right w:val="nil"/>
            </w:tcBorders>
          </w:tcPr>
          <w:p w:rsidR="00F86B3A" w:rsidRDefault="00F86B3A">
            <w:pPr>
              <w:pStyle w:val="ConsPlusNormal"/>
            </w:pPr>
          </w:p>
        </w:tc>
        <w:tc>
          <w:tcPr>
            <w:tcW w:w="1191" w:type="dxa"/>
            <w:tcBorders>
              <w:top w:val="single" w:sz="4" w:space="0" w:color="auto"/>
              <w:left w:val="nil"/>
              <w:bottom w:val="nil"/>
              <w:right w:val="nil"/>
            </w:tcBorders>
          </w:tcPr>
          <w:p w:rsidR="00F86B3A" w:rsidRDefault="00F86B3A">
            <w:pPr>
              <w:pStyle w:val="ConsPlusNormal"/>
            </w:pPr>
          </w:p>
        </w:tc>
        <w:tc>
          <w:tcPr>
            <w:tcW w:w="794" w:type="dxa"/>
            <w:tcBorders>
              <w:top w:val="single" w:sz="4" w:space="0" w:color="auto"/>
              <w:left w:val="nil"/>
              <w:bottom w:val="nil"/>
              <w:right w:val="nil"/>
            </w:tcBorders>
          </w:tcPr>
          <w:p w:rsidR="00F86B3A" w:rsidRDefault="00F86B3A">
            <w:pPr>
              <w:pStyle w:val="ConsPlusNormal"/>
            </w:pPr>
          </w:p>
        </w:tc>
        <w:tc>
          <w:tcPr>
            <w:tcW w:w="1191" w:type="dxa"/>
            <w:tcBorders>
              <w:top w:val="single" w:sz="4" w:space="0" w:color="auto"/>
              <w:left w:val="nil"/>
              <w:bottom w:val="nil"/>
              <w:right w:val="nil"/>
            </w:tcBorders>
          </w:tcPr>
          <w:p w:rsidR="00F86B3A" w:rsidRDefault="00F86B3A">
            <w:pPr>
              <w:pStyle w:val="ConsPlusNormal"/>
            </w:pPr>
          </w:p>
        </w:tc>
        <w:tc>
          <w:tcPr>
            <w:tcW w:w="1191" w:type="dxa"/>
            <w:tcBorders>
              <w:top w:val="single" w:sz="4" w:space="0" w:color="auto"/>
              <w:left w:val="nil"/>
              <w:bottom w:val="nil"/>
              <w:right w:val="nil"/>
            </w:tcBorders>
          </w:tcPr>
          <w:p w:rsidR="00F86B3A" w:rsidRDefault="00F86B3A">
            <w:pPr>
              <w:pStyle w:val="ConsPlusNormal"/>
            </w:pPr>
          </w:p>
        </w:tc>
        <w:tc>
          <w:tcPr>
            <w:tcW w:w="794" w:type="dxa"/>
            <w:tcBorders>
              <w:top w:val="single" w:sz="4" w:space="0" w:color="auto"/>
              <w:left w:val="nil"/>
              <w:bottom w:val="nil"/>
              <w:right w:val="nil"/>
            </w:tcBorders>
          </w:tcPr>
          <w:p w:rsidR="00F86B3A" w:rsidRDefault="00F86B3A">
            <w:pPr>
              <w:pStyle w:val="ConsPlusNormal"/>
            </w:pPr>
          </w:p>
        </w:tc>
        <w:tc>
          <w:tcPr>
            <w:tcW w:w="907" w:type="dxa"/>
            <w:tcBorders>
              <w:top w:val="single" w:sz="4" w:space="0" w:color="auto"/>
              <w:left w:val="nil"/>
              <w:bottom w:val="nil"/>
              <w:right w:val="nil"/>
            </w:tcBorders>
          </w:tcPr>
          <w:p w:rsidR="00F86B3A" w:rsidRDefault="00F86B3A">
            <w:pPr>
              <w:pStyle w:val="ConsPlusNormal"/>
            </w:pPr>
          </w:p>
        </w:tc>
        <w:tc>
          <w:tcPr>
            <w:tcW w:w="850" w:type="dxa"/>
            <w:tcBorders>
              <w:top w:val="single" w:sz="4" w:space="0" w:color="auto"/>
              <w:left w:val="nil"/>
              <w:bottom w:val="nil"/>
              <w:right w:val="nil"/>
            </w:tcBorders>
          </w:tcPr>
          <w:p w:rsidR="00F86B3A" w:rsidRDefault="00F86B3A">
            <w:pPr>
              <w:pStyle w:val="ConsPlusNormal"/>
            </w:pPr>
          </w:p>
        </w:tc>
        <w:tc>
          <w:tcPr>
            <w:tcW w:w="1417" w:type="dxa"/>
            <w:tcBorders>
              <w:top w:val="single" w:sz="4" w:space="0" w:color="auto"/>
              <w:left w:val="nil"/>
              <w:bottom w:val="nil"/>
              <w:right w:val="nil"/>
            </w:tcBorders>
          </w:tcPr>
          <w:p w:rsidR="00F86B3A" w:rsidRDefault="00F86B3A">
            <w:pPr>
              <w:pStyle w:val="ConsPlusNormal"/>
            </w:pPr>
          </w:p>
        </w:tc>
        <w:tc>
          <w:tcPr>
            <w:tcW w:w="794" w:type="dxa"/>
            <w:tcBorders>
              <w:top w:val="single" w:sz="4" w:space="0" w:color="auto"/>
              <w:left w:val="nil"/>
              <w:bottom w:val="nil"/>
              <w:right w:val="nil"/>
            </w:tcBorders>
          </w:tcPr>
          <w:p w:rsidR="00F86B3A" w:rsidRDefault="00F86B3A">
            <w:pPr>
              <w:pStyle w:val="ConsPlusNormal"/>
            </w:pPr>
          </w:p>
        </w:tc>
        <w:tc>
          <w:tcPr>
            <w:tcW w:w="907" w:type="dxa"/>
            <w:tcBorders>
              <w:top w:val="single" w:sz="4" w:space="0" w:color="auto"/>
              <w:left w:val="nil"/>
              <w:bottom w:val="nil"/>
              <w:right w:val="nil"/>
            </w:tcBorders>
          </w:tcPr>
          <w:p w:rsidR="00F86B3A" w:rsidRDefault="00F86B3A">
            <w:pPr>
              <w:pStyle w:val="ConsPlusNormal"/>
            </w:pPr>
          </w:p>
        </w:tc>
        <w:tc>
          <w:tcPr>
            <w:tcW w:w="737" w:type="dxa"/>
            <w:tcBorders>
              <w:top w:val="single" w:sz="4" w:space="0" w:color="auto"/>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дополнительные меры социальной защиты (поддержки), предоставляемые за счет бюджетных ассигнований, в том </w:t>
            </w:r>
            <w:r>
              <w:lastRenderedPageBreak/>
              <w:t>числе:</w:t>
            </w:r>
          </w:p>
        </w:tc>
        <w:tc>
          <w:tcPr>
            <w:tcW w:w="850" w:type="dxa"/>
            <w:tcBorders>
              <w:top w:val="nil"/>
              <w:left w:val="nil"/>
              <w:bottom w:val="nil"/>
              <w:right w:val="nil"/>
            </w:tcBorders>
          </w:tcPr>
          <w:p w:rsidR="00F86B3A" w:rsidRDefault="00F86B3A">
            <w:pPr>
              <w:pStyle w:val="ConsPlusNormal"/>
              <w:jc w:val="center"/>
            </w:pPr>
            <w:r>
              <w:lastRenderedPageBreak/>
              <w:t>1</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6089,5</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14624397,1</w:t>
            </w:r>
          </w:p>
        </w:tc>
        <w:tc>
          <w:tcPr>
            <w:tcW w:w="794" w:type="dxa"/>
            <w:tcBorders>
              <w:top w:val="nil"/>
              <w:left w:val="nil"/>
              <w:bottom w:val="nil"/>
              <w:right w:val="nil"/>
            </w:tcBorders>
          </w:tcPr>
          <w:p w:rsidR="00F86B3A" w:rsidRDefault="00F86B3A">
            <w:pPr>
              <w:pStyle w:val="ConsPlusNormal"/>
              <w:jc w:val="center"/>
            </w:pPr>
            <w:r>
              <w:t>100,0</w:t>
            </w: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I. Нормируемая медицинская помощь</w:t>
            </w:r>
          </w:p>
        </w:tc>
        <w:tc>
          <w:tcPr>
            <w:tcW w:w="850" w:type="dxa"/>
            <w:tcBorders>
              <w:top w:val="nil"/>
              <w:left w:val="nil"/>
              <w:bottom w:val="nil"/>
              <w:right w:val="nil"/>
            </w:tcBorders>
          </w:tcPr>
          <w:p w:rsidR="00F86B3A" w:rsidRDefault="00F86B3A">
            <w:pPr>
              <w:pStyle w:val="ConsPlusNormal"/>
            </w:pP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3679,9</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8837618,3</w:t>
            </w:r>
          </w:p>
        </w:tc>
        <w:tc>
          <w:tcPr>
            <w:tcW w:w="794" w:type="dxa"/>
            <w:tcBorders>
              <w:top w:val="nil"/>
              <w:left w:val="nil"/>
              <w:bottom w:val="nil"/>
              <w:right w:val="nil"/>
            </w:tcBorders>
          </w:tcPr>
          <w:p w:rsidR="00F86B3A" w:rsidRDefault="00F86B3A">
            <w:pPr>
              <w:pStyle w:val="ConsPlusNormal"/>
              <w:jc w:val="center"/>
            </w:pPr>
            <w:r>
              <w:t>60,4</w:t>
            </w: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1. Скорая, в том числе скорая специализированная, медицинская помощь, не входящая в территориальную программу ОМС, в том числе:</w:t>
            </w:r>
          </w:p>
        </w:tc>
        <w:tc>
          <w:tcPr>
            <w:tcW w:w="850" w:type="dxa"/>
            <w:tcBorders>
              <w:top w:val="nil"/>
              <w:left w:val="nil"/>
              <w:bottom w:val="nil"/>
              <w:right w:val="nil"/>
            </w:tcBorders>
          </w:tcPr>
          <w:p w:rsidR="00F86B3A" w:rsidRDefault="00F86B3A">
            <w:pPr>
              <w:pStyle w:val="ConsPlusNormal"/>
              <w:jc w:val="center"/>
            </w:pPr>
            <w:r>
              <w:t>2</w:t>
            </w:r>
          </w:p>
        </w:tc>
        <w:tc>
          <w:tcPr>
            <w:tcW w:w="1984" w:type="dxa"/>
            <w:tcBorders>
              <w:top w:val="nil"/>
              <w:left w:val="nil"/>
              <w:bottom w:val="nil"/>
              <w:right w:val="nil"/>
            </w:tcBorders>
          </w:tcPr>
          <w:p w:rsidR="00F86B3A" w:rsidRDefault="00F86B3A">
            <w:pPr>
              <w:pStyle w:val="ConsPlusNormal"/>
            </w:pPr>
            <w:r>
              <w:t>вызов</w:t>
            </w:r>
          </w:p>
        </w:tc>
        <w:tc>
          <w:tcPr>
            <w:tcW w:w="1191" w:type="dxa"/>
            <w:tcBorders>
              <w:top w:val="nil"/>
              <w:left w:val="nil"/>
              <w:bottom w:val="nil"/>
              <w:right w:val="nil"/>
            </w:tcBorders>
          </w:tcPr>
          <w:p w:rsidR="00F86B3A" w:rsidRDefault="00F86B3A">
            <w:pPr>
              <w:pStyle w:val="ConsPlusNormal"/>
              <w:jc w:val="center"/>
            </w:pPr>
            <w:r>
              <w:t>0,0102</w:t>
            </w:r>
          </w:p>
        </w:tc>
        <w:tc>
          <w:tcPr>
            <w:tcW w:w="1191" w:type="dxa"/>
            <w:tcBorders>
              <w:top w:val="nil"/>
              <w:left w:val="nil"/>
              <w:bottom w:val="nil"/>
              <w:right w:val="nil"/>
            </w:tcBorders>
          </w:tcPr>
          <w:p w:rsidR="00F86B3A" w:rsidRDefault="00F86B3A">
            <w:pPr>
              <w:pStyle w:val="ConsPlusNormal"/>
              <w:jc w:val="center"/>
            </w:pPr>
            <w:r>
              <w:t>0,0102</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21268,2</w:t>
            </w:r>
          </w:p>
        </w:tc>
        <w:tc>
          <w:tcPr>
            <w:tcW w:w="1191" w:type="dxa"/>
            <w:tcBorders>
              <w:top w:val="nil"/>
              <w:left w:val="nil"/>
              <w:bottom w:val="nil"/>
              <w:right w:val="nil"/>
            </w:tcBorders>
          </w:tcPr>
          <w:p w:rsidR="00F86B3A" w:rsidRDefault="00F86B3A">
            <w:pPr>
              <w:pStyle w:val="ConsPlusNormal"/>
              <w:jc w:val="center"/>
            </w:pPr>
            <w:r>
              <w:t>21268,2</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217,1</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521369,5</w:t>
            </w:r>
          </w:p>
        </w:tc>
        <w:tc>
          <w:tcPr>
            <w:tcW w:w="794" w:type="dxa"/>
            <w:tcBorders>
              <w:top w:val="nil"/>
              <w:left w:val="nil"/>
              <w:bottom w:val="nil"/>
              <w:right w:val="nil"/>
            </w:tcBorders>
          </w:tcPr>
          <w:p w:rsidR="00F86B3A" w:rsidRDefault="00F86B3A">
            <w:pPr>
              <w:pStyle w:val="ConsPlusNormal"/>
              <w:jc w:val="center"/>
            </w:pPr>
            <w:r>
              <w:t>5,9</w:t>
            </w: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не идентифицированным и не застрахованным в </w:t>
            </w:r>
            <w:r>
              <w:lastRenderedPageBreak/>
              <w:t>системе ОМС лицам</w:t>
            </w:r>
          </w:p>
        </w:tc>
        <w:tc>
          <w:tcPr>
            <w:tcW w:w="850" w:type="dxa"/>
            <w:tcBorders>
              <w:top w:val="nil"/>
              <w:left w:val="nil"/>
              <w:bottom w:val="nil"/>
              <w:right w:val="nil"/>
            </w:tcBorders>
          </w:tcPr>
          <w:p w:rsidR="00F86B3A" w:rsidRDefault="00F86B3A">
            <w:pPr>
              <w:pStyle w:val="ConsPlusNormal"/>
              <w:jc w:val="center"/>
            </w:pPr>
            <w:r>
              <w:lastRenderedPageBreak/>
              <w:t>3</w:t>
            </w:r>
          </w:p>
        </w:tc>
        <w:tc>
          <w:tcPr>
            <w:tcW w:w="1984" w:type="dxa"/>
            <w:tcBorders>
              <w:top w:val="nil"/>
              <w:left w:val="nil"/>
              <w:bottom w:val="nil"/>
              <w:right w:val="nil"/>
            </w:tcBorders>
          </w:tcPr>
          <w:p w:rsidR="00F86B3A" w:rsidRDefault="00F86B3A">
            <w:pPr>
              <w:pStyle w:val="ConsPlusNormal"/>
            </w:pPr>
            <w:r>
              <w:t>вызов</w:t>
            </w:r>
          </w:p>
        </w:tc>
        <w:tc>
          <w:tcPr>
            <w:tcW w:w="1191" w:type="dxa"/>
            <w:tcBorders>
              <w:top w:val="nil"/>
              <w:left w:val="nil"/>
              <w:bottom w:val="nil"/>
              <w:right w:val="nil"/>
            </w:tcBorders>
          </w:tcPr>
          <w:p w:rsidR="00F86B3A" w:rsidRDefault="00F86B3A">
            <w:pPr>
              <w:pStyle w:val="ConsPlusNormal"/>
              <w:jc w:val="center"/>
            </w:pPr>
            <w:r>
              <w:t>0,0017</w:t>
            </w:r>
          </w:p>
        </w:tc>
        <w:tc>
          <w:tcPr>
            <w:tcW w:w="1191" w:type="dxa"/>
            <w:tcBorders>
              <w:top w:val="nil"/>
              <w:left w:val="nil"/>
              <w:bottom w:val="nil"/>
              <w:right w:val="nil"/>
            </w:tcBorders>
          </w:tcPr>
          <w:p w:rsidR="00F86B3A" w:rsidRDefault="00F86B3A">
            <w:pPr>
              <w:pStyle w:val="ConsPlusNormal"/>
              <w:jc w:val="center"/>
            </w:pPr>
            <w:r>
              <w:t>0,0017</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5839,0</w:t>
            </w:r>
          </w:p>
        </w:tc>
        <w:tc>
          <w:tcPr>
            <w:tcW w:w="1191" w:type="dxa"/>
            <w:tcBorders>
              <w:top w:val="nil"/>
              <w:left w:val="nil"/>
              <w:bottom w:val="nil"/>
              <w:right w:val="nil"/>
            </w:tcBorders>
          </w:tcPr>
          <w:p w:rsidR="00F86B3A" w:rsidRDefault="00F86B3A">
            <w:pPr>
              <w:pStyle w:val="ConsPlusNormal"/>
              <w:jc w:val="center"/>
            </w:pPr>
            <w:r>
              <w:t>5839,0</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9,7</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23356,0</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скорая медицинская помощь при санитарно-авиационной эвакуации</w:t>
            </w:r>
          </w:p>
        </w:tc>
        <w:tc>
          <w:tcPr>
            <w:tcW w:w="850" w:type="dxa"/>
            <w:tcBorders>
              <w:top w:val="nil"/>
              <w:left w:val="nil"/>
              <w:bottom w:val="nil"/>
              <w:right w:val="nil"/>
            </w:tcBorders>
          </w:tcPr>
          <w:p w:rsidR="00F86B3A" w:rsidRDefault="00F86B3A">
            <w:pPr>
              <w:pStyle w:val="ConsPlusNormal"/>
              <w:jc w:val="center"/>
            </w:pPr>
            <w:r>
              <w:t>4</w:t>
            </w:r>
          </w:p>
        </w:tc>
        <w:tc>
          <w:tcPr>
            <w:tcW w:w="1984" w:type="dxa"/>
            <w:tcBorders>
              <w:top w:val="nil"/>
              <w:left w:val="nil"/>
              <w:bottom w:val="nil"/>
              <w:right w:val="nil"/>
            </w:tcBorders>
          </w:tcPr>
          <w:p w:rsidR="00F86B3A" w:rsidRDefault="00F86B3A">
            <w:pPr>
              <w:pStyle w:val="ConsPlusNormal"/>
            </w:pPr>
            <w:r>
              <w:t>вызов</w:t>
            </w:r>
          </w:p>
        </w:tc>
        <w:tc>
          <w:tcPr>
            <w:tcW w:w="1191" w:type="dxa"/>
            <w:tcBorders>
              <w:top w:val="nil"/>
              <w:left w:val="nil"/>
              <w:bottom w:val="nil"/>
              <w:right w:val="nil"/>
            </w:tcBorders>
          </w:tcPr>
          <w:p w:rsidR="00F86B3A" w:rsidRDefault="00F86B3A">
            <w:pPr>
              <w:pStyle w:val="ConsPlusNormal"/>
              <w:jc w:val="center"/>
            </w:pPr>
            <w:r>
              <w:t>0,0001</w:t>
            </w:r>
          </w:p>
        </w:tc>
        <w:tc>
          <w:tcPr>
            <w:tcW w:w="1191" w:type="dxa"/>
            <w:tcBorders>
              <w:top w:val="nil"/>
              <w:left w:val="nil"/>
              <w:bottom w:val="nil"/>
              <w:right w:val="nil"/>
            </w:tcBorders>
          </w:tcPr>
          <w:p w:rsidR="00F86B3A" w:rsidRDefault="00F86B3A">
            <w:pPr>
              <w:pStyle w:val="ConsPlusNormal"/>
              <w:jc w:val="center"/>
            </w:pPr>
            <w:r>
              <w:t>0,0001</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597004,8</w:t>
            </w:r>
          </w:p>
        </w:tc>
        <w:tc>
          <w:tcPr>
            <w:tcW w:w="1191" w:type="dxa"/>
            <w:tcBorders>
              <w:top w:val="nil"/>
              <w:left w:val="nil"/>
              <w:bottom w:val="nil"/>
              <w:right w:val="nil"/>
            </w:tcBorders>
          </w:tcPr>
          <w:p w:rsidR="00F86B3A" w:rsidRDefault="00F86B3A">
            <w:pPr>
              <w:pStyle w:val="ConsPlusNormal"/>
              <w:jc w:val="center"/>
            </w:pPr>
            <w:r>
              <w:t>597004,8</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77,1</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185071,5</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 Первичная медико-санитарная помощь в амбулаторных условиях:</w:t>
            </w:r>
          </w:p>
        </w:tc>
        <w:tc>
          <w:tcPr>
            <w:tcW w:w="850" w:type="dxa"/>
            <w:tcBorders>
              <w:top w:val="nil"/>
              <w:left w:val="nil"/>
              <w:bottom w:val="nil"/>
              <w:right w:val="nil"/>
            </w:tcBorders>
          </w:tcPr>
          <w:p w:rsidR="00F86B3A" w:rsidRDefault="00F86B3A">
            <w:pPr>
              <w:pStyle w:val="ConsPlusNormal"/>
              <w:jc w:val="center"/>
            </w:pPr>
            <w:r>
              <w:t>5</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 С профилактической целью и иными целями, за исключени</w:t>
            </w:r>
            <w:r>
              <w:lastRenderedPageBreak/>
              <w:t>ем медицинской реабилитации и паллиативной медицинской помощи, в том числе:</w:t>
            </w:r>
          </w:p>
        </w:tc>
        <w:tc>
          <w:tcPr>
            <w:tcW w:w="850" w:type="dxa"/>
            <w:tcBorders>
              <w:top w:val="nil"/>
              <w:left w:val="nil"/>
              <w:bottom w:val="nil"/>
              <w:right w:val="nil"/>
            </w:tcBorders>
          </w:tcPr>
          <w:p w:rsidR="00F86B3A" w:rsidRDefault="00F86B3A">
            <w:pPr>
              <w:pStyle w:val="ConsPlusNormal"/>
              <w:jc w:val="center"/>
            </w:pPr>
            <w:r>
              <w:lastRenderedPageBreak/>
              <w:t>6</w:t>
            </w:r>
          </w:p>
        </w:tc>
        <w:tc>
          <w:tcPr>
            <w:tcW w:w="1984" w:type="dxa"/>
            <w:tcBorders>
              <w:top w:val="nil"/>
              <w:left w:val="nil"/>
              <w:bottom w:val="nil"/>
              <w:right w:val="nil"/>
            </w:tcBorders>
          </w:tcPr>
          <w:p w:rsidR="00F86B3A" w:rsidRDefault="00F86B3A">
            <w:pPr>
              <w:pStyle w:val="ConsPlusNormal"/>
            </w:pPr>
            <w:r>
              <w:t>посещение</w:t>
            </w:r>
          </w:p>
        </w:tc>
        <w:tc>
          <w:tcPr>
            <w:tcW w:w="1191" w:type="dxa"/>
            <w:tcBorders>
              <w:top w:val="nil"/>
              <w:left w:val="nil"/>
              <w:bottom w:val="nil"/>
              <w:right w:val="nil"/>
            </w:tcBorders>
          </w:tcPr>
          <w:p w:rsidR="00F86B3A" w:rsidRDefault="00F86B3A">
            <w:pPr>
              <w:pStyle w:val="ConsPlusNormal"/>
              <w:jc w:val="center"/>
            </w:pPr>
            <w:r>
              <w:t>0,7246</w:t>
            </w:r>
          </w:p>
        </w:tc>
        <w:tc>
          <w:tcPr>
            <w:tcW w:w="1191" w:type="dxa"/>
            <w:tcBorders>
              <w:top w:val="nil"/>
              <w:left w:val="nil"/>
              <w:bottom w:val="nil"/>
              <w:right w:val="nil"/>
            </w:tcBorders>
          </w:tcPr>
          <w:p w:rsidR="00F86B3A" w:rsidRDefault="00F86B3A">
            <w:pPr>
              <w:pStyle w:val="ConsPlusNormal"/>
              <w:jc w:val="center"/>
            </w:pPr>
            <w:r>
              <w:t>0,7246</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772,2</w:t>
            </w:r>
          </w:p>
        </w:tc>
        <w:tc>
          <w:tcPr>
            <w:tcW w:w="1191" w:type="dxa"/>
            <w:tcBorders>
              <w:top w:val="nil"/>
              <w:left w:val="nil"/>
              <w:bottom w:val="nil"/>
              <w:right w:val="nil"/>
            </w:tcBorders>
          </w:tcPr>
          <w:p w:rsidR="00F86B3A" w:rsidRDefault="00F86B3A">
            <w:pPr>
              <w:pStyle w:val="ConsPlusNormal"/>
              <w:jc w:val="center"/>
            </w:pPr>
            <w:r>
              <w:t>772,2</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559,5</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1343768,5</w:t>
            </w:r>
          </w:p>
        </w:tc>
        <w:tc>
          <w:tcPr>
            <w:tcW w:w="794" w:type="dxa"/>
            <w:tcBorders>
              <w:top w:val="nil"/>
              <w:left w:val="nil"/>
              <w:bottom w:val="nil"/>
              <w:right w:val="nil"/>
            </w:tcBorders>
          </w:tcPr>
          <w:p w:rsidR="00F86B3A" w:rsidRDefault="00F86B3A">
            <w:pPr>
              <w:pStyle w:val="ConsPlusNormal"/>
              <w:jc w:val="center"/>
            </w:pPr>
            <w:r>
              <w:t>15,2</w:t>
            </w: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не идентифицированным и не застрахованным в системе ОМС лицам</w:t>
            </w:r>
          </w:p>
        </w:tc>
        <w:tc>
          <w:tcPr>
            <w:tcW w:w="850" w:type="dxa"/>
            <w:tcBorders>
              <w:top w:val="nil"/>
              <w:left w:val="nil"/>
              <w:bottom w:val="nil"/>
              <w:right w:val="nil"/>
            </w:tcBorders>
          </w:tcPr>
          <w:p w:rsidR="00F86B3A" w:rsidRDefault="00F86B3A">
            <w:pPr>
              <w:pStyle w:val="ConsPlusNormal"/>
              <w:jc w:val="center"/>
            </w:pPr>
            <w:r>
              <w:t>6.1</w:t>
            </w:r>
          </w:p>
        </w:tc>
        <w:tc>
          <w:tcPr>
            <w:tcW w:w="1984" w:type="dxa"/>
            <w:tcBorders>
              <w:top w:val="nil"/>
              <w:left w:val="nil"/>
              <w:bottom w:val="nil"/>
              <w:right w:val="nil"/>
            </w:tcBorders>
          </w:tcPr>
          <w:p w:rsidR="00F86B3A" w:rsidRDefault="00F86B3A">
            <w:pPr>
              <w:pStyle w:val="ConsPlusNormal"/>
            </w:pPr>
            <w:r>
              <w:t>посещение</w:t>
            </w: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2.2. В связи с заболеваниями, в том числе:</w:t>
            </w:r>
          </w:p>
        </w:tc>
        <w:tc>
          <w:tcPr>
            <w:tcW w:w="850" w:type="dxa"/>
            <w:tcBorders>
              <w:top w:val="nil"/>
              <w:left w:val="nil"/>
              <w:bottom w:val="nil"/>
              <w:right w:val="nil"/>
            </w:tcBorders>
          </w:tcPr>
          <w:p w:rsidR="00F86B3A" w:rsidRDefault="00F86B3A">
            <w:pPr>
              <w:pStyle w:val="ConsPlusNormal"/>
              <w:jc w:val="center"/>
            </w:pPr>
            <w:r>
              <w:t>7</w:t>
            </w:r>
          </w:p>
        </w:tc>
        <w:tc>
          <w:tcPr>
            <w:tcW w:w="1984" w:type="dxa"/>
            <w:tcBorders>
              <w:top w:val="nil"/>
              <w:left w:val="nil"/>
              <w:bottom w:val="nil"/>
              <w:right w:val="nil"/>
            </w:tcBorders>
          </w:tcPr>
          <w:p w:rsidR="00F86B3A" w:rsidRDefault="00F86B3A">
            <w:pPr>
              <w:pStyle w:val="ConsPlusNormal"/>
            </w:pPr>
            <w:r>
              <w:t>обращение</w:t>
            </w:r>
          </w:p>
        </w:tc>
        <w:tc>
          <w:tcPr>
            <w:tcW w:w="1191" w:type="dxa"/>
            <w:tcBorders>
              <w:top w:val="nil"/>
              <w:left w:val="nil"/>
              <w:bottom w:val="nil"/>
              <w:right w:val="nil"/>
            </w:tcBorders>
          </w:tcPr>
          <w:p w:rsidR="00F86B3A" w:rsidRDefault="00F86B3A">
            <w:pPr>
              <w:pStyle w:val="ConsPlusNormal"/>
              <w:jc w:val="center"/>
            </w:pPr>
            <w:r>
              <w:t>0,1425</w:t>
            </w:r>
          </w:p>
        </w:tc>
        <w:tc>
          <w:tcPr>
            <w:tcW w:w="1191" w:type="dxa"/>
            <w:tcBorders>
              <w:top w:val="nil"/>
              <w:left w:val="nil"/>
              <w:bottom w:val="nil"/>
              <w:right w:val="nil"/>
            </w:tcBorders>
          </w:tcPr>
          <w:p w:rsidR="00F86B3A" w:rsidRDefault="00F86B3A">
            <w:pPr>
              <w:pStyle w:val="ConsPlusNormal"/>
              <w:jc w:val="center"/>
            </w:pPr>
            <w:r>
              <w:t>0,1425</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2429,4</w:t>
            </w:r>
          </w:p>
        </w:tc>
        <w:tc>
          <w:tcPr>
            <w:tcW w:w="1191" w:type="dxa"/>
            <w:tcBorders>
              <w:top w:val="nil"/>
              <w:left w:val="nil"/>
              <w:bottom w:val="nil"/>
              <w:right w:val="nil"/>
            </w:tcBorders>
          </w:tcPr>
          <w:p w:rsidR="00F86B3A" w:rsidRDefault="00F86B3A">
            <w:pPr>
              <w:pStyle w:val="ConsPlusNormal"/>
              <w:jc w:val="center"/>
            </w:pPr>
            <w:r>
              <w:t>2429,4</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346,2</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831401,4</w:t>
            </w:r>
          </w:p>
        </w:tc>
        <w:tc>
          <w:tcPr>
            <w:tcW w:w="794" w:type="dxa"/>
            <w:tcBorders>
              <w:top w:val="nil"/>
              <w:left w:val="nil"/>
              <w:bottom w:val="nil"/>
              <w:right w:val="nil"/>
            </w:tcBorders>
          </w:tcPr>
          <w:p w:rsidR="00F86B3A" w:rsidRDefault="00F86B3A">
            <w:pPr>
              <w:pStyle w:val="ConsPlusNormal"/>
              <w:jc w:val="center"/>
            </w:pPr>
            <w:r>
              <w:t>9,4</w:t>
            </w: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не </w:t>
            </w:r>
            <w:r>
              <w:lastRenderedPageBreak/>
              <w:t>идентифицированным и не застрахованным в системе ОМС лицам</w:t>
            </w:r>
          </w:p>
        </w:tc>
        <w:tc>
          <w:tcPr>
            <w:tcW w:w="850" w:type="dxa"/>
            <w:tcBorders>
              <w:top w:val="nil"/>
              <w:left w:val="nil"/>
              <w:bottom w:val="nil"/>
              <w:right w:val="nil"/>
            </w:tcBorders>
          </w:tcPr>
          <w:p w:rsidR="00F86B3A" w:rsidRDefault="00F86B3A">
            <w:pPr>
              <w:pStyle w:val="ConsPlusNormal"/>
              <w:jc w:val="center"/>
            </w:pPr>
            <w:r>
              <w:lastRenderedPageBreak/>
              <w:t>7.1</w:t>
            </w:r>
          </w:p>
        </w:tc>
        <w:tc>
          <w:tcPr>
            <w:tcW w:w="1984" w:type="dxa"/>
            <w:tcBorders>
              <w:top w:val="nil"/>
              <w:left w:val="nil"/>
              <w:bottom w:val="nil"/>
              <w:right w:val="nil"/>
            </w:tcBorders>
          </w:tcPr>
          <w:p w:rsidR="00F86B3A" w:rsidRDefault="00F86B3A">
            <w:pPr>
              <w:pStyle w:val="ConsPlusNormal"/>
            </w:pPr>
            <w:r>
              <w:t>обраще</w:t>
            </w:r>
            <w:r>
              <w:lastRenderedPageBreak/>
              <w:t>ние</w:t>
            </w: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w:t>
            </w:r>
            <w:r>
              <w:lastRenderedPageBreak/>
              <w:t>паллиативной медицинской помощи, в том числе:</w:t>
            </w:r>
          </w:p>
        </w:tc>
        <w:tc>
          <w:tcPr>
            <w:tcW w:w="850" w:type="dxa"/>
            <w:tcBorders>
              <w:top w:val="nil"/>
              <w:left w:val="nil"/>
              <w:bottom w:val="nil"/>
              <w:right w:val="nil"/>
            </w:tcBorders>
          </w:tcPr>
          <w:p w:rsidR="00F86B3A" w:rsidRDefault="00F86B3A">
            <w:pPr>
              <w:pStyle w:val="ConsPlusNormal"/>
              <w:jc w:val="center"/>
            </w:pPr>
            <w:r>
              <w:lastRenderedPageBreak/>
              <w:t>8</w:t>
            </w:r>
          </w:p>
        </w:tc>
        <w:tc>
          <w:tcPr>
            <w:tcW w:w="1984" w:type="dxa"/>
            <w:tcBorders>
              <w:top w:val="nil"/>
              <w:left w:val="nil"/>
              <w:bottom w:val="nil"/>
              <w:right w:val="nil"/>
            </w:tcBorders>
          </w:tcPr>
          <w:p w:rsidR="00F86B3A" w:rsidRDefault="00F86B3A">
            <w:pPr>
              <w:pStyle w:val="ConsPlusNormal"/>
            </w:pPr>
            <w:r>
              <w:t>случай лечения</w:t>
            </w:r>
          </w:p>
        </w:tc>
        <w:tc>
          <w:tcPr>
            <w:tcW w:w="1191" w:type="dxa"/>
            <w:tcBorders>
              <w:top w:val="nil"/>
              <w:left w:val="nil"/>
              <w:bottom w:val="nil"/>
              <w:right w:val="nil"/>
            </w:tcBorders>
          </w:tcPr>
          <w:p w:rsidR="00F86B3A" w:rsidRDefault="00F86B3A">
            <w:pPr>
              <w:pStyle w:val="ConsPlusNormal"/>
              <w:jc w:val="center"/>
            </w:pPr>
            <w:r>
              <w:t>0,00393</w:t>
            </w:r>
          </w:p>
        </w:tc>
        <w:tc>
          <w:tcPr>
            <w:tcW w:w="1191" w:type="dxa"/>
            <w:tcBorders>
              <w:top w:val="nil"/>
              <w:left w:val="nil"/>
              <w:bottom w:val="nil"/>
              <w:right w:val="nil"/>
            </w:tcBorders>
          </w:tcPr>
          <w:p w:rsidR="00F86B3A" w:rsidRDefault="00F86B3A">
            <w:pPr>
              <w:pStyle w:val="ConsPlusNormal"/>
              <w:jc w:val="center"/>
            </w:pPr>
            <w:r>
              <w:t>0,00393</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24132,3</w:t>
            </w:r>
          </w:p>
        </w:tc>
        <w:tc>
          <w:tcPr>
            <w:tcW w:w="1191" w:type="dxa"/>
            <w:tcBorders>
              <w:top w:val="nil"/>
              <w:left w:val="nil"/>
              <w:bottom w:val="nil"/>
              <w:right w:val="nil"/>
            </w:tcBorders>
          </w:tcPr>
          <w:p w:rsidR="00F86B3A" w:rsidRDefault="00F86B3A">
            <w:pPr>
              <w:pStyle w:val="ConsPlusNormal"/>
              <w:jc w:val="center"/>
            </w:pPr>
            <w:r>
              <w:t>24132,3</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94,8</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227760,6</w:t>
            </w:r>
          </w:p>
        </w:tc>
        <w:tc>
          <w:tcPr>
            <w:tcW w:w="794" w:type="dxa"/>
            <w:tcBorders>
              <w:top w:val="nil"/>
              <w:left w:val="nil"/>
              <w:bottom w:val="nil"/>
              <w:right w:val="nil"/>
            </w:tcBorders>
          </w:tcPr>
          <w:p w:rsidR="00F86B3A" w:rsidRDefault="00F86B3A">
            <w:pPr>
              <w:pStyle w:val="ConsPlusNormal"/>
              <w:jc w:val="center"/>
            </w:pPr>
            <w:r>
              <w:t>2,6</w:t>
            </w: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не идентифицированным и не застрахованным в системе ОМС лицам</w:t>
            </w:r>
          </w:p>
        </w:tc>
        <w:tc>
          <w:tcPr>
            <w:tcW w:w="850" w:type="dxa"/>
            <w:tcBorders>
              <w:top w:val="nil"/>
              <w:left w:val="nil"/>
              <w:bottom w:val="nil"/>
              <w:right w:val="nil"/>
            </w:tcBorders>
          </w:tcPr>
          <w:p w:rsidR="00F86B3A" w:rsidRDefault="00F86B3A">
            <w:pPr>
              <w:pStyle w:val="ConsPlusNormal"/>
              <w:jc w:val="center"/>
            </w:pPr>
            <w:r>
              <w:t>8.1</w:t>
            </w:r>
          </w:p>
        </w:tc>
        <w:tc>
          <w:tcPr>
            <w:tcW w:w="1984" w:type="dxa"/>
            <w:tcBorders>
              <w:top w:val="nil"/>
              <w:left w:val="nil"/>
              <w:bottom w:val="nil"/>
              <w:right w:val="nil"/>
            </w:tcBorders>
          </w:tcPr>
          <w:p w:rsidR="00F86B3A" w:rsidRDefault="00F86B3A">
            <w:pPr>
              <w:pStyle w:val="ConsPlusNormal"/>
            </w:pPr>
            <w:r>
              <w:t>случай лечения</w:t>
            </w: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 Специализированная, в том числе высокотехнологичная, медицинская помощь в условиях круглосуточного стационара</w:t>
            </w:r>
            <w:r>
              <w:lastRenderedPageBreak/>
              <w:t>, за исключением медицинской реабилитации и паллиативной медицинской помощи, в том числе:</w:t>
            </w:r>
          </w:p>
        </w:tc>
        <w:tc>
          <w:tcPr>
            <w:tcW w:w="850" w:type="dxa"/>
            <w:tcBorders>
              <w:top w:val="nil"/>
              <w:left w:val="nil"/>
              <w:bottom w:val="nil"/>
              <w:right w:val="nil"/>
            </w:tcBorders>
          </w:tcPr>
          <w:p w:rsidR="00F86B3A" w:rsidRDefault="00F86B3A">
            <w:pPr>
              <w:pStyle w:val="ConsPlusNormal"/>
              <w:jc w:val="center"/>
            </w:pPr>
            <w:r>
              <w:lastRenderedPageBreak/>
              <w:t>9</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191" w:type="dxa"/>
            <w:tcBorders>
              <w:top w:val="nil"/>
              <w:left w:val="nil"/>
              <w:bottom w:val="nil"/>
              <w:right w:val="nil"/>
            </w:tcBorders>
          </w:tcPr>
          <w:p w:rsidR="00F86B3A" w:rsidRDefault="00F86B3A">
            <w:pPr>
              <w:pStyle w:val="ConsPlusNormal"/>
              <w:jc w:val="center"/>
            </w:pPr>
            <w:r>
              <w:t>0,01354</w:t>
            </w:r>
          </w:p>
        </w:tc>
        <w:tc>
          <w:tcPr>
            <w:tcW w:w="1191" w:type="dxa"/>
            <w:tcBorders>
              <w:top w:val="nil"/>
              <w:left w:val="nil"/>
              <w:bottom w:val="nil"/>
              <w:right w:val="nil"/>
            </w:tcBorders>
          </w:tcPr>
          <w:p w:rsidR="00F86B3A" w:rsidRDefault="00F86B3A">
            <w:pPr>
              <w:pStyle w:val="ConsPlusNormal"/>
              <w:jc w:val="center"/>
            </w:pPr>
            <w:r>
              <w:t>0,01354</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148617,4</w:t>
            </w:r>
          </w:p>
        </w:tc>
        <w:tc>
          <w:tcPr>
            <w:tcW w:w="1191" w:type="dxa"/>
            <w:tcBorders>
              <w:top w:val="nil"/>
              <w:left w:val="nil"/>
              <w:bottom w:val="nil"/>
              <w:right w:val="nil"/>
            </w:tcBorders>
          </w:tcPr>
          <w:p w:rsidR="00F86B3A" w:rsidRDefault="00F86B3A">
            <w:pPr>
              <w:pStyle w:val="ConsPlusNormal"/>
              <w:jc w:val="center"/>
            </w:pPr>
            <w:r>
              <w:t>148617,4</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2012,3</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4832592,0</w:t>
            </w:r>
          </w:p>
        </w:tc>
        <w:tc>
          <w:tcPr>
            <w:tcW w:w="794" w:type="dxa"/>
            <w:tcBorders>
              <w:top w:val="nil"/>
              <w:left w:val="nil"/>
              <w:bottom w:val="nil"/>
              <w:right w:val="nil"/>
            </w:tcBorders>
          </w:tcPr>
          <w:p w:rsidR="00F86B3A" w:rsidRDefault="00F86B3A">
            <w:pPr>
              <w:pStyle w:val="ConsPlusNormal"/>
              <w:jc w:val="center"/>
            </w:pPr>
            <w:r>
              <w:t>54,7</w:t>
            </w: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не идентифицированным и не застрахованным в системе ОМС лицам</w:t>
            </w:r>
          </w:p>
        </w:tc>
        <w:tc>
          <w:tcPr>
            <w:tcW w:w="850" w:type="dxa"/>
            <w:tcBorders>
              <w:top w:val="nil"/>
              <w:left w:val="nil"/>
              <w:bottom w:val="nil"/>
              <w:right w:val="nil"/>
            </w:tcBorders>
          </w:tcPr>
          <w:p w:rsidR="00F86B3A" w:rsidRDefault="00F86B3A">
            <w:pPr>
              <w:pStyle w:val="ConsPlusNormal"/>
              <w:jc w:val="center"/>
            </w:pPr>
            <w:r>
              <w:t>9.1</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191" w:type="dxa"/>
            <w:tcBorders>
              <w:top w:val="nil"/>
              <w:left w:val="nil"/>
              <w:bottom w:val="nil"/>
              <w:right w:val="nil"/>
            </w:tcBorders>
          </w:tcPr>
          <w:p w:rsidR="00F86B3A" w:rsidRDefault="00F86B3A">
            <w:pPr>
              <w:pStyle w:val="ConsPlusNormal"/>
              <w:jc w:val="center"/>
            </w:pPr>
            <w:r>
              <w:t>0,00004</w:t>
            </w:r>
          </w:p>
        </w:tc>
        <w:tc>
          <w:tcPr>
            <w:tcW w:w="1191" w:type="dxa"/>
            <w:tcBorders>
              <w:top w:val="nil"/>
              <w:left w:val="nil"/>
              <w:bottom w:val="nil"/>
              <w:right w:val="nil"/>
            </w:tcBorders>
          </w:tcPr>
          <w:p w:rsidR="00F86B3A" w:rsidRDefault="00F86B3A">
            <w:pPr>
              <w:pStyle w:val="ConsPlusNormal"/>
              <w:jc w:val="center"/>
            </w:pPr>
            <w:r>
              <w:t>0,00004</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65508,2</w:t>
            </w:r>
          </w:p>
        </w:tc>
        <w:tc>
          <w:tcPr>
            <w:tcW w:w="1191" w:type="dxa"/>
            <w:tcBorders>
              <w:top w:val="nil"/>
              <w:left w:val="nil"/>
              <w:bottom w:val="nil"/>
              <w:right w:val="nil"/>
            </w:tcBorders>
          </w:tcPr>
          <w:p w:rsidR="00F86B3A" w:rsidRDefault="00F86B3A">
            <w:pPr>
              <w:pStyle w:val="ConsPlusNormal"/>
              <w:jc w:val="center"/>
            </w:pPr>
            <w:r>
              <w:t>65508,2</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2,7</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6550,8</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 Медицинская реабилитация</w:t>
            </w:r>
          </w:p>
        </w:tc>
        <w:tc>
          <w:tcPr>
            <w:tcW w:w="850" w:type="dxa"/>
            <w:tcBorders>
              <w:top w:val="nil"/>
              <w:left w:val="nil"/>
              <w:bottom w:val="nil"/>
              <w:right w:val="nil"/>
            </w:tcBorders>
          </w:tcPr>
          <w:p w:rsidR="00F86B3A" w:rsidRDefault="00F86B3A">
            <w:pPr>
              <w:pStyle w:val="ConsPlusNormal"/>
              <w:jc w:val="center"/>
            </w:pPr>
            <w:r>
              <w:t>10</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13,5</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32431,0</w:t>
            </w:r>
          </w:p>
        </w:tc>
        <w:tc>
          <w:tcPr>
            <w:tcW w:w="794" w:type="dxa"/>
            <w:tcBorders>
              <w:top w:val="nil"/>
              <w:left w:val="nil"/>
              <w:bottom w:val="nil"/>
              <w:right w:val="nil"/>
            </w:tcBorders>
          </w:tcPr>
          <w:p w:rsidR="00F86B3A" w:rsidRDefault="00F86B3A">
            <w:pPr>
              <w:pStyle w:val="ConsPlusNormal"/>
              <w:jc w:val="center"/>
            </w:pPr>
            <w:r>
              <w:t>0,4</w:t>
            </w: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5.1. В амбулаторных условиях</w:t>
            </w:r>
          </w:p>
        </w:tc>
        <w:tc>
          <w:tcPr>
            <w:tcW w:w="850" w:type="dxa"/>
            <w:tcBorders>
              <w:top w:val="nil"/>
              <w:left w:val="nil"/>
              <w:bottom w:val="nil"/>
              <w:right w:val="nil"/>
            </w:tcBorders>
          </w:tcPr>
          <w:p w:rsidR="00F86B3A" w:rsidRDefault="00F86B3A">
            <w:pPr>
              <w:pStyle w:val="ConsPlusNormal"/>
              <w:jc w:val="center"/>
            </w:pPr>
            <w:r>
              <w:t>11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191" w:type="dxa"/>
            <w:tcBorders>
              <w:top w:val="nil"/>
              <w:left w:val="nil"/>
              <w:bottom w:val="nil"/>
              <w:right w:val="nil"/>
            </w:tcBorders>
          </w:tcPr>
          <w:p w:rsidR="00F86B3A" w:rsidRDefault="00F86B3A">
            <w:pPr>
              <w:pStyle w:val="ConsPlusNormal"/>
              <w:jc w:val="center"/>
            </w:pPr>
            <w:r>
              <w:t>0,0004</w:t>
            </w:r>
          </w:p>
        </w:tc>
        <w:tc>
          <w:tcPr>
            <w:tcW w:w="1191" w:type="dxa"/>
            <w:tcBorders>
              <w:top w:val="nil"/>
              <w:left w:val="nil"/>
              <w:bottom w:val="nil"/>
              <w:right w:val="nil"/>
            </w:tcBorders>
          </w:tcPr>
          <w:p w:rsidR="00F86B3A" w:rsidRDefault="00F86B3A">
            <w:pPr>
              <w:pStyle w:val="ConsPlusNormal"/>
              <w:jc w:val="center"/>
            </w:pPr>
            <w:r>
              <w:t>0,0004</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6950,0</w:t>
            </w:r>
          </w:p>
        </w:tc>
        <w:tc>
          <w:tcPr>
            <w:tcW w:w="1191" w:type="dxa"/>
            <w:tcBorders>
              <w:top w:val="nil"/>
              <w:left w:val="nil"/>
              <w:bottom w:val="nil"/>
              <w:right w:val="nil"/>
            </w:tcBorders>
          </w:tcPr>
          <w:p w:rsidR="00F86B3A" w:rsidRDefault="00F86B3A">
            <w:pPr>
              <w:pStyle w:val="ConsPlusNormal"/>
              <w:jc w:val="center"/>
            </w:pPr>
            <w:r>
              <w:t>6950,0</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2,8</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6679,0</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5.2. В условиях дневного стационара</w:t>
            </w:r>
          </w:p>
        </w:tc>
        <w:tc>
          <w:tcPr>
            <w:tcW w:w="850" w:type="dxa"/>
            <w:tcBorders>
              <w:top w:val="nil"/>
              <w:left w:val="nil"/>
              <w:bottom w:val="nil"/>
              <w:right w:val="nil"/>
            </w:tcBorders>
          </w:tcPr>
          <w:p w:rsidR="00F86B3A" w:rsidRDefault="00F86B3A">
            <w:pPr>
              <w:pStyle w:val="ConsPlusNormal"/>
              <w:jc w:val="center"/>
            </w:pPr>
            <w:r>
              <w:t>12</w:t>
            </w:r>
          </w:p>
        </w:tc>
        <w:tc>
          <w:tcPr>
            <w:tcW w:w="1984" w:type="dxa"/>
            <w:tcBorders>
              <w:top w:val="nil"/>
              <w:left w:val="nil"/>
              <w:bottom w:val="nil"/>
              <w:right w:val="nil"/>
            </w:tcBorders>
          </w:tcPr>
          <w:p w:rsidR="00F86B3A" w:rsidRDefault="00F86B3A">
            <w:pPr>
              <w:pStyle w:val="ConsPlusNormal"/>
            </w:pPr>
            <w:r>
              <w:t>случай лечения</w:t>
            </w:r>
          </w:p>
        </w:tc>
        <w:tc>
          <w:tcPr>
            <w:tcW w:w="1191" w:type="dxa"/>
            <w:tcBorders>
              <w:top w:val="nil"/>
              <w:left w:val="nil"/>
              <w:bottom w:val="nil"/>
              <w:right w:val="nil"/>
            </w:tcBorders>
          </w:tcPr>
          <w:p w:rsidR="00F86B3A" w:rsidRDefault="00F86B3A">
            <w:pPr>
              <w:pStyle w:val="ConsPlusNormal"/>
              <w:jc w:val="center"/>
            </w:pPr>
            <w:r>
              <w:t>0,00005</w:t>
            </w:r>
          </w:p>
        </w:tc>
        <w:tc>
          <w:tcPr>
            <w:tcW w:w="1191" w:type="dxa"/>
            <w:tcBorders>
              <w:top w:val="nil"/>
              <w:left w:val="nil"/>
              <w:bottom w:val="nil"/>
              <w:right w:val="nil"/>
            </w:tcBorders>
          </w:tcPr>
          <w:p w:rsidR="00F86B3A" w:rsidRDefault="00F86B3A">
            <w:pPr>
              <w:pStyle w:val="ConsPlusNormal"/>
              <w:jc w:val="center"/>
            </w:pPr>
            <w:r>
              <w:t>0,00005</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24800,0</w:t>
            </w:r>
          </w:p>
        </w:tc>
        <w:tc>
          <w:tcPr>
            <w:tcW w:w="1191" w:type="dxa"/>
            <w:tcBorders>
              <w:top w:val="nil"/>
              <w:left w:val="nil"/>
              <w:bottom w:val="nil"/>
              <w:right w:val="nil"/>
            </w:tcBorders>
          </w:tcPr>
          <w:p w:rsidR="00F86B3A" w:rsidRDefault="00F86B3A">
            <w:pPr>
              <w:pStyle w:val="ConsPlusNormal"/>
              <w:jc w:val="center"/>
            </w:pPr>
            <w:r>
              <w:t>24800,0</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1,2</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2976,0</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5.3. В условиях круглосуточного стационара</w:t>
            </w:r>
          </w:p>
        </w:tc>
        <w:tc>
          <w:tcPr>
            <w:tcW w:w="850" w:type="dxa"/>
            <w:tcBorders>
              <w:top w:val="nil"/>
              <w:left w:val="nil"/>
              <w:bottom w:val="nil"/>
              <w:right w:val="nil"/>
            </w:tcBorders>
          </w:tcPr>
          <w:p w:rsidR="00F86B3A" w:rsidRDefault="00F86B3A">
            <w:pPr>
              <w:pStyle w:val="ConsPlusNormal"/>
              <w:jc w:val="center"/>
            </w:pPr>
            <w:r>
              <w:t>13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191" w:type="dxa"/>
            <w:tcBorders>
              <w:top w:val="nil"/>
              <w:left w:val="nil"/>
              <w:bottom w:val="nil"/>
              <w:right w:val="nil"/>
            </w:tcBorders>
          </w:tcPr>
          <w:p w:rsidR="00F86B3A" w:rsidRDefault="00F86B3A">
            <w:pPr>
              <w:pStyle w:val="ConsPlusNormal"/>
              <w:jc w:val="center"/>
            </w:pPr>
            <w:r>
              <w:t>0,00006</w:t>
            </w:r>
          </w:p>
        </w:tc>
        <w:tc>
          <w:tcPr>
            <w:tcW w:w="1191" w:type="dxa"/>
            <w:tcBorders>
              <w:top w:val="nil"/>
              <w:left w:val="nil"/>
              <w:bottom w:val="nil"/>
              <w:right w:val="nil"/>
            </w:tcBorders>
          </w:tcPr>
          <w:p w:rsidR="00F86B3A" w:rsidRDefault="00F86B3A">
            <w:pPr>
              <w:pStyle w:val="ConsPlusNormal"/>
              <w:jc w:val="center"/>
            </w:pPr>
            <w:r>
              <w:t>0,00006</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158166,7</w:t>
            </w:r>
          </w:p>
        </w:tc>
        <w:tc>
          <w:tcPr>
            <w:tcW w:w="1191" w:type="dxa"/>
            <w:tcBorders>
              <w:top w:val="nil"/>
              <w:left w:val="nil"/>
              <w:bottom w:val="nil"/>
              <w:right w:val="nil"/>
            </w:tcBorders>
          </w:tcPr>
          <w:p w:rsidR="00F86B3A" w:rsidRDefault="00F86B3A">
            <w:pPr>
              <w:pStyle w:val="ConsPlusNormal"/>
              <w:jc w:val="center"/>
            </w:pPr>
            <w:r>
              <w:t>158166,7</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9,5</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22776,0</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6. Паллиативная медицинская помощь (доврачебная и врачебная), включая оказываемую ветеранам боевых </w:t>
            </w:r>
            <w:r>
              <w:lastRenderedPageBreak/>
              <w:t>действий</w:t>
            </w:r>
          </w:p>
        </w:tc>
        <w:tc>
          <w:tcPr>
            <w:tcW w:w="850" w:type="dxa"/>
            <w:tcBorders>
              <w:top w:val="nil"/>
              <w:left w:val="nil"/>
              <w:bottom w:val="nil"/>
              <w:right w:val="nil"/>
            </w:tcBorders>
          </w:tcPr>
          <w:p w:rsidR="00F86B3A" w:rsidRDefault="00F86B3A">
            <w:pPr>
              <w:pStyle w:val="ConsPlusNormal"/>
              <w:jc w:val="center"/>
            </w:pPr>
            <w:r>
              <w:lastRenderedPageBreak/>
              <w:t>14</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6.1. Паллиативная медицинская помощь в амбулаторных условиях, всего, в том числе:</w:t>
            </w:r>
          </w:p>
        </w:tc>
        <w:tc>
          <w:tcPr>
            <w:tcW w:w="850" w:type="dxa"/>
            <w:tcBorders>
              <w:top w:val="nil"/>
              <w:left w:val="nil"/>
              <w:bottom w:val="nil"/>
              <w:right w:val="nil"/>
            </w:tcBorders>
          </w:tcPr>
          <w:p w:rsidR="00F86B3A" w:rsidRDefault="00F86B3A">
            <w:pPr>
              <w:pStyle w:val="ConsPlusNormal"/>
              <w:jc w:val="center"/>
            </w:pPr>
            <w:r>
              <w:t>15</w:t>
            </w:r>
          </w:p>
        </w:tc>
        <w:tc>
          <w:tcPr>
            <w:tcW w:w="1984" w:type="dxa"/>
            <w:tcBorders>
              <w:top w:val="nil"/>
              <w:left w:val="nil"/>
              <w:bottom w:val="nil"/>
              <w:right w:val="nil"/>
            </w:tcBorders>
          </w:tcPr>
          <w:p w:rsidR="00F86B3A" w:rsidRDefault="00F86B3A">
            <w:pPr>
              <w:pStyle w:val="ConsPlusNormal"/>
            </w:pPr>
            <w:r>
              <w:t>посещение</w:t>
            </w:r>
          </w:p>
        </w:tc>
        <w:tc>
          <w:tcPr>
            <w:tcW w:w="1191" w:type="dxa"/>
            <w:tcBorders>
              <w:top w:val="nil"/>
              <w:left w:val="nil"/>
              <w:bottom w:val="nil"/>
              <w:right w:val="nil"/>
            </w:tcBorders>
          </w:tcPr>
          <w:p w:rsidR="00F86B3A" w:rsidRDefault="00F86B3A">
            <w:pPr>
              <w:pStyle w:val="ConsPlusNormal"/>
              <w:jc w:val="center"/>
            </w:pPr>
            <w:r>
              <w:t>0,03</w:t>
            </w:r>
          </w:p>
        </w:tc>
        <w:tc>
          <w:tcPr>
            <w:tcW w:w="1191" w:type="dxa"/>
            <w:tcBorders>
              <w:top w:val="nil"/>
              <w:left w:val="nil"/>
              <w:bottom w:val="nil"/>
              <w:right w:val="nil"/>
            </w:tcBorders>
          </w:tcPr>
          <w:p w:rsidR="00F86B3A" w:rsidRDefault="00F86B3A">
            <w:pPr>
              <w:pStyle w:val="ConsPlusNormal"/>
              <w:jc w:val="center"/>
            </w:pPr>
            <w:r>
              <w:t>0,03</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1499,0</w:t>
            </w:r>
          </w:p>
        </w:tc>
        <w:tc>
          <w:tcPr>
            <w:tcW w:w="1191" w:type="dxa"/>
            <w:tcBorders>
              <w:top w:val="nil"/>
              <w:left w:val="nil"/>
              <w:bottom w:val="nil"/>
              <w:right w:val="nil"/>
            </w:tcBorders>
          </w:tcPr>
          <w:p w:rsidR="00F86B3A" w:rsidRDefault="00F86B3A">
            <w:pPr>
              <w:pStyle w:val="ConsPlusNormal"/>
              <w:jc w:val="center"/>
            </w:pPr>
            <w:r>
              <w:t>1499,0</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45,1</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108373,2</w:t>
            </w:r>
          </w:p>
        </w:tc>
        <w:tc>
          <w:tcPr>
            <w:tcW w:w="794" w:type="dxa"/>
            <w:tcBorders>
              <w:top w:val="nil"/>
              <w:left w:val="nil"/>
              <w:bottom w:val="nil"/>
              <w:right w:val="nil"/>
            </w:tcBorders>
          </w:tcPr>
          <w:p w:rsidR="00F86B3A" w:rsidRDefault="00F86B3A">
            <w:pPr>
              <w:pStyle w:val="ConsPlusNormal"/>
              <w:jc w:val="center"/>
            </w:pPr>
            <w:r>
              <w:t>1,2</w:t>
            </w: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6.1.1. Посещения, включая посещения на дому (без учета посещений на дому выездными патронажными бригадами)</w:t>
            </w:r>
          </w:p>
        </w:tc>
        <w:tc>
          <w:tcPr>
            <w:tcW w:w="850" w:type="dxa"/>
            <w:tcBorders>
              <w:top w:val="nil"/>
              <w:left w:val="nil"/>
              <w:bottom w:val="nil"/>
              <w:right w:val="nil"/>
            </w:tcBorders>
          </w:tcPr>
          <w:p w:rsidR="00F86B3A" w:rsidRDefault="00F86B3A">
            <w:pPr>
              <w:pStyle w:val="ConsPlusNormal"/>
              <w:jc w:val="center"/>
            </w:pPr>
            <w:r>
              <w:t>15.1</w:t>
            </w:r>
          </w:p>
        </w:tc>
        <w:tc>
          <w:tcPr>
            <w:tcW w:w="1984" w:type="dxa"/>
            <w:tcBorders>
              <w:top w:val="nil"/>
              <w:left w:val="nil"/>
              <w:bottom w:val="nil"/>
              <w:right w:val="nil"/>
            </w:tcBorders>
          </w:tcPr>
          <w:p w:rsidR="00F86B3A" w:rsidRDefault="00F86B3A">
            <w:pPr>
              <w:pStyle w:val="ConsPlusNormal"/>
            </w:pPr>
            <w:r>
              <w:t>посещение</w:t>
            </w:r>
          </w:p>
        </w:tc>
        <w:tc>
          <w:tcPr>
            <w:tcW w:w="1191" w:type="dxa"/>
            <w:tcBorders>
              <w:top w:val="nil"/>
              <w:left w:val="nil"/>
              <w:bottom w:val="nil"/>
              <w:right w:val="nil"/>
            </w:tcBorders>
          </w:tcPr>
          <w:p w:rsidR="00F86B3A" w:rsidRDefault="00F86B3A">
            <w:pPr>
              <w:pStyle w:val="ConsPlusNormal"/>
              <w:jc w:val="center"/>
            </w:pPr>
            <w:r>
              <w:t>0,022</w:t>
            </w:r>
          </w:p>
        </w:tc>
        <w:tc>
          <w:tcPr>
            <w:tcW w:w="1191" w:type="dxa"/>
            <w:tcBorders>
              <w:top w:val="nil"/>
              <w:left w:val="nil"/>
              <w:bottom w:val="nil"/>
              <w:right w:val="nil"/>
            </w:tcBorders>
          </w:tcPr>
          <w:p w:rsidR="00F86B3A" w:rsidRDefault="00F86B3A">
            <w:pPr>
              <w:pStyle w:val="ConsPlusNormal"/>
              <w:jc w:val="center"/>
            </w:pPr>
            <w:r>
              <w:t>0,022</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729,0</w:t>
            </w:r>
          </w:p>
        </w:tc>
        <w:tc>
          <w:tcPr>
            <w:tcW w:w="1191" w:type="dxa"/>
            <w:tcBorders>
              <w:top w:val="nil"/>
              <w:left w:val="nil"/>
              <w:bottom w:val="nil"/>
              <w:right w:val="nil"/>
            </w:tcBorders>
          </w:tcPr>
          <w:p w:rsidR="00F86B3A" w:rsidRDefault="00F86B3A">
            <w:pPr>
              <w:pStyle w:val="ConsPlusNormal"/>
              <w:jc w:val="center"/>
            </w:pPr>
            <w:r>
              <w:t>729,0</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16,0</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38516,7</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6.1.2. Посещения </w:t>
            </w:r>
            <w:r>
              <w:lastRenderedPageBreak/>
              <w:t>на дому выездными патронажными бригадами</w:t>
            </w:r>
          </w:p>
        </w:tc>
        <w:tc>
          <w:tcPr>
            <w:tcW w:w="850" w:type="dxa"/>
            <w:tcBorders>
              <w:top w:val="nil"/>
              <w:left w:val="nil"/>
              <w:bottom w:val="nil"/>
              <w:right w:val="nil"/>
            </w:tcBorders>
          </w:tcPr>
          <w:p w:rsidR="00F86B3A" w:rsidRDefault="00F86B3A">
            <w:pPr>
              <w:pStyle w:val="ConsPlusNormal"/>
              <w:jc w:val="center"/>
            </w:pPr>
            <w:r>
              <w:lastRenderedPageBreak/>
              <w:t>15.2</w:t>
            </w:r>
          </w:p>
        </w:tc>
        <w:tc>
          <w:tcPr>
            <w:tcW w:w="1984" w:type="dxa"/>
            <w:tcBorders>
              <w:top w:val="nil"/>
              <w:left w:val="nil"/>
              <w:bottom w:val="nil"/>
              <w:right w:val="nil"/>
            </w:tcBorders>
          </w:tcPr>
          <w:p w:rsidR="00F86B3A" w:rsidRDefault="00F86B3A">
            <w:pPr>
              <w:pStyle w:val="ConsPlusNormal"/>
            </w:pPr>
            <w:r>
              <w:t>посещение</w:t>
            </w:r>
          </w:p>
        </w:tc>
        <w:tc>
          <w:tcPr>
            <w:tcW w:w="1191" w:type="dxa"/>
            <w:tcBorders>
              <w:top w:val="nil"/>
              <w:left w:val="nil"/>
              <w:bottom w:val="nil"/>
              <w:right w:val="nil"/>
            </w:tcBorders>
          </w:tcPr>
          <w:p w:rsidR="00F86B3A" w:rsidRDefault="00F86B3A">
            <w:pPr>
              <w:pStyle w:val="ConsPlusNormal"/>
              <w:jc w:val="center"/>
            </w:pPr>
            <w:r>
              <w:t>0,008</w:t>
            </w:r>
          </w:p>
        </w:tc>
        <w:tc>
          <w:tcPr>
            <w:tcW w:w="1191" w:type="dxa"/>
            <w:tcBorders>
              <w:top w:val="nil"/>
              <w:left w:val="nil"/>
              <w:bottom w:val="nil"/>
              <w:right w:val="nil"/>
            </w:tcBorders>
          </w:tcPr>
          <w:p w:rsidR="00F86B3A" w:rsidRDefault="00F86B3A">
            <w:pPr>
              <w:pStyle w:val="ConsPlusNormal"/>
              <w:jc w:val="center"/>
            </w:pPr>
            <w:r>
              <w:t>0,008</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3635,9</w:t>
            </w:r>
          </w:p>
        </w:tc>
        <w:tc>
          <w:tcPr>
            <w:tcW w:w="1191" w:type="dxa"/>
            <w:tcBorders>
              <w:top w:val="nil"/>
              <w:left w:val="nil"/>
              <w:bottom w:val="nil"/>
              <w:right w:val="nil"/>
            </w:tcBorders>
          </w:tcPr>
          <w:p w:rsidR="00F86B3A" w:rsidRDefault="00F86B3A">
            <w:pPr>
              <w:pStyle w:val="ConsPlusNormal"/>
              <w:jc w:val="center"/>
            </w:pPr>
            <w:r>
              <w:t>3635,9</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29,1</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69856,5</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в том числе для детского населения</w:t>
            </w:r>
          </w:p>
        </w:tc>
        <w:tc>
          <w:tcPr>
            <w:tcW w:w="850" w:type="dxa"/>
            <w:tcBorders>
              <w:top w:val="nil"/>
              <w:left w:val="nil"/>
              <w:bottom w:val="nil"/>
              <w:right w:val="nil"/>
            </w:tcBorders>
          </w:tcPr>
          <w:p w:rsidR="00F86B3A" w:rsidRDefault="00F86B3A">
            <w:pPr>
              <w:pStyle w:val="ConsPlusNormal"/>
              <w:jc w:val="center"/>
            </w:pPr>
            <w:r>
              <w:t>15.2.1</w:t>
            </w:r>
          </w:p>
        </w:tc>
        <w:tc>
          <w:tcPr>
            <w:tcW w:w="1984" w:type="dxa"/>
            <w:tcBorders>
              <w:top w:val="nil"/>
              <w:left w:val="nil"/>
              <w:bottom w:val="nil"/>
              <w:right w:val="nil"/>
            </w:tcBorders>
          </w:tcPr>
          <w:p w:rsidR="00F86B3A" w:rsidRDefault="00F86B3A">
            <w:pPr>
              <w:pStyle w:val="ConsPlusNormal"/>
            </w:pPr>
            <w:r>
              <w:t>посещение</w:t>
            </w:r>
          </w:p>
        </w:tc>
        <w:tc>
          <w:tcPr>
            <w:tcW w:w="1191" w:type="dxa"/>
            <w:tcBorders>
              <w:top w:val="nil"/>
              <w:left w:val="nil"/>
              <w:bottom w:val="nil"/>
              <w:right w:val="nil"/>
            </w:tcBorders>
          </w:tcPr>
          <w:p w:rsidR="00F86B3A" w:rsidRDefault="00F86B3A">
            <w:pPr>
              <w:pStyle w:val="ConsPlusNormal"/>
              <w:jc w:val="center"/>
            </w:pPr>
            <w:r>
              <w:t>0,002518</w:t>
            </w:r>
          </w:p>
        </w:tc>
        <w:tc>
          <w:tcPr>
            <w:tcW w:w="1191" w:type="dxa"/>
            <w:tcBorders>
              <w:top w:val="nil"/>
              <w:left w:val="nil"/>
              <w:bottom w:val="nil"/>
              <w:right w:val="nil"/>
            </w:tcBorders>
          </w:tcPr>
          <w:p w:rsidR="00F86B3A" w:rsidRDefault="00F86B3A">
            <w:pPr>
              <w:pStyle w:val="ConsPlusNormal"/>
              <w:jc w:val="center"/>
            </w:pPr>
            <w:r>
              <w:t>0,002518</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3635,9</w:t>
            </w:r>
          </w:p>
        </w:tc>
        <w:tc>
          <w:tcPr>
            <w:tcW w:w="1191" w:type="dxa"/>
            <w:tcBorders>
              <w:top w:val="nil"/>
              <w:left w:val="nil"/>
              <w:bottom w:val="nil"/>
              <w:right w:val="nil"/>
            </w:tcBorders>
          </w:tcPr>
          <w:p w:rsidR="00F86B3A" w:rsidRDefault="00F86B3A">
            <w:pPr>
              <w:pStyle w:val="ConsPlusNormal"/>
              <w:jc w:val="center"/>
            </w:pPr>
            <w:r>
              <w:t>3635,9</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9,2</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21982,7</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6.2. Паллиативная медицинская помощь в стационарных условиях (включая оказываемую на койках паллиативной медицинской помощи и койках </w:t>
            </w:r>
            <w:r>
              <w:lastRenderedPageBreak/>
              <w:t>сестринского ухода)</w:t>
            </w:r>
          </w:p>
        </w:tc>
        <w:tc>
          <w:tcPr>
            <w:tcW w:w="850" w:type="dxa"/>
            <w:tcBorders>
              <w:top w:val="nil"/>
              <w:left w:val="nil"/>
              <w:bottom w:val="nil"/>
              <w:right w:val="nil"/>
            </w:tcBorders>
          </w:tcPr>
          <w:p w:rsidR="00F86B3A" w:rsidRDefault="00F86B3A">
            <w:pPr>
              <w:pStyle w:val="ConsPlusNormal"/>
              <w:jc w:val="center"/>
            </w:pPr>
            <w:r>
              <w:lastRenderedPageBreak/>
              <w:t>16</w:t>
            </w:r>
          </w:p>
        </w:tc>
        <w:tc>
          <w:tcPr>
            <w:tcW w:w="1984" w:type="dxa"/>
            <w:tcBorders>
              <w:top w:val="nil"/>
              <w:left w:val="nil"/>
              <w:bottom w:val="nil"/>
              <w:right w:val="nil"/>
            </w:tcBorders>
          </w:tcPr>
          <w:p w:rsidR="00F86B3A" w:rsidRDefault="00F86B3A">
            <w:pPr>
              <w:pStyle w:val="ConsPlusNormal"/>
            </w:pPr>
            <w:r>
              <w:t>койко-день</w:t>
            </w:r>
          </w:p>
        </w:tc>
        <w:tc>
          <w:tcPr>
            <w:tcW w:w="1191" w:type="dxa"/>
            <w:tcBorders>
              <w:top w:val="nil"/>
              <w:left w:val="nil"/>
              <w:bottom w:val="nil"/>
              <w:right w:val="nil"/>
            </w:tcBorders>
          </w:tcPr>
          <w:p w:rsidR="00F86B3A" w:rsidRDefault="00F86B3A">
            <w:pPr>
              <w:pStyle w:val="ConsPlusNormal"/>
              <w:jc w:val="center"/>
            </w:pPr>
            <w:r>
              <w:t>0,092</w:t>
            </w:r>
          </w:p>
        </w:tc>
        <w:tc>
          <w:tcPr>
            <w:tcW w:w="1191" w:type="dxa"/>
            <w:tcBorders>
              <w:top w:val="nil"/>
              <w:left w:val="nil"/>
              <w:bottom w:val="nil"/>
              <w:right w:val="nil"/>
            </w:tcBorders>
          </w:tcPr>
          <w:p w:rsidR="00F86B3A" w:rsidRDefault="00F86B3A">
            <w:pPr>
              <w:pStyle w:val="ConsPlusNormal"/>
              <w:jc w:val="center"/>
            </w:pPr>
            <w:r>
              <w:t>0,092</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4254,1</w:t>
            </w:r>
          </w:p>
        </w:tc>
        <w:tc>
          <w:tcPr>
            <w:tcW w:w="1191" w:type="dxa"/>
            <w:tcBorders>
              <w:top w:val="nil"/>
              <w:left w:val="nil"/>
              <w:bottom w:val="nil"/>
              <w:right w:val="nil"/>
            </w:tcBorders>
          </w:tcPr>
          <w:p w:rsidR="00F86B3A" w:rsidRDefault="00F86B3A">
            <w:pPr>
              <w:pStyle w:val="ConsPlusNormal"/>
              <w:jc w:val="center"/>
            </w:pPr>
            <w:r>
              <w:t>4254,1</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391,4</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939922,1</w:t>
            </w:r>
          </w:p>
        </w:tc>
        <w:tc>
          <w:tcPr>
            <w:tcW w:w="794" w:type="dxa"/>
            <w:tcBorders>
              <w:top w:val="nil"/>
              <w:left w:val="nil"/>
              <w:bottom w:val="nil"/>
              <w:right w:val="nil"/>
            </w:tcBorders>
          </w:tcPr>
          <w:p w:rsidR="00F86B3A" w:rsidRDefault="00F86B3A">
            <w:pPr>
              <w:pStyle w:val="ConsPlusNormal"/>
              <w:jc w:val="center"/>
            </w:pPr>
            <w:r>
              <w:t>10,6</w:t>
            </w: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в том числе для детского населения</w:t>
            </w:r>
          </w:p>
        </w:tc>
        <w:tc>
          <w:tcPr>
            <w:tcW w:w="850" w:type="dxa"/>
            <w:tcBorders>
              <w:top w:val="nil"/>
              <w:left w:val="nil"/>
              <w:bottom w:val="nil"/>
              <w:right w:val="nil"/>
            </w:tcBorders>
          </w:tcPr>
          <w:p w:rsidR="00F86B3A" w:rsidRDefault="00F86B3A">
            <w:pPr>
              <w:pStyle w:val="ConsPlusNormal"/>
              <w:jc w:val="center"/>
            </w:pPr>
            <w:r>
              <w:t>16.1</w:t>
            </w:r>
          </w:p>
        </w:tc>
        <w:tc>
          <w:tcPr>
            <w:tcW w:w="1984" w:type="dxa"/>
            <w:tcBorders>
              <w:top w:val="nil"/>
              <w:left w:val="nil"/>
              <w:bottom w:val="nil"/>
              <w:right w:val="nil"/>
            </w:tcBorders>
          </w:tcPr>
          <w:p w:rsidR="00F86B3A" w:rsidRDefault="00F86B3A">
            <w:pPr>
              <w:pStyle w:val="ConsPlusNormal"/>
            </w:pPr>
            <w:r>
              <w:t>койко-день</w:t>
            </w:r>
          </w:p>
        </w:tc>
        <w:tc>
          <w:tcPr>
            <w:tcW w:w="1191" w:type="dxa"/>
            <w:tcBorders>
              <w:top w:val="nil"/>
              <w:left w:val="nil"/>
              <w:bottom w:val="nil"/>
              <w:right w:val="nil"/>
            </w:tcBorders>
          </w:tcPr>
          <w:p w:rsidR="00F86B3A" w:rsidRDefault="00F86B3A">
            <w:pPr>
              <w:pStyle w:val="ConsPlusNormal"/>
              <w:jc w:val="center"/>
            </w:pPr>
            <w:r>
              <w:t>0,003701</w:t>
            </w:r>
          </w:p>
        </w:tc>
        <w:tc>
          <w:tcPr>
            <w:tcW w:w="1191" w:type="dxa"/>
            <w:tcBorders>
              <w:top w:val="nil"/>
              <w:left w:val="nil"/>
              <w:bottom w:val="nil"/>
              <w:right w:val="nil"/>
            </w:tcBorders>
          </w:tcPr>
          <w:p w:rsidR="00F86B3A" w:rsidRDefault="00F86B3A">
            <w:pPr>
              <w:pStyle w:val="ConsPlusNormal"/>
              <w:jc w:val="center"/>
            </w:pPr>
            <w:r>
              <w:t>0,003701</w:t>
            </w: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jc w:val="center"/>
            </w:pPr>
            <w:r>
              <w:t>4277,7</w:t>
            </w:r>
          </w:p>
        </w:tc>
        <w:tc>
          <w:tcPr>
            <w:tcW w:w="1191" w:type="dxa"/>
            <w:tcBorders>
              <w:top w:val="nil"/>
              <w:left w:val="nil"/>
              <w:bottom w:val="nil"/>
              <w:right w:val="nil"/>
            </w:tcBorders>
          </w:tcPr>
          <w:p w:rsidR="00F86B3A" w:rsidRDefault="00F86B3A">
            <w:pPr>
              <w:pStyle w:val="ConsPlusNormal"/>
              <w:jc w:val="center"/>
            </w:pPr>
            <w:r>
              <w:t>4277,7</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15,8</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38020,2</w:t>
            </w: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6.3. Паллиативная медицинская помощь в условиях дневного стационара</w:t>
            </w:r>
          </w:p>
        </w:tc>
        <w:tc>
          <w:tcPr>
            <w:tcW w:w="850" w:type="dxa"/>
            <w:tcBorders>
              <w:top w:val="nil"/>
              <w:left w:val="nil"/>
              <w:bottom w:val="nil"/>
              <w:right w:val="nil"/>
            </w:tcBorders>
          </w:tcPr>
          <w:p w:rsidR="00F86B3A" w:rsidRDefault="00F86B3A">
            <w:pPr>
              <w:pStyle w:val="ConsPlusNormal"/>
              <w:jc w:val="center"/>
            </w:pPr>
            <w:r>
              <w:t>17</w:t>
            </w:r>
          </w:p>
        </w:tc>
        <w:tc>
          <w:tcPr>
            <w:tcW w:w="1984" w:type="dxa"/>
            <w:tcBorders>
              <w:top w:val="nil"/>
              <w:left w:val="nil"/>
              <w:bottom w:val="nil"/>
              <w:right w:val="nil"/>
            </w:tcBorders>
          </w:tcPr>
          <w:p w:rsidR="00F86B3A" w:rsidRDefault="00F86B3A">
            <w:pPr>
              <w:pStyle w:val="ConsPlusNormal"/>
            </w:pPr>
            <w:r>
              <w:t>случай лечения</w:t>
            </w: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II. Ненормируемая медицинская помощь и прочие виды медицинских и иных услуг, в том числе:</w:t>
            </w:r>
          </w:p>
        </w:tc>
        <w:tc>
          <w:tcPr>
            <w:tcW w:w="850" w:type="dxa"/>
            <w:tcBorders>
              <w:top w:val="nil"/>
              <w:left w:val="nil"/>
              <w:bottom w:val="nil"/>
              <w:right w:val="nil"/>
            </w:tcBorders>
          </w:tcPr>
          <w:p w:rsidR="00F86B3A" w:rsidRDefault="00F86B3A">
            <w:pPr>
              <w:pStyle w:val="ConsPlusNormal"/>
            </w:pP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2409,6</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5786778,8</w:t>
            </w:r>
          </w:p>
        </w:tc>
        <w:tc>
          <w:tcPr>
            <w:tcW w:w="794" w:type="dxa"/>
            <w:tcBorders>
              <w:top w:val="nil"/>
              <w:left w:val="nil"/>
              <w:bottom w:val="nil"/>
              <w:right w:val="nil"/>
            </w:tcBorders>
          </w:tcPr>
          <w:p w:rsidR="00F86B3A" w:rsidRDefault="00F86B3A">
            <w:pPr>
              <w:pStyle w:val="ConsPlusNormal"/>
              <w:jc w:val="center"/>
            </w:pPr>
            <w:r>
              <w:t>39,6</w:t>
            </w: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 xml:space="preserve">6. Медицинские и иные государственные и муниципальные услуги (работы), оказываемые (выполняемые) в медицинских организациях, подведомственных комитету здравоохранения Волгоградской области, входящих в номенклатуру </w:t>
            </w:r>
            <w:r>
              <w:lastRenderedPageBreak/>
              <w:t>медицинских организаций, утверждаемую Министерством здравоохранения Российской Федерации (далее - подведомственные медицинские организации), за исключением медицинской помощи, оказываемой за счет средств ОМС</w:t>
            </w:r>
          </w:p>
        </w:tc>
        <w:tc>
          <w:tcPr>
            <w:tcW w:w="850" w:type="dxa"/>
            <w:tcBorders>
              <w:top w:val="nil"/>
              <w:left w:val="nil"/>
              <w:bottom w:val="nil"/>
              <w:right w:val="nil"/>
            </w:tcBorders>
          </w:tcPr>
          <w:p w:rsidR="00F86B3A" w:rsidRDefault="00F86B3A">
            <w:pPr>
              <w:pStyle w:val="ConsPlusNormal"/>
              <w:jc w:val="center"/>
            </w:pPr>
            <w:r>
              <w:lastRenderedPageBreak/>
              <w:t>18</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1935,7</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4648589,7</w:t>
            </w:r>
          </w:p>
        </w:tc>
        <w:tc>
          <w:tcPr>
            <w:tcW w:w="794" w:type="dxa"/>
            <w:tcBorders>
              <w:top w:val="nil"/>
              <w:left w:val="nil"/>
              <w:bottom w:val="nil"/>
              <w:right w:val="nil"/>
            </w:tcBorders>
          </w:tcPr>
          <w:p w:rsidR="00F86B3A" w:rsidRDefault="00F86B3A">
            <w:pPr>
              <w:pStyle w:val="ConsPlusNormal"/>
              <w:jc w:val="center"/>
            </w:pPr>
            <w:r>
              <w:t>80,4</w:t>
            </w: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7. Высокотехнологичная медицинская помощь, оказываемая в подведомственных медицинских организациях, в том числе:</w:t>
            </w:r>
          </w:p>
        </w:tc>
        <w:tc>
          <w:tcPr>
            <w:tcW w:w="850" w:type="dxa"/>
            <w:tcBorders>
              <w:top w:val="nil"/>
              <w:left w:val="nil"/>
              <w:bottom w:val="nil"/>
              <w:right w:val="nil"/>
            </w:tcBorders>
          </w:tcPr>
          <w:p w:rsidR="00F86B3A" w:rsidRDefault="00F86B3A">
            <w:pPr>
              <w:pStyle w:val="ConsPlusNormal"/>
              <w:jc w:val="center"/>
            </w:pPr>
            <w:r>
              <w:t>19</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186,5</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447890,1</w:t>
            </w:r>
          </w:p>
        </w:tc>
        <w:tc>
          <w:tcPr>
            <w:tcW w:w="794" w:type="dxa"/>
            <w:tcBorders>
              <w:top w:val="nil"/>
              <w:left w:val="nil"/>
              <w:bottom w:val="nil"/>
              <w:right w:val="nil"/>
            </w:tcBorders>
          </w:tcPr>
          <w:p w:rsidR="00F86B3A" w:rsidRDefault="00F86B3A">
            <w:pPr>
              <w:pStyle w:val="ConsPlusNormal"/>
              <w:jc w:val="center"/>
            </w:pPr>
            <w:r>
              <w:t>7,7</w:t>
            </w: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7.1. Не включенная в базовую программу ОМС и предусмотренная разделом II приложения N 1 к Программе государственных </w:t>
            </w:r>
            <w:r>
              <w:lastRenderedPageBreak/>
              <w:t>гарантий бесплатного оказания гражданам медицинской помощи на 2026 год и на плановый период 2027 и 2028 годов (далее - Программа)</w:t>
            </w:r>
          </w:p>
        </w:tc>
        <w:tc>
          <w:tcPr>
            <w:tcW w:w="850" w:type="dxa"/>
            <w:tcBorders>
              <w:top w:val="nil"/>
              <w:left w:val="nil"/>
              <w:bottom w:val="nil"/>
              <w:right w:val="nil"/>
            </w:tcBorders>
          </w:tcPr>
          <w:p w:rsidR="00F86B3A" w:rsidRDefault="00F86B3A">
            <w:pPr>
              <w:pStyle w:val="ConsPlusNormal"/>
              <w:jc w:val="center"/>
            </w:pPr>
            <w:r>
              <w:lastRenderedPageBreak/>
              <w:t>19.1</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186,5</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447890,1</w:t>
            </w:r>
          </w:p>
        </w:tc>
        <w:tc>
          <w:tcPr>
            <w:tcW w:w="794" w:type="dxa"/>
            <w:tcBorders>
              <w:top w:val="nil"/>
              <w:left w:val="nil"/>
              <w:bottom w:val="nil"/>
              <w:right w:val="nil"/>
            </w:tcBorders>
          </w:tcPr>
          <w:p w:rsidR="00F86B3A" w:rsidRDefault="00F86B3A">
            <w:pPr>
              <w:pStyle w:val="ConsPlusNormal"/>
              <w:jc w:val="center"/>
            </w:pPr>
            <w:r>
              <w:t>7,7</w:t>
            </w: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 xml:space="preserve">7.2. Дополнительные объемы высокотехнологичной медицинской помощи, включенной в базовую </w:t>
            </w:r>
            <w:r>
              <w:lastRenderedPageBreak/>
              <w:t>программу ОМС в соответствии с разделом I приложения N 1 к Программе</w:t>
            </w:r>
          </w:p>
        </w:tc>
        <w:tc>
          <w:tcPr>
            <w:tcW w:w="850" w:type="dxa"/>
            <w:tcBorders>
              <w:top w:val="nil"/>
              <w:left w:val="nil"/>
              <w:bottom w:val="nil"/>
              <w:right w:val="nil"/>
            </w:tcBorders>
          </w:tcPr>
          <w:p w:rsidR="00F86B3A" w:rsidRDefault="00F86B3A">
            <w:pPr>
              <w:pStyle w:val="ConsPlusNormal"/>
              <w:jc w:val="center"/>
            </w:pPr>
            <w:r>
              <w:lastRenderedPageBreak/>
              <w:t>19.2</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8. Расходы на содержание и обеспечение деятельности подведомственных медицинских организаций, из них на:</w:t>
            </w:r>
          </w:p>
        </w:tc>
        <w:tc>
          <w:tcPr>
            <w:tcW w:w="850" w:type="dxa"/>
            <w:tcBorders>
              <w:top w:val="nil"/>
              <w:left w:val="nil"/>
              <w:bottom w:val="nil"/>
              <w:right w:val="nil"/>
            </w:tcBorders>
          </w:tcPr>
          <w:p w:rsidR="00F86B3A" w:rsidRDefault="00F86B3A">
            <w:pPr>
              <w:pStyle w:val="ConsPlusNormal"/>
              <w:jc w:val="center"/>
            </w:pPr>
            <w:r>
              <w:t>20</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287,4</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690299,0</w:t>
            </w:r>
          </w:p>
        </w:tc>
        <w:tc>
          <w:tcPr>
            <w:tcW w:w="794" w:type="dxa"/>
            <w:tcBorders>
              <w:top w:val="nil"/>
              <w:left w:val="nil"/>
              <w:bottom w:val="nil"/>
              <w:right w:val="nil"/>
            </w:tcBorders>
          </w:tcPr>
          <w:p w:rsidR="00F86B3A" w:rsidRDefault="00F86B3A">
            <w:pPr>
              <w:pStyle w:val="ConsPlusNormal"/>
              <w:jc w:val="center"/>
            </w:pPr>
            <w:r>
              <w:t>11,9</w:t>
            </w: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8.1. Финансовое обеспечени</w:t>
            </w:r>
            <w:r>
              <w:lastRenderedPageBreak/>
              <w:t>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50" w:type="dxa"/>
            <w:tcBorders>
              <w:top w:val="nil"/>
              <w:left w:val="nil"/>
              <w:bottom w:val="nil"/>
              <w:right w:val="nil"/>
            </w:tcBorders>
          </w:tcPr>
          <w:p w:rsidR="00F86B3A" w:rsidRDefault="00F86B3A">
            <w:pPr>
              <w:pStyle w:val="ConsPlusNormal"/>
              <w:jc w:val="center"/>
            </w:pPr>
            <w:r>
              <w:lastRenderedPageBreak/>
              <w:t>20.1</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 xml:space="preserve">8.2. Приобретение, обслуживание, ремонт медицинского </w:t>
            </w:r>
            <w:r>
              <w:lastRenderedPageBreak/>
              <w:t>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50" w:type="dxa"/>
            <w:tcBorders>
              <w:top w:val="nil"/>
              <w:left w:val="nil"/>
              <w:bottom w:val="nil"/>
              <w:right w:val="nil"/>
            </w:tcBorders>
          </w:tcPr>
          <w:p w:rsidR="00F86B3A" w:rsidRDefault="00F86B3A">
            <w:pPr>
              <w:pStyle w:val="ConsPlusNormal"/>
              <w:jc w:val="center"/>
            </w:pPr>
            <w:r>
              <w:lastRenderedPageBreak/>
              <w:t>20.2</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jc w:val="center"/>
            </w:pPr>
            <w:r>
              <w:t>287,4</w:t>
            </w: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jc w:val="center"/>
            </w:pPr>
            <w:r>
              <w:t>690299,0</w:t>
            </w:r>
          </w:p>
        </w:tc>
        <w:tc>
          <w:tcPr>
            <w:tcW w:w="794" w:type="dxa"/>
            <w:tcBorders>
              <w:top w:val="nil"/>
              <w:left w:val="nil"/>
              <w:bottom w:val="nil"/>
              <w:right w:val="nil"/>
            </w:tcBorders>
          </w:tcPr>
          <w:p w:rsidR="00F86B3A" w:rsidRDefault="00F86B3A">
            <w:pPr>
              <w:pStyle w:val="ConsPlusNormal"/>
              <w:jc w:val="center"/>
            </w:pPr>
            <w:r>
              <w:t>11,9</w:t>
            </w: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 xml:space="preserve">III. Дополнительные меры социальной </w:t>
            </w:r>
            <w:r>
              <w:lastRenderedPageBreak/>
              <w:t>защиты (поддержки) отдельных категорий граждан, предоставляемые в соответствии с законодательством Российской Федерации и субъекта Российской Федерации, в том числе:</w:t>
            </w:r>
          </w:p>
        </w:tc>
        <w:tc>
          <w:tcPr>
            <w:tcW w:w="850" w:type="dxa"/>
            <w:tcBorders>
              <w:top w:val="nil"/>
              <w:left w:val="nil"/>
              <w:bottom w:val="nil"/>
              <w:right w:val="nil"/>
            </w:tcBorders>
          </w:tcPr>
          <w:p w:rsidR="00F86B3A" w:rsidRDefault="00F86B3A">
            <w:pPr>
              <w:pStyle w:val="ConsPlusNormal"/>
            </w:pP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9. Обеспечение при амбулаторном лечении (бесплатно или с 50-процентно</w:t>
            </w:r>
            <w:r>
              <w:lastRenderedPageBreak/>
              <w:t>й скидкой) лекарственными препаратами, медицинскими изделиями, продуктами лечебного (энтерального) питания</w:t>
            </w:r>
          </w:p>
        </w:tc>
        <w:tc>
          <w:tcPr>
            <w:tcW w:w="850" w:type="dxa"/>
            <w:tcBorders>
              <w:top w:val="nil"/>
              <w:left w:val="nil"/>
              <w:bottom w:val="nil"/>
              <w:right w:val="nil"/>
            </w:tcBorders>
          </w:tcPr>
          <w:p w:rsidR="00F86B3A" w:rsidRDefault="00F86B3A">
            <w:pPr>
              <w:pStyle w:val="ConsPlusNormal"/>
              <w:jc w:val="center"/>
            </w:pPr>
            <w:r>
              <w:lastRenderedPageBreak/>
              <w:t>21</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10. Бесплатное (со скидкой) зубное протезирование</w:t>
            </w:r>
          </w:p>
        </w:tc>
        <w:tc>
          <w:tcPr>
            <w:tcW w:w="850" w:type="dxa"/>
            <w:tcBorders>
              <w:top w:val="nil"/>
              <w:left w:val="nil"/>
              <w:bottom w:val="nil"/>
              <w:right w:val="nil"/>
            </w:tcBorders>
          </w:tcPr>
          <w:p w:rsidR="00F86B3A" w:rsidRDefault="00F86B3A">
            <w:pPr>
              <w:pStyle w:val="ConsPlusNormal"/>
              <w:jc w:val="center"/>
            </w:pPr>
            <w:r>
              <w:t>22</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11. Осуществление транспортировки пациентов </w:t>
            </w:r>
            <w:r>
              <w:lastRenderedPageBreak/>
              <w:t>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850" w:type="dxa"/>
            <w:tcBorders>
              <w:top w:val="nil"/>
              <w:left w:val="nil"/>
              <w:bottom w:val="nil"/>
              <w:right w:val="nil"/>
            </w:tcBorders>
          </w:tcPr>
          <w:p w:rsidR="00F86B3A" w:rsidRDefault="00F86B3A">
            <w:pPr>
              <w:pStyle w:val="ConsPlusNormal"/>
              <w:jc w:val="center"/>
            </w:pPr>
            <w:r>
              <w:lastRenderedPageBreak/>
              <w:t>23</w:t>
            </w:r>
          </w:p>
        </w:tc>
        <w:tc>
          <w:tcPr>
            <w:tcW w:w="198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1191"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c>
          <w:tcPr>
            <w:tcW w:w="141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907"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r>
    </w:tbl>
    <w:p w:rsidR="00F86B3A" w:rsidRDefault="00F86B3A">
      <w:pPr>
        <w:pStyle w:val="ConsPlusNormal"/>
        <w:sectPr w:rsidR="00F86B3A">
          <w:pgSz w:w="16838" w:h="11905" w:orient="landscape"/>
          <w:pgMar w:top="1701" w:right="397" w:bottom="850" w:left="397" w:header="0" w:footer="0" w:gutter="0"/>
          <w:cols w:space="720"/>
          <w:titlePg/>
        </w:sectPr>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right"/>
      </w:pPr>
      <w:r>
        <w:t>Приложение 17</w:t>
      </w:r>
    </w:p>
    <w:p w:rsidR="00F86B3A" w:rsidRDefault="00F86B3A">
      <w:pPr>
        <w:pStyle w:val="ConsPlusNormal"/>
        <w:jc w:val="right"/>
      </w:pPr>
      <w:r>
        <w:t>к Территориальной программе</w:t>
      </w:r>
    </w:p>
    <w:p w:rsidR="00F86B3A" w:rsidRDefault="00F86B3A">
      <w:pPr>
        <w:pStyle w:val="ConsPlusNormal"/>
        <w:jc w:val="right"/>
      </w:pPr>
      <w:r>
        <w:t>государственных гарантий бесплатного</w:t>
      </w:r>
    </w:p>
    <w:p w:rsidR="00F86B3A" w:rsidRDefault="00F86B3A">
      <w:pPr>
        <w:pStyle w:val="ConsPlusNormal"/>
        <w:jc w:val="right"/>
      </w:pPr>
      <w:r>
        <w:t>оказания гражданам медицинской помощи</w:t>
      </w:r>
    </w:p>
    <w:p w:rsidR="00F86B3A" w:rsidRDefault="00F86B3A">
      <w:pPr>
        <w:pStyle w:val="ConsPlusNormal"/>
        <w:jc w:val="right"/>
      </w:pPr>
      <w:r>
        <w:t>в Волгоградской области на 2026 год</w:t>
      </w:r>
    </w:p>
    <w:p w:rsidR="00F86B3A" w:rsidRDefault="00F86B3A">
      <w:pPr>
        <w:pStyle w:val="ConsPlusNormal"/>
        <w:jc w:val="right"/>
      </w:pPr>
      <w:r>
        <w:t>и на плановый период 2027 и 2028 годов</w:t>
      </w:r>
    </w:p>
    <w:p w:rsidR="00F86B3A" w:rsidRDefault="00F86B3A">
      <w:pPr>
        <w:pStyle w:val="ConsPlusNormal"/>
        <w:jc w:val="both"/>
      </w:pPr>
    </w:p>
    <w:p w:rsidR="00F86B3A" w:rsidRDefault="00F86B3A">
      <w:pPr>
        <w:pStyle w:val="ConsPlusNormal"/>
        <w:jc w:val="center"/>
      </w:pPr>
      <w:r>
        <w:t>УТВЕРЖДЕННАЯ СТОИМОСТЬ ТЕРРИТОРИАЛЬНОЙ ПРОГРАММЫ</w:t>
      </w:r>
    </w:p>
    <w:p w:rsidR="00F86B3A" w:rsidRDefault="00F86B3A">
      <w:pPr>
        <w:pStyle w:val="ConsPlusNormal"/>
        <w:jc w:val="center"/>
      </w:pPr>
      <w:r>
        <w:t>ОБЯЗАТЕЛЬНОГО МЕДИЦИНСКОГО СТРАХОВАНИЯ ВОЛГОГРАДСКОЙ ОБЛАСТИ</w:t>
      </w:r>
    </w:p>
    <w:p w:rsidR="00F86B3A" w:rsidRDefault="00F86B3A">
      <w:pPr>
        <w:pStyle w:val="ConsPlusNormal"/>
        <w:jc w:val="center"/>
      </w:pPr>
      <w:r>
        <w:t>ПО ВИДАМ И УСЛОВИЯМ ОКАЗАНИЯ МЕДИЦИНСКОЙ ПОМОЩИ НА 2028 ГОД</w:t>
      </w:r>
    </w:p>
    <w:p w:rsidR="00F86B3A" w:rsidRDefault="00F86B3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020"/>
        <w:gridCol w:w="1984"/>
        <w:gridCol w:w="1587"/>
        <w:gridCol w:w="1587"/>
        <w:gridCol w:w="794"/>
        <w:gridCol w:w="1278"/>
        <w:gridCol w:w="737"/>
        <w:gridCol w:w="1566"/>
        <w:gridCol w:w="850"/>
      </w:tblGrid>
      <w:tr w:rsidR="00F86B3A">
        <w:tc>
          <w:tcPr>
            <w:tcW w:w="2721" w:type="dxa"/>
            <w:vMerge w:val="restart"/>
            <w:tcBorders>
              <w:top w:val="single" w:sz="4" w:space="0" w:color="auto"/>
              <w:left w:val="nil"/>
              <w:bottom w:val="single" w:sz="4" w:space="0" w:color="auto"/>
            </w:tcBorders>
          </w:tcPr>
          <w:p w:rsidR="00F86B3A" w:rsidRDefault="00F86B3A">
            <w:pPr>
              <w:pStyle w:val="ConsPlusNormal"/>
              <w:jc w:val="center"/>
            </w:pPr>
            <w:r>
              <w:t>Виды и условия оказания медицинской помощи</w:t>
            </w:r>
          </w:p>
        </w:tc>
        <w:tc>
          <w:tcPr>
            <w:tcW w:w="1020" w:type="dxa"/>
            <w:vMerge w:val="restart"/>
            <w:tcBorders>
              <w:top w:val="single" w:sz="4" w:space="0" w:color="auto"/>
              <w:bottom w:val="single" w:sz="4" w:space="0" w:color="auto"/>
            </w:tcBorders>
          </w:tcPr>
          <w:p w:rsidR="00F86B3A" w:rsidRDefault="00F86B3A">
            <w:pPr>
              <w:pStyle w:val="ConsPlusNormal"/>
              <w:jc w:val="center"/>
            </w:pPr>
            <w:r>
              <w:t>N строки</w:t>
            </w:r>
          </w:p>
        </w:tc>
        <w:tc>
          <w:tcPr>
            <w:tcW w:w="1984" w:type="dxa"/>
            <w:vMerge w:val="restart"/>
            <w:tcBorders>
              <w:top w:val="single" w:sz="4" w:space="0" w:color="auto"/>
              <w:bottom w:val="single" w:sz="4" w:space="0" w:color="auto"/>
            </w:tcBorders>
          </w:tcPr>
          <w:p w:rsidR="00F86B3A" w:rsidRDefault="00F86B3A">
            <w:pPr>
              <w:pStyle w:val="ConsPlusNormal"/>
              <w:jc w:val="center"/>
            </w:pPr>
            <w:r>
              <w:t>Единица измерения</w:t>
            </w:r>
          </w:p>
        </w:tc>
        <w:tc>
          <w:tcPr>
            <w:tcW w:w="1587" w:type="dxa"/>
            <w:vMerge w:val="restart"/>
            <w:tcBorders>
              <w:top w:val="single" w:sz="4" w:space="0" w:color="auto"/>
              <w:bottom w:val="single" w:sz="4" w:space="0" w:color="auto"/>
            </w:tcBorders>
          </w:tcPr>
          <w:p w:rsidR="00F86B3A" w:rsidRDefault="00F86B3A">
            <w:pPr>
              <w:pStyle w:val="ConsPlusNormal"/>
              <w:jc w:val="center"/>
            </w:pPr>
            <w:r>
              <w:t xml:space="preserve">Объем медицинской помощи в расчете на одного жителя (норматив объемов предоставления медицинской помощи в </w:t>
            </w:r>
            <w:r>
              <w:lastRenderedPageBreak/>
              <w:t>расчете на одно застрахованное лицо)</w:t>
            </w:r>
          </w:p>
        </w:tc>
        <w:tc>
          <w:tcPr>
            <w:tcW w:w="1587" w:type="dxa"/>
            <w:vMerge w:val="restart"/>
            <w:tcBorders>
              <w:top w:val="single" w:sz="4" w:space="0" w:color="auto"/>
              <w:bottom w:val="single" w:sz="4" w:space="0" w:color="auto"/>
            </w:tcBorders>
          </w:tcPr>
          <w:p w:rsidR="00F86B3A" w:rsidRDefault="00F86B3A">
            <w:pPr>
              <w:pStyle w:val="ConsPlusNormal"/>
              <w:jc w:val="center"/>
            </w:pPr>
            <w:r>
              <w:lastRenderedPageBreak/>
              <w:t xml:space="preserve">Стоимость единицы объема медицинской помощи (норматив финансовых затрат на единицу объема предоставления </w:t>
            </w:r>
            <w:r>
              <w:lastRenderedPageBreak/>
              <w:t>медицинской помощи)</w:t>
            </w:r>
          </w:p>
        </w:tc>
        <w:tc>
          <w:tcPr>
            <w:tcW w:w="2072" w:type="dxa"/>
            <w:gridSpan w:val="2"/>
            <w:vMerge w:val="restart"/>
            <w:tcBorders>
              <w:top w:val="single" w:sz="4" w:space="0" w:color="auto"/>
              <w:bottom w:val="single" w:sz="4" w:space="0" w:color="auto"/>
            </w:tcBorders>
          </w:tcPr>
          <w:p w:rsidR="00F86B3A" w:rsidRDefault="00F86B3A">
            <w:pPr>
              <w:pStyle w:val="ConsPlusNormal"/>
              <w:jc w:val="center"/>
            </w:pPr>
            <w:r>
              <w:lastRenderedPageBreak/>
              <w:t>Подушевые нормативы финансирования территориальной программы,</w:t>
            </w:r>
          </w:p>
          <w:p w:rsidR="00F86B3A" w:rsidRDefault="00F86B3A">
            <w:pPr>
              <w:pStyle w:val="ConsPlusNormal"/>
              <w:jc w:val="center"/>
            </w:pPr>
            <w:r>
              <w:t>рублей</w:t>
            </w:r>
          </w:p>
        </w:tc>
        <w:tc>
          <w:tcPr>
            <w:tcW w:w="3153" w:type="dxa"/>
            <w:gridSpan w:val="3"/>
            <w:tcBorders>
              <w:top w:val="single" w:sz="4" w:space="0" w:color="auto"/>
              <w:bottom w:val="single" w:sz="4" w:space="0" w:color="auto"/>
              <w:right w:val="nil"/>
            </w:tcBorders>
          </w:tcPr>
          <w:p w:rsidR="00F86B3A" w:rsidRDefault="00F86B3A">
            <w:pPr>
              <w:pStyle w:val="ConsPlusNormal"/>
              <w:jc w:val="center"/>
            </w:pPr>
            <w:r>
              <w:t>Стоимость территориальной программы по источникам ее финансового обеспечения</w:t>
            </w:r>
          </w:p>
        </w:tc>
      </w:tr>
      <w:tr w:rsidR="00F86B3A">
        <w:tc>
          <w:tcPr>
            <w:tcW w:w="2721" w:type="dxa"/>
            <w:vMerge/>
            <w:tcBorders>
              <w:top w:val="single" w:sz="4" w:space="0" w:color="auto"/>
              <w:left w:val="nil"/>
              <w:bottom w:val="single" w:sz="4" w:space="0" w:color="auto"/>
            </w:tcBorders>
          </w:tcPr>
          <w:p w:rsidR="00F86B3A" w:rsidRDefault="00F86B3A">
            <w:pPr>
              <w:pStyle w:val="ConsPlusNormal"/>
            </w:pPr>
          </w:p>
        </w:tc>
        <w:tc>
          <w:tcPr>
            <w:tcW w:w="1020" w:type="dxa"/>
            <w:vMerge/>
            <w:tcBorders>
              <w:top w:val="single" w:sz="4" w:space="0" w:color="auto"/>
              <w:bottom w:val="single" w:sz="4" w:space="0" w:color="auto"/>
            </w:tcBorders>
          </w:tcPr>
          <w:p w:rsidR="00F86B3A" w:rsidRDefault="00F86B3A">
            <w:pPr>
              <w:pStyle w:val="ConsPlusNormal"/>
            </w:pPr>
          </w:p>
        </w:tc>
        <w:tc>
          <w:tcPr>
            <w:tcW w:w="1984" w:type="dxa"/>
            <w:vMerge/>
            <w:tcBorders>
              <w:top w:val="single" w:sz="4" w:space="0" w:color="auto"/>
              <w:bottom w:val="single" w:sz="4" w:space="0" w:color="auto"/>
            </w:tcBorders>
          </w:tcPr>
          <w:p w:rsidR="00F86B3A" w:rsidRDefault="00F86B3A">
            <w:pPr>
              <w:pStyle w:val="ConsPlusNormal"/>
            </w:pPr>
          </w:p>
        </w:tc>
        <w:tc>
          <w:tcPr>
            <w:tcW w:w="1587" w:type="dxa"/>
            <w:vMerge/>
            <w:tcBorders>
              <w:top w:val="single" w:sz="4" w:space="0" w:color="auto"/>
              <w:bottom w:val="single" w:sz="4" w:space="0" w:color="auto"/>
            </w:tcBorders>
          </w:tcPr>
          <w:p w:rsidR="00F86B3A" w:rsidRDefault="00F86B3A">
            <w:pPr>
              <w:pStyle w:val="ConsPlusNormal"/>
            </w:pPr>
          </w:p>
        </w:tc>
        <w:tc>
          <w:tcPr>
            <w:tcW w:w="1587" w:type="dxa"/>
            <w:vMerge/>
            <w:tcBorders>
              <w:top w:val="single" w:sz="4" w:space="0" w:color="auto"/>
              <w:bottom w:val="single" w:sz="4" w:space="0" w:color="auto"/>
            </w:tcBorders>
          </w:tcPr>
          <w:p w:rsidR="00F86B3A" w:rsidRDefault="00F86B3A">
            <w:pPr>
              <w:pStyle w:val="ConsPlusNormal"/>
            </w:pPr>
          </w:p>
        </w:tc>
        <w:tc>
          <w:tcPr>
            <w:tcW w:w="2072" w:type="dxa"/>
            <w:gridSpan w:val="2"/>
            <w:vMerge/>
            <w:tcBorders>
              <w:top w:val="single" w:sz="4" w:space="0" w:color="auto"/>
              <w:bottom w:val="single" w:sz="4" w:space="0" w:color="auto"/>
            </w:tcBorders>
          </w:tcPr>
          <w:p w:rsidR="00F86B3A" w:rsidRDefault="00F86B3A">
            <w:pPr>
              <w:pStyle w:val="ConsPlusNormal"/>
            </w:pPr>
          </w:p>
        </w:tc>
        <w:tc>
          <w:tcPr>
            <w:tcW w:w="2303" w:type="dxa"/>
            <w:gridSpan w:val="2"/>
            <w:tcBorders>
              <w:top w:val="single" w:sz="4" w:space="0" w:color="auto"/>
              <w:bottom w:val="single" w:sz="4" w:space="0" w:color="auto"/>
            </w:tcBorders>
          </w:tcPr>
          <w:p w:rsidR="00F86B3A" w:rsidRDefault="00F86B3A">
            <w:pPr>
              <w:pStyle w:val="ConsPlusNormal"/>
              <w:jc w:val="center"/>
            </w:pPr>
            <w:r>
              <w:t>тыс. рублей</w:t>
            </w:r>
          </w:p>
        </w:tc>
        <w:tc>
          <w:tcPr>
            <w:tcW w:w="850" w:type="dxa"/>
            <w:tcBorders>
              <w:top w:val="single" w:sz="4" w:space="0" w:color="auto"/>
              <w:bottom w:val="single" w:sz="4" w:space="0" w:color="auto"/>
              <w:right w:val="nil"/>
            </w:tcBorders>
          </w:tcPr>
          <w:p w:rsidR="00F86B3A" w:rsidRDefault="00F86B3A">
            <w:pPr>
              <w:pStyle w:val="ConsPlusNormal"/>
              <w:jc w:val="center"/>
            </w:pPr>
            <w:r>
              <w:t>в % к итогу</w:t>
            </w:r>
          </w:p>
        </w:tc>
      </w:tr>
      <w:tr w:rsidR="00F86B3A">
        <w:tc>
          <w:tcPr>
            <w:tcW w:w="2721" w:type="dxa"/>
            <w:vMerge/>
            <w:tcBorders>
              <w:top w:val="single" w:sz="4" w:space="0" w:color="auto"/>
              <w:left w:val="nil"/>
              <w:bottom w:val="single" w:sz="4" w:space="0" w:color="auto"/>
            </w:tcBorders>
          </w:tcPr>
          <w:p w:rsidR="00F86B3A" w:rsidRDefault="00F86B3A">
            <w:pPr>
              <w:pStyle w:val="ConsPlusNormal"/>
            </w:pPr>
          </w:p>
        </w:tc>
        <w:tc>
          <w:tcPr>
            <w:tcW w:w="1020" w:type="dxa"/>
            <w:vMerge/>
            <w:tcBorders>
              <w:top w:val="single" w:sz="4" w:space="0" w:color="auto"/>
              <w:bottom w:val="single" w:sz="4" w:space="0" w:color="auto"/>
            </w:tcBorders>
          </w:tcPr>
          <w:p w:rsidR="00F86B3A" w:rsidRDefault="00F86B3A">
            <w:pPr>
              <w:pStyle w:val="ConsPlusNormal"/>
            </w:pPr>
          </w:p>
        </w:tc>
        <w:tc>
          <w:tcPr>
            <w:tcW w:w="1984" w:type="dxa"/>
            <w:vMerge/>
            <w:tcBorders>
              <w:top w:val="single" w:sz="4" w:space="0" w:color="auto"/>
              <w:bottom w:val="single" w:sz="4" w:space="0" w:color="auto"/>
            </w:tcBorders>
          </w:tcPr>
          <w:p w:rsidR="00F86B3A" w:rsidRDefault="00F86B3A">
            <w:pPr>
              <w:pStyle w:val="ConsPlusNormal"/>
            </w:pPr>
          </w:p>
        </w:tc>
        <w:tc>
          <w:tcPr>
            <w:tcW w:w="1587" w:type="dxa"/>
            <w:vMerge/>
            <w:tcBorders>
              <w:top w:val="single" w:sz="4" w:space="0" w:color="auto"/>
              <w:bottom w:val="single" w:sz="4" w:space="0" w:color="auto"/>
            </w:tcBorders>
          </w:tcPr>
          <w:p w:rsidR="00F86B3A" w:rsidRDefault="00F86B3A">
            <w:pPr>
              <w:pStyle w:val="ConsPlusNormal"/>
            </w:pPr>
          </w:p>
        </w:tc>
        <w:tc>
          <w:tcPr>
            <w:tcW w:w="1587" w:type="dxa"/>
            <w:vMerge/>
            <w:tcBorders>
              <w:top w:val="single" w:sz="4" w:space="0" w:color="auto"/>
              <w:bottom w:val="single" w:sz="4" w:space="0" w:color="auto"/>
            </w:tcBorders>
          </w:tcPr>
          <w:p w:rsidR="00F86B3A" w:rsidRDefault="00F86B3A">
            <w:pPr>
              <w:pStyle w:val="ConsPlusNormal"/>
            </w:pPr>
          </w:p>
        </w:tc>
        <w:tc>
          <w:tcPr>
            <w:tcW w:w="794" w:type="dxa"/>
            <w:tcBorders>
              <w:top w:val="single" w:sz="4" w:space="0" w:color="auto"/>
              <w:bottom w:val="single" w:sz="4" w:space="0" w:color="auto"/>
            </w:tcBorders>
          </w:tcPr>
          <w:p w:rsidR="00F86B3A" w:rsidRDefault="00F86B3A">
            <w:pPr>
              <w:pStyle w:val="ConsPlusNormal"/>
              <w:jc w:val="center"/>
            </w:pPr>
            <w:r>
              <w:t>за счет средс</w:t>
            </w:r>
            <w:r>
              <w:lastRenderedPageBreak/>
              <w:t>тв бюджета субъекта РФ</w:t>
            </w:r>
          </w:p>
        </w:tc>
        <w:tc>
          <w:tcPr>
            <w:tcW w:w="1278" w:type="dxa"/>
            <w:tcBorders>
              <w:top w:val="single" w:sz="4" w:space="0" w:color="auto"/>
              <w:bottom w:val="single" w:sz="4" w:space="0" w:color="auto"/>
            </w:tcBorders>
          </w:tcPr>
          <w:p w:rsidR="00F86B3A" w:rsidRDefault="00F86B3A">
            <w:pPr>
              <w:pStyle w:val="ConsPlusNormal"/>
              <w:jc w:val="center"/>
            </w:pPr>
            <w:r>
              <w:lastRenderedPageBreak/>
              <w:t>за счет средств ОМС</w:t>
            </w:r>
          </w:p>
        </w:tc>
        <w:tc>
          <w:tcPr>
            <w:tcW w:w="737" w:type="dxa"/>
            <w:tcBorders>
              <w:top w:val="single" w:sz="4" w:space="0" w:color="auto"/>
              <w:bottom w:val="single" w:sz="4" w:space="0" w:color="auto"/>
            </w:tcBorders>
          </w:tcPr>
          <w:p w:rsidR="00F86B3A" w:rsidRDefault="00F86B3A">
            <w:pPr>
              <w:pStyle w:val="ConsPlusNormal"/>
              <w:jc w:val="center"/>
            </w:pPr>
            <w:r>
              <w:t>за счет сред</w:t>
            </w:r>
            <w:r>
              <w:lastRenderedPageBreak/>
              <w:t>ств бюджета субъекта РФ</w:t>
            </w:r>
          </w:p>
        </w:tc>
        <w:tc>
          <w:tcPr>
            <w:tcW w:w="1566" w:type="dxa"/>
            <w:tcBorders>
              <w:top w:val="single" w:sz="4" w:space="0" w:color="auto"/>
              <w:bottom w:val="single" w:sz="4" w:space="0" w:color="auto"/>
            </w:tcBorders>
          </w:tcPr>
          <w:p w:rsidR="00F86B3A" w:rsidRDefault="00F86B3A">
            <w:pPr>
              <w:pStyle w:val="ConsPlusNormal"/>
              <w:jc w:val="center"/>
            </w:pPr>
            <w:r>
              <w:lastRenderedPageBreak/>
              <w:t>за счет средств ОМС</w:t>
            </w:r>
          </w:p>
        </w:tc>
        <w:tc>
          <w:tcPr>
            <w:tcW w:w="850" w:type="dxa"/>
            <w:tcBorders>
              <w:top w:val="single" w:sz="4" w:space="0" w:color="auto"/>
              <w:bottom w:val="single" w:sz="4" w:space="0" w:color="auto"/>
              <w:right w:val="nil"/>
            </w:tcBorders>
          </w:tcPr>
          <w:p w:rsidR="00F86B3A" w:rsidRDefault="00F86B3A">
            <w:pPr>
              <w:pStyle w:val="ConsPlusNormal"/>
            </w:pPr>
          </w:p>
        </w:tc>
      </w:tr>
      <w:tr w:rsidR="00F86B3A">
        <w:tc>
          <w:tcPr>
            <w:tcW w:w="2721" w:type="dxa"/>
            <w:tcBorders>
              <w:top w:val="single" w:sz="4" w:space="0" w:color="auto"/>
              <w:left w:val="nil"/>
              <w:bottom w:val="single" w:sz="4" w:space="0" w:color="auto"/>
            </w:tcBorders>
          </w:tcPr>
          <w:p w:rsidR="00F86B3A" w:rsidRDefault="00F86B3A">
            <w:pPr>
              <w:pStyle w:val="ConsPlusNormal"/>
              <w:jc w:val="center"/>
            </w:pPr>
            <w:r>
              <w:lastRenderedPageBreak/>
              <w:t>1</w:t>
            </w:r>
          </w:p>
        </w:tc>
        <w:tc>
          <w:tcPr>
            <w:tcW w:w="1020" w:type="dxa"/>
            <w:tcBorders>
              <w:top w:val="single" w:sz="4" w:space="0" w:color="auto"/>
              <w:bottom w:val="single" w:sz="4" w:space="0" w:color="auto"/>
            </w:tcBorders>
          </w:tcPr>
          <w:p w:rsidR="00F86B3A" w:rsidRDefault="00F86B3A">
            <w:pPr>
              <w:pStyle w:val="ConsPlusNormal"/>
              <w:jc w:val="center"/>
            </w:pPr>
            <w:r>
              <w:t>2</w:t>
            </w:r>
          </w:p>
        </w:tc>
        <w:tc>
          <w:tcPr>
            <w:tcW w:w="1984" w:type="dxa"/>
            <w:tcBorders>
              <w:top w:val="single" w:sz="4" w:space="0" w:color="auto"/>
              <w:bottom w:val="single" w:sz="4" w:space="0" w:color="auto"/>
            </w:tcBorders>
          </w:tcPr>
          <w:p w:rsidR="00F86B3A" w:rsidRDefault="00F86B3A">
            <w:pPr>
              <w:pStyle w:val="ConsPlusNormal"/>
              <w:jc w:val="center"/>
            </w:pPr>
            <w:r>
              <w:t>3</w:t>
            </w:r>
          </w:p>
        </w:tc>
        <w:tc>
          <w:tcPr>
            <w:tcW w:w="1587" w:type="dxa"/>
            <w:tcBorders>
              <w:top w:val="single" w:sz="4" w:space="0" w:color="auto"/>
              <w:bottom w:val="single" w:sz="4" w:space="0" w:color="auto"/>
            </w:tcBorders>
          </w:tcPr>
          <w:p w:rsidR="00F86B3A" w:rsidRDefault="00F86B3A">
            <w:pPr>
              <w:pStyle w:val="ConsPlusNormal"/>
              <w:jc w:val="center"/>
            </w:pPr>
            <w:r>
              <w:t>4</w:t>
            </w:r>
          </w:p>
        </w:tc>
        <w:tc>
          <w:tcPr>
            <w:tcW w:w="1587" w:type="dxa"/>
            <w:tcBorders>
              <w:top w:val="single" w:sz="4" w:space="0" w:color="auto"/>
              <w:bottom w:val="single" w:sz="4" w:space="0" w:color="auto"/>
            </w:tcBorders>
          </w:tcPr>
          <w:p w:rsidR="00F86B3A" w:rsidRDefault="00F86B3A">
            <w:pPr>
              <w:pStyle w:val="ConsPlusNormal"/>
              <w:jc w:val="center"/>
            </w:pPr>
            <w:r>
              <w:t>5</w:t>
            </w:r>
          </w:p>
        </w:tc>
        <w:tc>
          <w:tcPr>
            <w:tcW w:w="794" w:type="dxa"/>
            <w:tcBorders>
              <w:top w:val="single" w:sz="4" w:space="0" w:color="auto"/>
              <w:bottom w:val="single" w:sz="4" w:space="0" w:color="auto"/>
            </w:tcBorders>
          </w:tcPr>
          <w:p w:rsidR="00F86B3A" w:rsidRDefault="00F86B3A">
            <w:pPr>
              <w:pStyle w:val="ConsPlusNormal"/>
              <w:jc w:val="center"/>
            </w:pPr>
            <w:r>
              <w:t>6</w:t>
            </w:r>
          </w:p>
        </w:tc>
        <w:tc>
          <w:tcPr>
            <w:tcW w:w="1278" w:type="dxa"/>
            <w:tcBorders>
              <w:top w:val="single" w:sz="4" w:space="0" w:color="auto"/>
              <w:bottom w:val="single" w:sz="4" w:space="0" w:color="auto"/>
            </w:tcBorders>
          </w:tcPr>
          <w:p w:rsidR="00F86B3A" w:rsidRDefault="00F86B3A">
            <w:pPr>
              <w:pStyle w:val="ConsPlusNormal"/>
              <w:jc w:val="center"/>
            </w:pPr>
            <w:r>
              <w:t>7</w:t>
            </w:r>
          </w:p>
        </w:tc>
        <w:tc>
          <w:tcPr>
            <w:tcW w:w="737" w:type="dxa"/>
            <w:tcBorders>
              <w:top w:val="single" w:sz="4" w:space="0" w:color="auto"/>
              <w:bottom w:val="single" w:sz="4" w:space="0" w:color="auto"/>
            </w:tcBorders>
          </w:tcPr>
          <w:p w:rsidR="00F86B3A" w:rsidRDefault="00F86B3A">
            <w:pPr>
              <w:pStyle w:val="ConsPlusNormal"/>
              <w:jc w:val="center"/>
            </w:pPr>
            <w:r>
              <w:t>8</w:t>
            </w:r>
          </w:p>
        </w:tc>
        <w:tc>
          <w:tcPr>
            <w:tcW w:w="1566" w:type="dxa"/>
            <w:tcBorders>
              <w:top w:val="single" w:sz="4" w:space="0" w:color="auto"/>
              <w:bottom w:val="single" w:sz="4" w:space="0" w:color="auto"/>
            </w:tcBorders>
          </w:tcPr>
          <w:p w:rsidR="00F86B3A" w:rsidRDefault="00F86B3A">
            <w:pPr>
              <w:pStyle w:val="ConsPlusNormal"/>
              <w:jc w:val="center"/>
            </w:pPr>
            <w:r>
              <w:t>9</w:t>
            </w:r>
          </w:p>
        </w:tc>
        <w:tc>
          <w:tcPr>
            <w:tcW w:w="850" w:type="dxa"/>
            <w:tcBorders>
              <w:top w:val="single" w:sz="4" w:space="0" w:color="auto"/>
              <w:bottom w:val="single" w:sz="4" w:space="0" w:color="auto"/>
              <w:right w:val="nil"/>
            </w:tcBorders>
          </w:tcPr>
          <w:p w:rsidR="00F86B3A" w:rsidRDefault="00F86B3A">
            <w:pPr>
              <w:pStyle w:val="ConsPlusNormal"/>
              <w:jc w:val="center"/>
            </w:pPr>
            <w:r>
              <w:t>10</w:t>
            </w:r>
          </w:p>
        </w:tc>
      </w:tr>
      <w:tr w:rsidR="00F86B3A">
        <w:tblPrEx>
          <w:tblBorders>
            <w:insideH w:val="none" w:sz="0" w:space="0" w:color="auto"/>
            <w:insideV w:val="none" w:sz="0" w:space="0" w:color="auto"/>
          </w:tblBorders>
        </w:tblPrEx>
        <w:tc>
          <w:tcPr>
            <w:tcW w:w="2721" w:type="dxa"/>
            <w:tcBorders>
              <w:top w:val="single" w:sz="4" w:space="0" w:color="auto"/>
              <w:left w:val="nil"/>
              <w:bottom w:val="nil"/>
              <w:right w:val="nil"/>
            </w:tcBorders>
          </w:tcPr>
          <w:p w:rsidR="00F86B3A" w:rsidRDefault="00F86B3A">
            <w:pPr>
              <w:pStyle w:val="ConsPlusNormal"/>
            </w:pPr>
            <w:r>
              <w:t>III. Медицинская помощь в рамках территориальной программы ОМС:</w:t>
            </w:r>
          </w:p>
        </w:tc>
        <w:tc>
          <w:tcPr>
            <w:tcW w:w="1020" w:type="dxa"/>
            <w:tcBorders>
              <w:top w:val="single" w:sz="4" w:space="0" w:color="auto"/>
              <w:left w:val="nil"/>
              <w:bottom w:val="nil"/>
              <w:right w:val="nil"/>
            </w:tcBorders>
          </w:tcPr>
          <w:p w:rsidR="00F86B3A" w:rsidRDefault="00F86B3A">
            <w:pPr>
              <w:pStyle w:val="ConsPlusNormal"/>
              <w:jc w:val="center"/>
            </w:pPr>
            <w:r>
              <w:t>20</w:t>
            </w:r>
          </w:p>
        </w:tc>
        <w:tc>
          <w:tcPr>
            <w:tcW w:w="1984" w:type="dxa"/>
            <w:tcBorders>
              <w:top w:val="single" w:sz="4" w:space="0" w:color="auto"/>
              <w:left w:val="nil"/>
              <w:bottom w:val="nil"/>
              <w:right w:val="nil"/>
            </w:tcBorders>
          </w:tcPr>
          <w:p w:rsidR="00F86B3A" w:rsidRDefault="00F86B3A">
            <w:pPr>
              <w:pStyle w:val="ConsPlusNormal"/>
            </w:pPr>
          </w:p>
        </w:tc>
        <w:tc>
          <w:tcPr>
            <w:tcW w:w="1587" w:type="dxa"/>
            <w:tcBorders>
              <w:top w:val="single" w:sz="4" w:space="0" w:color="auto"/>
              <w:left w:val="nil"/>
              <w:bottom w:val="nil"/>
              <w:right w:val="nil"/>
            </w:tcBorders>
          </w:tcPr>
          <w:p w:rsidR="00F86B3A" w:rsidRDefault="00F86B3A">
            <w:pPr>
              <w:pStyle w:val="ConsPlusNormal"/>
            </w:pPr>
          </w:p>
        </w:tc>
        <w:tc>
          <w:tcPr>
            <w:tcW w:w="1587" w:type="dxa"/>
            <w:tcBorders>
              <w:top w:val="single" w:sz="4" w:space="0" w:color="auto"/>
              <w:left w:val="nil"/>
              <w:bottom w:val="nil"/>
              <w:right w:val="nil"/>
            </w:tcBorders>
          </w:tcPr>
          <w:p w:rsidR="00F86B3A" w:rsidRDefault="00F86B3A">
            <w:pPr>
              <w:pStyle w:val="ConsPlusNormal"/>
            </w:pPr>
          </w:p>
        </w:tc>
        <w:tc>
          <w:tcPr>
            <w:tcW w:w="794" w:type="dxa"/>
            <w:tcBorders>
              <w:top w:val="single" w:sz="4" w:space="0" w:color="auto"/>
              <w:left w:val="nil"/>
              <w:bottom w:val="nil"/>
              <w:right w:val="nil"/>
            </w:tcBorders>
          </w:tcPr>
          <w:p w:rsidR="00F86B3A" w:rsidRDefault="00F86B3A">
            <w:pPr>
              <w:pStyle w:val="ConsPlusNormal"/>
            </w:pPr>
          </w:p>
        </w:tc>
        <w:tc>
          <w:tcPr>
            <w:tcW w:w="1278" w:type="dxa"/>
            <w:tcBorders>
              <w:top w:val="single" w:sz="4" w:space="0" w:color="auto"/>
              <w:left w:val="nil"/>
              <w:bottom w:val="nil"/>
              <w:right w:val="nil"/>
            </w:tcBorders>
          </w:tcPr>
          <w:p w:rsidR="00F86B3A" w:rsidRDefault="00F86B3A">
            <w:pPr>
              <w:pStyle w:val="ConsPlusNormal"/>
              <w:jc w:val="center"/>
            </w:pPr>
            <w:r>
              <w:t>26 412,50</w:t>
            </w:r>
          </w:p>
        </w:tc>
        <w:tc>
          <w:tcPr>
            <w:tcW w:w="737" w:type="dxa"/>
            <w:tcBorders>
              <w:top w:val="single" w:sz="4" w:space="0" w:color="auto"/>
              <w:left w:val="nil"/>
              <w:bottom w:val="nil"/>
              <w:right w:val="nil"/>
            </w:tcBorders>
          </w:tcPr>
          <w:p w:rsidR="00F86B3A" w:rsidRDefault="00F86B3A">
            <w:pPr>
              <w:pStyle w:val="ConsPlusNormal"/>
            </w:pPr>
          </w:p>
        </w:tc>
        <w:tc>
          <w:tcPr>
            <w:tcW w:w="1566" w:type="dxa"/>
            <w:tcBorders>
              <w:top w:val="single" w:sz="4" w:space="0" w:color="auto"/>
              <w:left w:val="nil"/>
              <w:bottom w:val="nil"/>
              <w:right w:val="nil"/>
            </w:tcBorders>
          </w:tcPr>
          <w:p w:rsidR="00F86B3A" w:rsidRDefault="00F86B3A">
            <w:pPr>
              <w:pStyle w:val="ConsPlusNormal"/>
              <w:jc w:val="center"/>
            </w:pPr>
            <w:r>
              <w:t>57 358 126,6</w:t>
            </w:r>
          </w:p>
        </w:tc>
        <w:tc>
          <w:tcPr>
            <w:tcW w:w="850" w:type="dxa"/>
            <w:tcBorders>
              <w:top w:val="single" w:sz="4" w:space="0" w:color="auto"/>
              <w:left w:val="nil"/>
              <w:bottom w:val="nil"/>
              <w:right w:val="nil"/>
            </w:tcBorders>
          </w:tcPr>
          <w:p w:rsidR="00F86B3A" w:rsidRDefault="00F86B3A">
            <w:pPr>
              <w:pStyle w:val="ConsPlusNormal"/>
              <w:jc w:val="center"/>
            </w:pPr>
            <w:r>
              <w:t>100,0</w:t>
            </w: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1. Скорая, в том числе скорая специализированная, медицинская помощь (сумма строк 31 + 39 + 47)</w:t>
            </w:r>
          </w:p>
        </w:tc>
        <w:tc>
          <w:tcPr>
            <w:tcW w:w="1020" w:type="dxa"/>
            <w:tcBorders>
              <w:top w:val="nil"/>
              <w:left w:val="nil"/>
              <w:bottom w:val="nil"/>
              <w:right w:val="nil"/>
            </w:tcBorders>
          </w:tcPr>
          <w:p w:rsidR="00F86B3A" w:rsidRDefault="00F86B3A">
            <w:pPr>
              <w:pStyle w:val="ConsPlusNormal"/>
              <w:jc w:val="center"/>
            </w:pPr>
            <w:r>
              <w:t>21</w:t>
            </w:r>
          </w:p>
        </w:tc>
        <w:tc>
          <w:tcPr>
            <w:tcW w:w="1984" w:type="dxa"/>
            <w:tcBorders>
              <w:top w:val="nil"/>
              <w:left w:val="nil"/>
              <w:bottom w:val="nil"/>
              <w:right w:val="nil"/>
            </w:tcBorders>
          </w:tcPr>
          <w:p w:rsidR="00F86B3A" w:rsidRDefault="00F86B3A">
            <w:pPr>
              <w:pStyle w:val="ConsPlusNormal"/>
            </w:pPr>
            <w:r>
              <w:t>вызов</w:t>
            </w:r>
          </w:p>
        </w:tc>
        <w:tc>
          <w:tcPr>
            <w:tcW w:w="1587" w:type="dxa"/>
            <w:tcBorders>
              <w:top w:val="nil"/>
              <w:left w:val="nil"/>
              <w:bottom w:val="nil"/>
              <w:right w:val="nil"/>
            </w:tcBorders>
          </w:tcPr>
          <w:p w:rsidR="00F86B3A" w:rsidRDefault="00F86B3A">
            <w:pPr>
              <w:pStyle w:val="ConsPlusNormal"/>
              <w:jc w:val="center"/>
            </w:pPr>
            <w:r>
              <w:t>0,261000000</w:t>
            </w:r>
          </w:p>
        </w:tc>
        <w:tc>
          <w:tcPr>
            <w:tcW w:w="1587" w:type="dxa"/>
            <w:tcBorders>
              <w:top w:val="nil"/>
              <w:left w:val="nil"/>
              <w:bottom w:val="nil"/>
              <w:right w:val="nil"/>
            </w:tcBorders>
          </w:tcPr>
          <w:p w:rsidR="00F86B3A" w:rsidRDefault="00F86B3A">
            <w:pPr>
              <w:pStyle w:val="ConsPlusNormal"/>
              <w:jc w:val="center"/>
            </w:pPr>
            <w:r>
              <w:t>5 839,00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1 524,00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3 309 521,8</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 Первичная медико-санитарная помощь,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t>22</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 В амбулаторных условиях,</w:t>
            </w:r>
          </w:p>
          <w:p w:rsidR="00F86B3A" w:rsidRDefault="00F86B3A">
            <w:pPr>
              <w:pStyle w:val="ConsPlusNormal"/>
            </w:pPr>
            <w:r>
              <w:lastRenderedPageBreak/>
              <w:t>в том числе:</w:t>
            </w:r>
          </w:p>
        </w:tc>
        <w:tc>
          <w:tcPr>
            <w:tcW w:w="1020" w:type="dxa"/>
            <w:tcBorders>
              <w:top w:val="nil"/>
              <w:left w:val="nil"/>
              <w:bottom w:val="nil"/>
              <w:right w:val="nil"/>
            </w:tcBorders>
          </w:tcPr>
          <w:p w:rsidR="00F86B3A" w:rsidRDefault="00F86B3A">
            <w:pPr>
              <w:pStyle w:val="ConsPlusNormal"/>
              <w:jc w:val="center"/>
            </w:pPr>
            <w:r>
              <w:lastRenderedPageBreak/>
              <w:t>23</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2.1.1. Посещения в рамках проведения профилактических медицинских осмотров (сумма строк 33.1 + 41.1 + 49.1)</w:t>
            </w:r>
          </w:p>
        </w:tc>
        <w:tc>
          <w:tcPr>
            <w:tcW w:w="1020" w:type="dxa"/>
            <w:tcBorders>
              <w:top w:val="nil"/>
              <w:left w:val="nil"/>
              <w:bottom w:val="nil"/>
              <w:right w:val="nil"/>
            </w:tcBorders>
          </w:tcPr>
          <w:p w:rsidR="00F86B3A" w:rsidRDefault="00F86B3A">
            <w:pPr>
              <w:pStyle w:val="ConsPlusNormal"/>
              <w:jc w:val="center"/>
            </w:pPr>
            <w:r>
              <w:t>23.1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0,260168000</w:t>
            </w:r>
          </w:p>
        </w:tc>
        <w:tc>
          <w:tcPr>
            <w:tcW w:w="1587" w:type="dxa"/>
            <w:tcBorders>
              <w:top w:val="nil"/>
              <w:left w:val="nil"/>
              <w:bottom w:val="nil"/>
              <w:right w:val="nil"/>
            </w:tcBorders>
          </w:tcPr>
          <w:p w:rsidR="00F86B3A" w:rsidRDefault="00F86B3A">
            <w:pPr>
              <w:pStyle w:val="ConsPlusNormal"/>
              <w:jc w:val="center"/>
            </w:pPr>
            <w:r>
              <w:t>2 983,10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776,10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1 685 418,7</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 Посещения в рамках проведения диспансеризации, всего (сумма строк 33.2 + 41.2 + 49.2),</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23.2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0,439948000</w:t>
            </w:r>
          </w:p>
        </w:tc>
        <w:tc>
          <w:tcPr>
            <w:tcW w:w="1587" w:type="dxa"/>
            <w:tcBorders>
              <w:top w:val="nil"/>
              <w:left w:val="nil"/>
              <w:bottom w:val="nil"/>
              <w:right w:val="nil"/>
            </w:tcBorders>
          </w:tcPr>
          <w:p w:rsidR="00F86B3A" w:rsidRDefault="00F86B3A">
            <w:pPr>
              <w:pStyle w:val="ConsPlusNormal"/>
              <w:jc w:val="center"/>
            </w:pPr>
            <w:r>
              <w:t>3 568,10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1 569,80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3 408 980,6</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2.1.2.1. Для проведения углубленной диспансеризации (сумма строк 33.2.1 + 41.2.1 + 49.2.1)</w:t>
            </w:r>
          </w:p>
        </w:tc>
        <w:tc>
          <w:tcPr>
            <w:tcW w:w="1020" w:type="dxa"/>
            <w:tcBorders>
              <w:top w:val="nil"/>
              <w:left w:val="nil"/>
              <w:bottom w:val="nil"/>
              <w:right w:val="nil"/>
            </w:tcBorders>
          </w:tcPr>
          <w:p w:rsidR="00F86B3A" w:rsidRDefault="00F86B3A">
            <w:pPr>
              <w:pStyle w:val="ConsPlusNormal"/>
              <w:jc w:val="center"/>
            </w:pPr>
            <w:r>
              <w:t>23.2.1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0,050758000</w:t>
            </w:r>
          </w:p>
        </w:tc>
        <w:tc>
          <w:tcPr>
            <w:tcW w:w="1587" w:type="dxa"/>
            <w:tcBorders>
              <w:top w:val="nil"/>
              <w:left w:val="nil"/>
              <w:bottom w:val="nil"/>
              <w:right w:val="nil"/>
            </w:tcBorders>
          </w:tcPr>
          <w:p w:rsidR="00F86B3A" w:rsidRDefault="00F86B3A">
            <w:pPr>
              <w:pStyle w:val="ConsPlusNormal"/>
              <w:jc w:val="center"/>
            </w:pPr>
            <w:r>
              <w:t>2 684,40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136,30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295 896,0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2.1.3. Диспансеризация по оценке репродуктивного здоровья (сумма </w:t>
            </w:r>
            <w:r>
              <w:lastRenderedPageBreak/>
              <w:t>строк 33.3 + 41.3 + 49.3)</w:t>
            </w:r>
          </w:p>
        </w:tc>
        <w:tc>
          <w:tcPr>
            <w:tcW w:w="1020" w:type="dxa"/>
            <w:tcBorders>
              <w:top w:val="nil"/>
              <w:left w:val="nil"/>
              <w:bottom w:val="nil"/>
              <w:right w:val="nil"/>
            </w:tcBorders>
          </w:tcPr>
          <w:p w:rsidR="00F86B3A" w:rsidRDefault="00F86B3A">
            <w:pPr>
              <w:pStyle w:val="ConsPlusNormal"/>
              <w:jc w:val="center"/>
            </w:pPr>
            <w:r>
              <w:lastRenderedPageBreak/>
              <w:t>23.3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0,170687000</w:t>
            </w:r>
          </w:p>
        </w:tc>
        <w:tc>
          <w:tcPr>
            <w:tcW w:w="1587" w:type="dxa"/>
            <w:tcBorders>
              <w:top w:val="nil"/>
              <w:left w:val="nil"/>
              <w:bottom w:val="nil"/>
              <w:right w:val="nil"/>
            </w:tcBorders>
          </w:tcPr>
          <w:p w:rsidR="00F86B3A" w:rsidRDefault="00F86B3A">
            <w:pPr>
              <w:pStyle w:val="ConsPlusNormal"/>
              <w:jc w:val="center"/>
            </w:pPr>
            <w:r>
              <w:t>2 210,10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377,2</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819 227,1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женщины</w:t>
            </w:r>
          </w:p>
        </w:tc>
        <w:tc>
          <w:tcPr>
            <w:tcW w:w="1020" w:type="dxa"/>
            <w:tcBorders>
              <w:top w:val="nil"/>
              <w:left w:val="nil"/>
              <w:bottom w:val="nil"/>
              <w:right w:val="nil"/>
            </w:tcBorders>
          </w:tcPr>
          <w:p w:rsidR="00F86B3A" w:rsidRDefault="00F86B3A">
            <w:pPr>
              <w:pStyle w:val="ConsPlusNormal"/>
              <w:jc w:val="center"/>
            </w:pPr>
            <w:r>
              <w:t>23.3.1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0,087373000</w:t>
            </w:r>
          </w:p>
        </w:tc>
        <w:tc>
          <w:tcPr>
            <w:tcW w:w="1587" w:type="dxa"/>
            <w:tcBorders>
              <w:top w:val="nil"/>
              <w:left w:val="nil"/>
              <w:bottom w:val="nil"/>
              <w:right w:val="nil"/>
            </w:tcBorders>
          </w:tcPr>
          <w:p w:rsidR="00F86B3A" w:rsidRDefault="00F86B3A">
            <w:pPr>
              <w:pStyle w:val="ConsPlusNormal"/>
              <w:jc w:val="center"/>
            </w:pPr>
            <w:r>
              <w:t>3 490,10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304,90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662 218,6</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мужчины</w:t>
            </w:r>
          </w:p>
        </w:tc>
        <w:tc>
          <w:tcPr>
            <w:tcW w:w="1020" w:type="dxa"/>
            <w:tcBorders>
              <w:top w:val="nil"/>
              <w:left w:val="nil"/>
              <w:bottom w:val="nil"/>
              <w:right w:val="nil"/>
            </w:tcBorders>
          </w:tcPr>
          <w:p w:rsidR="00F86B3A" w:rsidRDefault="00F86B3A">
            <w:pPr>
              <w:pStyle w:val="ConsPlusNormal"/>
              <w:jc w:val="center"/>
            </w:pPr>
            <w:r>
              <w:t>23.3.2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0,083314000</w:t>
            </w:r>
          </w:p>
        </w:tc>
        <w:tc>
          <w:tcPr>
            <w:tcW w:w="1587" w:type="dxa"/>
            <w:tcBorders>
              <w:top w:val="nil"/>
              <w:left w:val="nil"/>
              <w:bottom w:val="nil"/>
              <w:right w:val="nil"/>
            </w:tcBorders>
          </w:tcPr>
          <w:p w:rsidR="00F86B3A" w:rsidRDefault="00F86B3A">
            <w:pPr>
              <w:pStyle w:val="ConsPlusNormal"/>
              <w:jc w:val="center"/>
            </w:pPr>
            <w:r>
              <w:t>867,80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72,30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157 008,5</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2.1.4. Посещения с иными целями (сумма строк 33.4 + 41.4 + 49.4)</w:t>
            </w:r>
          </w:p>
        </w:tc>
        <w:tc>
          <w:tcPr>
            <w:tcW w:w="1020" w:type="dxa"/>
            <w:tcBorders>
              <w:top w:val="nil"/>
              <w:left w:val="nil"/>
              <w:bottom w:val="nil"/>
              <w:right w:val="nil"/>
            </w:tcBorders>
          </w:tcPr>
          <w:p w:rsidR="00F86B3A" w:rsidRDefault="00F86B3A">
            <w:pPr>
              <w:pStyle w:val="ConsPlusNormal"/>
              <w:jc w:val="center"/>
            </w:pPr>
            <w:r>
              <w:t>23.4</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2,618238000</w:t>
            </w:r>
          </w:p>
        </w:tc>
        <w:tc>
          <w:tcPr>
            <w:tcW w:w="1587" w:type="dxa"/>
            <w:tcBorders>
              <w:top w:val="nil"/>
              <w:left w:val="nil"/>
              <w:bottom w:val="nil"/>
              <w:right w:val="nil"/>
            </w:tcBorders>
          </w:tcPr>
          <w:p w:rsidR="00F86B3A" w:rsidRDefault="00F86B3A">
            <w:pPr>
              <w:pStyle w:val="ConsPlusNormal"/>
              <w:jc w:val="center"/>
            </w:pPr>
            <w:r>
              <w:t>502,90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1 316,70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2 859 412,5</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2.1.5. Посещения по неотложной помощи (сумма строк 33.5 + 41.5 + 49.5)</w:t>
            </w:r>
          </w:p>
        </w:tc>
        <w:tc>
          <w:tcPr>
            <w:tcW w:w="1020" w:type="dxa"/>
            <w:tcBorders>
              <w:top w:val="nil"/>
              <w:left w:val="nil"/>
              <w:bottom w:val="nil"/>
              <w:right w:val="nil"/>
            </w:tcBorders>
          </w:tcPr>
          <w:p w:rsidR="00F86B3A" w:rsidRDefault="00F86B3A">
            <w:pPr>
              <w:pStyle w:val="ConsPlusNormal"/>
              <w:jc w:val="center"/>
            </w:pPr>
            <w:r>
              <w:t>23.5</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0,540000000</w:t>
            </w:r>
          </w:p>
        </w:tc>
        <w:tc>
          <w:tcPr>
            <w:tcW w:w="1587" w:type="dxa"/>
            <w:tcBorders>
              <w:top w:val="nil"/>
              <w:left w:val="nil"/>
              <w:bottom w:val="nil"/>
              <w:right w:val="nil"/>
            </w:tcBorders>
          </w:tcPr>
          <w:p w:rsidR="00F86B3A" w:rsidRDefault="00F86B3A">
            <w:pPr>
              <w:pStyle w:val="ConsPlusNormal"/>
              <w:jc w:val="center"/>
            </w:pPr>
            <w:r>
              <w:t>1 200,40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648,20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1 407 686,3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2.1.6. Обращения в связи с заболеваниями - всего (сумма строк 33.6 + 41.6 + 49.6),</w:t>
            </w:r>
          </w:p>
          <w:p w:rsidR="00F86B3A" w:rsidRDefault="00F86B3A">
            <w:pPr>
              <w:pStyle w:val="ConsPlusNormal"/>
            </w:pPr>
            <w:r>
              <w:t>из них:</w:t>
            </w:r>
          </w:p>
        </w:tc>
        <w:tc>
          <w:tcPr>
            <w:tcW w:w="1020" w:type="dxa"/>
            <w:tcBorders>
              <w:top w:val="nil"/>
              <w:left w:val="nil"/>
              <w:bottom w:val="nil"/>
              <w:right w:val="nil"/>
            </w:tcBorders>
          </w:tcPr>
          <w:p w:rsidR="00F86B3A" w:rsidRDefault="00F86B3A">
            <w:pPr>
              <w:pStyle w:val="ConsPlusNormal"/>
              <w:jc w:val="center"/>
            </w:pPr>
            <w:r>
              <w:t>23.6</w:t>
            </w:r>
          </w:p>
        </w:tc>
        <w:tc>
          <w:tcPr>
            <w:tcW w:w="1984" w:type="dxa"/>
            <w:tcBorders>
              <w:top w:val="nil"/>
              <w:left w:val="nil"/>
              <w:bottom w:val="nil"/>
              <w:right w:val="nil"/>
            </w:tcBorders>
          </w:tcPr>
          <w:p w:rsidR="00F86B3A" w:rsidRDefault="00F86B3A">
            <w:pPr>
              <w:pStyle w:val="ConsPlusNormal"/>
            </w:pPr>
            <w:r>
              <w:t>обращение</w:t>
            </w:r>
          </w:p>
        </w:tc>
        <w:tc>
          <w:tcPr>
            <w:tcW w:w="1587" w:type="dxa"/>
            <w:tcBorders>
              <w:top w:val="nil"/>
              <w:left w:val="nil"/>
              <w:bottom w:val="nil"/>
              <w:right w:val="nil"/>
            </w:tcBorders>
          </w:tcPr>
          <w:p w:rsidR="00F86B3A" w:rsidRDefault="00F86B3A">
            <w:pPr>
              <w:pStyle w:val="ConsPlusNormal"/>
              <w:jc w:val="center"/>
            </w:pPr>
            <w:r>
              <w:t>1,335969000</w:t>
            </w:r>
          </w:p>
        </w:tc>
        <w:tc>
          <w:tcPr>
            <w:tcW w:w="1587" w:type="dxa"/>
            <w:tcBorders>
              <w:top w:val="nil"/>
              <w:left w:val="nil"/>
              <w:bottom w:val="nil"/>
              <w:right w:val="nil"/>
            </w:tcBorders>
          </w:tcPr>
          <w:p w:rsidR="00F86B3A" w:rsidRDefault="00F86B3A">
            <w:pPr>
              <w:pStyle w:val="ConsPlusNormal"/>
              <w:jc w:val="center"/>
            </w:pPr>
            <w:r>
              <w:t>2 358,90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3 151,40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6 843 716,2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2.1.6.1. Консультация с применением телемедицинских технологий при </w:t>
            </w:r>
            <w:r>
              <w:lastRenderedPageBreak/>
              <w:t>дистанционном взаимодействии медицинских работников между собой (сумма строк 33.6.1 + 41.6.1 + 49.6.1)</w:t>
            </w:r>
          </w:p>
        </w:tc>
        <w:tc>
          <w:tcPr>
            <w:tcW w:w="1020" w:type="dxa"/>
            <w:tcBorders>
              <w:top w:val="nil"/>
              <w:left w:val="nil"/>
              <w:bottom w:val="nil"/>
              <w:right w:val="nil"/>
            </w:tcBorders>
          </w:tcPr>
          <w:p w:rsidR="00F86B3A" w:rsidRDefault="00F86B3A">
            <w:pPr>
              <w:pStyle w:val="ConsPlusNormal"/>
              <w:jc w:val="center"/>
            </w:pPr>
            <w:r>
              <w:lastRenderedPageBreak/>
              <w:t>23.6.1</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jc w:val="center"/>
            </w:pPr>
            <w:r>
              <w:t>0,080667000</w:t>
            </w:r>
          </w:p>
        </w:tc>
        <w:tc>
          <w:tcPr>
            <w:tcW w:w="1587" w:type="dxa"/>
            <w:tcBorders>
              <w:top w:val="nil"/>
              <w:left w:val="nil"/>
              <w:bottom w:val="nil"/>
              <w:right w:val="nil"/>
            </w:tcBorders>
          </w:tcPr>
          <w:p w:rsidR="00F86B3A" w:rsidRDefault="00F86B3A">
            <w:pPr>
              <w:pStyle w:val="ConsPlusNormal"/>
              <w:jc w:val="center"/>
            </w:pPr>
            <w:r>
              <w:t>434,10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35,00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76 045,2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строк 33.6.2 + 41.6.2 + 49.6.2)</w:t>
            </w:r>
          </w:p>
        </w:tc>
        <w:tc>
          <w:tcPr>
            <w:tcW w:w="1020" w:type="dxa"/>
            <w:tcBorders>
              <w:top w:val="nil"/>
              <w:left w:val="nil"/>
              <w:bottom w:val="nil"/>
              <w:right w:val="nil"/>
            </w:tcBorders>
          </w:tcPr>
          <w:p w:rsidR="00F86B3A" w:rsidRDefault="00F86B3A">
            <w:pPr>
              <w:pStyle w:val="ConsPlusNormal"/>
              <w:jc w:val="center"/>
            </w:pPr>
            <w:r>
              <w:t>23.6.2</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jc w:val="center"/>
            </w:pPr>
            <w:r>
              <w:t>0,030555000</w:t>
            </w:r>
          </w:p>
        </w:tc>
        <w:tc>
          <w:tcPr>
            <w:tcW w:w="1587" w:type="dxa"/>
            <w:tcBorders>
              <w:top w:val="nil"/>
              <w:left w:val="nil"/>
              <w:bottom w:val="nil"/>
              <w:right w:val="nil"/>
            </w:tcBorders>
          </w:tcPr>
          <w:p w:rsidR="00F86B3A" w:rsidRDefault="00F86B3A">
            <w:pPr>
              <w:pStyle w:val="ConsPlusNormal"/>
              <w:jc w:val="center"/>
            </w:pPr>
            <w:r>
              <w:t>384,30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11,70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25 499,8</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 Проведение отдельных диагностических (лабораторных) исследований (медицинских услуг) (сумма строк 33.7 + </w:t>
            </w:r>
            <w:r>
              <w:lastRenderedPageBreak/>
              <w:t>41.7 + 49.7):</w:t>
            </w:r>
          </w:p>
        </w:tc>
        <w:tc>
          <w:tcPr>
            <w:tcW w:w="1020" w:type="dxa"/>
            <w:tcBorders>
              <w:top w:val="nil"/>
              <w:left w:val="nil"/>
              <w:bottom w:val="nil"/>
              <w:right w:val="nil"/>
            </w:tcBorders>
          </w:tcPr>
          <w:p w:rsidR="00F86B3A" w:rsidRDefault="00F86B3A">
            <w:pPr>
              <w:pStyle w:val="ConsPlusNormal"/>
              <w:jc w:val="center"/>
            </w:pPr>
            <w:r>
              <w:lastRenderedPageBreak/>
              <w:t>23.7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0,275063000</w:t>
            </w:r>
          </w:p>
        </w:tc>
        <w:tc>
          <w:tcPr>
            <w:tcW w:w="1587" w:type="dxa"/>
            <w:tcBorders>
              <w:top w:val="nil"/>
              <w:left w:val="nil"/>
              <w:bottom w:val="nil"/>
              <w:right w:val="nil"/>
            </w:tcBorders>
          </w:tcPr>
          <w:p w:rsidR="00F86B3A" w:rsidRDefault="00F86B3A">
            <w:pPr>
              <w:pStyle w:val="ConsPlusNormal"/>
              <w:jc w:val="center"/>
            </w:pPr>
            <w:r>
              <w:t>2 640,60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726,40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1 577 344,2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2.1.7.1. Компьютерная томография (сумма строк 33.7.1 + 41.7.1 + 49.7.1)</w:t>
            </w:r>
          </w:p>
        </w:tc>
        <w:tc>
          <w:tcPr>
            <w:tcW w:w="1020" w:type="dxa"/>
            <w:tcBorders>
              <w:top w:val="nil"/>
              <w:left w:val="nil"/>
              <w:bottom w:val="nil"/>
              <w:right w:val="nil"/>
            </w:tcBorders>
          </w:tcPr>
          <w:p w:rsidR="00F86B3A" w:rsidRDefault="00F86B3A">
            <w:pPr>
              <w:pStyle w:val="ConsPlusNormal"/>
              <w:jc w:val="center"/>
            </w:pPr>
            <w:r>
              <w:t>23.7.1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0,057732000</w:t>
            </w:r>
          </w:p>
        </w:tc>
        <w:tc>
          <w:tcPr>
            <w:tcW w:w="1587" w:type="dxa"/>
            <w:tcBorders>
              <w:top w:val="nil"/>
              <w:left w:val="nil"/>
              <w:bottom w:val="nil"/>
              <w:right w:val="nil"/>
            </w:tcBorders>
          </w:tcPr>
          <w:p w:rsidR="00F86B3A" w:rsidRDefault="00F86B3A">
            <w:pPr>
              <w:pStyle w:val="ConsPlusNormal"/>
              <w:jc w:val="center"/>
            </w:pPr>
            <w:r>
              <w:t>3 929,00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226,80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492 590,5</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2.1.7.2. Магнитно-резонансная томография (сумма строк 33.7.2 + 41.7.1.2 + 49.7.2)</w:t>
            </w:r>
          </w:p>
        </w:tc>
        <w:tc>
          <w:tcPr>
            <w:tcW w:w="1020" w:type="dxa"/>
            <w:tcBorders>
              <w:top w:val="nil"/>
              <w:left w:val="nil"/>
              <w:bottom w:val="nil"/>
              <w:right w:val="nil"/>
            </w:tcBorders>
          </w:tcPr>
          <w:p w:rsidR="00F86B3A" w:rsidRDefault="00F86B3A">
            <w:pPr>
              <w:pStyle w:val="ConsPlusNormal"/>
              <w:jc w:val="center"/>
            </w:pPr>
            <w:r>
              <w:t>23.7.2</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0,022033000</w:t>
            </w:r>
          </w:p>
        </w:tc>
        <w:tc>
          <w:tcPr>
            <w:tcW w:w="1587" w:type="dxa"/>
            <w:tcBorders>
              <w:top w:val="nil"/>
              <w:left w:val="nil"/>
              <w:bottom w:val="nil"/>
              <w:right w:val="nil"/>
            </w:tcBorders>
          </w:tcPr>
          <w:p w:rsidR="00F86B3A" w:rsidRDefault="00F86B3A">
            <w:pPr>
              <w:pStyle w:val="ConsPlusNormal"/>
              <w:jc w:val="center"/>
            </w:pPr>
            <w:r>
              <w:t>5 364,60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118,20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256 685,4</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2.1.7.3. Ультразвуковое исследование сердечно-сосудистой системы (сумма строк 33.7.3 + 41.7.3 + 49.7.3)</w:t>
            </w:r>
          </w:p>
        </w:tc>
        <w:tc>
          <w:tcPr>
            <w:tcW w:w="1020" w:type="dxa"/>
            <w:tcBorders>
              <w:top w:val="nil"/>
              <w:left w:val="nil"/>
              <w:bottom w:val="nil"/>
              <w:right w:val="nil"/>
            </w:tcBorders>
          </w:tcPr>
          <w:p w:rsidR="00F86B3A" w:rsidRDefault="00F86B3A">
            <w:pPr>
              <w:pStyle w:val="ConsPlusNormal"/>
              <w:jc w:val="center"/>
            </w:pPr>
            <w:r>
              <w:t>23.7.3</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0,122408000</w:t>
            </w:r>
          </w:p>
        </w:tc>
        <w:tc>
          <w:tcPr>
            <w:tcW w:w="1587" w:type="dxa"/>
            <w:tcBorders>
              <w:top w:val="nil"/>
              <w:left w:val="nil"/>
              <w:bottom w:val="nil"/>
              <w:right w:val="nil"/>
            </w:tcBorders>
          </w:tcPr>
          <w:p w:rsidR="00F86B3A" w:rsidRDefault="00F86B3A">
            <w:pPr>
              <w:pStyle w:val="ConsPlusNormal"/>
              <w:jc w:val="center"/>
            </w:pPr>
            <w:r>
              <w:t>847,60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103,80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225 313,3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2.1.7.4. Эндоскопическое диагностическое исследование (сумма строк 33.7.4 + 41.7.4 + 49.7.4)</w:t>
            </w:r>
          </w:p>
        </w:tc>
        <w:tc>
          <w:tcPr>
            <w:tcW w:w="1020" w:type="dxa"/>
            <w:tcBorders>
              <w:top w:val="nil"/>
              <w:left w:val="nil"/>
              <w:bottom w:val="nil"/>
              <w:right w:val="nil"/>
            </w:tcBorders>
          </w:tcPr>
          <w:p w:rsidR="00F86B3A" w:rsidRDefault="00F86B3A">
            <w:pPr>
              <w:pStyle w:val="ConsPlusNormal"/>
              <w:jc w:val="center"/>
            </w:pPr>
            <w:r>
              <w:t>23.7.4</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0,035370000</w:t>
            </w:r>
          </w:p>
        </w:tc>
        <w:tc>
          <w:tcPr>
            <w:tcW w:w="1587" w:type="dxa"/>
            <w:tcBorders>
              <w:top w:val="nil"/>
              <w:left w:val="nil"/>
              <w:bottom w:val="nil"/>
              <w:right w:val="nil"/>
            </w:tcBorders>
          </w:tcPr>
          <w:p w:rsidR="00F86B3A" w:rsidRDefault="00F86B3A">
            <w:pPr>
              <w:pStyle w:val="ConsPlusNormal"/>
              <w:jc w:val="center"/>
            </w:pPr>
            <w:r>
              <w:t>1 554,00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55,00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119 364,3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2.1.7.5. </w:t>
            </w:r>
            <w:r>
              <w:lastRenderedPageBreak/>
              <w:t>Молекулярно-генетическое исследование с целью диагностики онкологических заболеваний (сумма строк 33.7.5 + 41.7.5 + 49.7.5)</w:t>
            </w:r>
          </w:p>
        </w:tc>
        <w:tc>
          <w:tcPr>
            <w:tcW w:w="1020" w:type="dxa"/>
            <w:tcBorders>
              <w:top w:val="nil"/>
              <w:left w:val="nil"/>
              <w:bottom w:val="nil"/>
              <w:right w:val="nil"/>
            </w:tcBorders>
          </w:tcPr>
          <w:p w:rsidR="00F86B3A" w:rsidRDefault="00F86B3A">
            <w:pPr>
              <w:pStyle w:val="ConsPlusNormal"/>
              <w:jc w:val="center"/>
            </w:pPr>
            <w:r>
              <w:lastRenderedPageBreak/>
              <w:t>23.7.5</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0,00149200</w:t>
            </w:r>
            <w:r>
              <w:lastRenderedPageBreak/>
              <w:t>0</w:t>
            </w:r>
          </w:p>
        </w:tc>
        <w:tc>
          <w:tcPr>
            <w:tcW w:w="1587" w:type="dxa"/>
            <w:tcBorders>
              <w:top w:val="nil"/>
              <w:left w:val="nil"/>
              <w:bottom w:val="nil"/>
              <w:right w:val="nil"/>
            </w:tcBorders>
          </w:tcPr>
          <w:p w:rsidR="00F86B3A" w:rsidRDefault="00F86B3A">
            <w:pPr>
              <w:pStyle w:val="ConsPlusNormal"/>
              <w:jc w:val="center"/>
            </w:pPr>
            <w:r>
              <w:lastRenderedPageBreak/>
              <w:t>12 217,00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18,20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39 583,1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33.7.6 + 41.7.6 + 49.7.6)</w:t>
            </w:r>
          </w:p>
        </w:tc>
        <w:tc>
          <w:tcPr>
            <w:tcW w:w="1020" w:type="dxa"/>
            <w:tcBorders>
              <w:top w:val="nil"/>
              <w:left w:val="nil"/>
              <w:bottom w:val="nil"/>
              <w:right w:val="nil"/>
            </w:tcBorders>
          </w:tcPr>
          <w:p w:rsidR="00F86B3A" w:rsidRDefault="00F86B3A">
            <w:pPr>
              <w:pStyle w:val="ConsPlusNormal"/>
              <w:jc w:val="center"/>
            </w:pPr>
            <w:r>
              <w:t>23.7.6</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0,027103000</w:t>
            </w:r>
          </w:p>
        </w:tc>
        <w:tc>
          <w:tcPr>
            <w:tcW w:w="1587" w:type="dxa"/>
            <w:tcBorders>
              <w:top w:val="nil"/>
              <w:left w:val="nil"/>
              <w:bottom w:val="nil"/>
              <w:right w:val="nil"/>
            </w:tcBorders>
          </w:tcPr>
          <w:p w:rsidR="00F86B3A" w:rsidRDefault="00F86B3A">
            <w:pPr>
              <w:pStyle w:val="ConsPlusNormal"/>
              <w:jc w:val="center"/>
            </w:pPr>
            <w:r>
              <w:t>3 012,90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81,70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177 333,3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2.1.7.7. ПЭТ/КТ (сумма строк 33.7.7 + 41.7.7 + 49.7.7)</w:t>
            </w:r>
          </w:p>
        </w:tc>
        <w:tc>
          <w:tcPr>
            <w:tcW w:w="1020" w:type="dxa"/>
            <w:tcBorders>
              <w:top w:val="nil"/>
              <w:left w:val="nil"/>
              <w:bottom w:val="nil"/>
              <w:right w:val="nil"/>
            </w:tcBorders>
          </w:tcPr>
          <w:p w:rsidR="00F86B3A" w:rsidRDefault="00F86B3A">
            <w:pPr>
              <w:pStyle w:val="ConsPlusNormal"/>
              <w:jc w:val="center"/>
            </w:pPr>
            <w:r>
              <w:t>23.7. 7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0,002203000</w:t>
            </w:r>
          </w:p>
        </w:tc>
        <w:tc>
          <w:tcPr>
            <w:tcW w:w="1587" w:type="dxa"/>
            <w:tcBorders>
              <w:top w:val="nil"/>
              <w:left w:val="nil"/>
              <w:bottom w:val="nil"/>
              <w:right w:val="nil"/>
            </w:tcBorders>
          </w:tcPr>
          <w:p w:rsidR="00F86B3A" w:rsidRDefault="00F86B3A">
            <w:pPr>
              <w:pStyle w:val="ConsPlusNormal"/>
              <w:jc w:val="center"/>
            </w:pPr>
            <w:r>
              <w:t>38 875,70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85,60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185 981,3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2.1.7.8. ОФЭКТ/КТ/сцинтиграфия (сумма строк 33.7.8 + 41.7.8 + 49.7.8)</w:t>
            </w:r>
          </w:p>
        </w:tc>
        <w:tc>
          <w:tcPr>
            <w:tcW w:w="1020" w:type="dxa"/>
            <w:tcBorders>
              <w:top w:val="nil"/>
              <w:left w:val="nil"/>
              <w:bottom w:val="nil"/>
              <w:right w:val="nil"/>
            </w:tcBorders>
          </w:tcPr>
          <w:p w:rsidR="00F86B3A" w:rsidRDefault="00F86B3A">
            <w:pPr>
              <w:pStyle w:val="ConsPlusNormal"/>
              <w:jc w:val="center"/>
            </w:pPr>
            <w:r>
              <w:t>23.7.8</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0,004212000</w:t>
            </w:r>
          </w:p>
        </w:tc>
        <w:tc>
          <w:tcPr>
            <w:tcW w:w="1587" w:type="dxa"/>
            <w:tcBorders>
              <w:top w:val="nil"/>
              <w:left w:val="nil"/>
              <w:bottom w:val="nil"/>
              <w:right w:val="nil"/>
            </w:tcBorders>
          </w:tcPr>
          <w:p w:rsidR="00F86B3A" w:rsidRDefault="00F86B3A">
            <w:pPr>
              <w:pStyle w:val="ConsPlusNormal"/>
              <w:jc w:val="center"/>
            </w:pPr>
            <w:r>
              <w:t>5 552,10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23,40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50 790,6</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2.1.7.9. Неинвазивное пренатальное тестирование (определение внеклеточной ДНК плода по крови матери) (сумма строк 33.7.9 + 41.7.9 + 49.7.9)</w:t>
            </w:r>
          </w:p>
        </w:tc>
        <w:tc>
          <w:tcPr>
            <w:tcW w:w="1020" w:type="dxa"/>
            <w:tcBorders>
              <w:top w:val="nil"/>
              <w:left w:val="nil"/>
              <w:bottom w:val="nil"/>
              <w:right w:val="nil"/>
            </w:tcBorders>
          </w:tcPr>
          <w:p w:rsidR="00F86B3A" w:rsidRDefault="00F86B3A">
            <w:pPr>
              <w:pStyle w:val="ConsPlusNormal"/>
              <w:jc w:val="center"/>
            </w:pPr>
            <w:r>
              <w:t>23.7.9</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0,000647000</w:t>
            </w:r>
          </w:p>
        </w:tc>
        <w:tc>
          <w:tcPr>
            <w:tcW w:w="1587" w:type="dxa"/>
            <w:tcBorders>
              <w:top w:val="nil"/>
              <w:left w:val="nil"/>
              <w:bottom w:val="nil"/>
              <w:right w:val="nil"/>
            </w:tcBorders>
          </w:tcPr>
          <w:p w:rsidR="00F86B3A" w:rsidRDefault="00F86B3A">
            <w:pPr>
              <w:pStyle w:val="ConsPlusNormal"/>
              <w:jc w:val="center"/>
            </w:pPr>
            <w:r>
              <w:t>16 578,20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10,70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23 292,4</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2.1.7.10. Определение РНК вируса гепатита C (Hepatitis C virus) в крови методом ПЦР (сумма строк 33.7.10 + 41.7.10 + 49.7.10)</w:t>
            </w:r>
          </w:p>
        </w:tc>
        <w:tc>
          <w:tcPr>
            <w:tcW w:w="1020" w:type="dxa"/>
            <w:tcBorders>
              <w:top w:val="nil"/>
              <w:left w:val="nil"/>
              <w:bottom w:val="nil"/>
              <w:right w:val="nil"/>
            </w:tcBorders>
          </w:tcPr>
          <w:p w:rsidR="00F86B3A" w:rsidRDefault="00F86B3A">
            <w:pPr>
              <w:pStyle w:val="ConsPlusNormal"/>
              <w:jc w:val="center"/>
            </w:pPr>
            <w:r>
              <w:t>23.7.10</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0,001241000</w:t>
            </w:r>
          </w:p>
        </w:tc>
        <w:tc>
          <w:tcPr>
            <w:tcW w:w="1587" w:type="dxa"/>
            <w:tcBorders>
              <w:top w:val="nil"/>
              <w:left w:val="nil"/>
              <w:bottom w:val="nil"/>
              <w:right w:val="nil"/>
            </w:tcBorders>
          </w:tcPr>
          <w:p w:rsidR="00F86B3A" w:rsidRDefault="00F86B3A">
            <w:pPr>
              <w:pStyle w:val="ConsPlusNormal"/>
              <w:jc w:val="center"/>
            </w:pPr>
            <w:r>
              <w:t>1 259,30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1,60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3 393,8</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2.1.7.11. Лабораторная диагностика для пациентов с </w:t>
            </w:r>
            <w:r>
              <w:lastRenderedPageBreak/>
              <w:t>хроническим вирусным гепатитом С (оценка стадии фиброза, определение генотипа ВГС) (сумма строк 33.7.11 + 41.7.11 + 49.7.11)</w:t>
            </w:r>
          </w:p>
        </w:tc>
        <w:tc>
          <w:tcPr>
            <w:tcW w:w="1020" w:type="dxa"/>
            <w:tcBorders>
              <w:top w:val="nil"/>
              <w:left w:val="nil"/>
              <w:bottom w:val="nil"/>
              <w:right w:val="nil"/>
            </w:tcBorders>
          </w:tcPr>
          <w:p w:rsidR="00F86B3A" w:rsidRDefault="00F86B3A">
            <w:pPr>
              <w:pStyle w:val="ConsPlusNormal"/>
              <w:jc w:val="center"/>
            </w:pPr>
            <w:r>
              <w:lastRenderedPageBreak/>
              <w:t>23.7.11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0,000622000</w:t>
            </w:r>
          </w:p>
        </w:tc>
        <w:tc>
          <w:tcPr>
            <w:tcW w:w="1587" w:type="dxa"/>
            <w:tcBorders>
              <w:top w:val="nil"/>
              <w:left w:val="nil"/>
              <w:bottom w:val="nil"/>
              <w:right w:val="nil"/>
            </w:tcBorders>
          </w:tcPr>
          <w:p w:rsidR="00F86B3A" w:rsidRDefault="00F86B3A">
            <w:pPr>
              <w:pStyle w:val="ConsPlusNormal"/>
              <w:jc w:val="center"/>
            </w:pPr>
            <w:r>
              <w:t>2 232,60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1,40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3 016,2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2.1.8. Школа для больных с хроническими заболеваниями, школа для беременных и по вопросам грудного вскармливания (сумма строк 33.8 + 41.8 + 49.8),</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23.8</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0,210277000</w:t>
            </w:r>
          </w:p>
        </w:tc>
        <w:tc>
          <w:tcPr>
            <w:tcW w:w="1587" w:type="dxa"/>
            <w:tcBorders>
              <w:top w:val="nil"/>
              <w:left w:val="nil"/>
              <w:bottom w:val="nil"/>
              <w:right w:val="nil"/>
            </w:tcBorders>
          </w:tcPr>
          <w:p w:rsidR="00F86B3A" w:rsidRDefault="00F86B3A">
            <w:pPr>
              <w:pStyle w:val="ConsPlusNormal"/>
              <w:jc w:val="center"/>
            </w:pPr>
            <w:r>
              <w:t>1 097,70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230,80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501 258,1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2.1.8.1. Школа сахарного диабета (сумма строк 33.8.1 + 41.8.1 + 49.8.1)</w:t>
            </w:r>
          </w:p>
        </w:tc>
        <w:tc>
          <w:tcPr>
            <w:tcW w:w="1020" w:type="dxa"/>
            <w:tcBorders>
              <w:top w:val="nil"/>
              <w:left w:val="nil"/>
              <w:bottom w:val="nil"/>
              <w:right w:val="nil"/>
            </w:tcBorders>
          </w:tcPr>
          <w:p w:rsidR="00F86B3A" w:rsidRDefault="00F86B3A">
            <w:pPr>
              <w:pStyle w:val="ConsPlusNormal"/>
              <w:jc w:val="center"/>
            </w:pPr>
            <w:r>
              <w:t>23.8.1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0,00562000</w:t>
            </w:r>
          </w:p>
        </w:tc>
        <w:tc>
          <w:tcPr>
            <w:tcW w:w="1587" w:type="dxa"/>
            <w:tcBorders>
              <w:top w:val="nil"/>
              <w:left w:val="nil"/>
              <w:bottom w:val="nil"/>
              <w:right w:val="nil"/>
            </w:tcBorders>
          </w:tcPr>
          <w:p w:rsidR="00F86B3A" w:rsidRDefault="00F86B3A">
            <w:pPr>
              <w:pStyle w:val="ConsPlusNormal"/>
              <w:jc w:val="center"/>
            </w:pPr>
            <w:r>
              <w:t>1 616,40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9,10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19 728,2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2.1.9. Диспансерное наблюдение (сумма строк 33.9 + 41.9 + </w:t>
            </w:r>
            <w:r>
              <w:lastRenderedPageBreak/>
              <w:t>49.9),</w:t>
            </w:r>
          </w:p>
          <w:p w:rsidR="00F86B3A" w:rsidRDefault="00F86B3A">
            <w:pPr>
              <w:pStyle w:val="ConsPlusNormal"/>
            </w:pPr>
            <w:r>
              <w:t>в том числе по поводу:</w:t>
            </w:r>
          </w:p>
        </w:tc>
        <w:tc>
          <w:tcPr>
            <w:tcW w:w="1020" w:type="dxa"/>
            <w:tcBorders>
              <w:top w:val="nil"/>
              <w:left w:val="nil"/>
              <w:bottom w:val="nil"/>
              <w:right w:val="nil"/>
            </w:tcBorders>
          </w:tcPr>
          <w:p w:rsidR="00F86B3A" w:rsidRDefault="00F86B3A">
            <w:pPr>
              <w:pStyle w:val="ConsPlusNormal"/>
              <w:jc w:val="center"/>
            </w:pPr>
            <w:r>
              <w:lastRenderedPageBreak/>
              <w:t>23.9</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0,275509000</w:t>
            </w:r>
          </w:p>
        </w:tc>
        <w:tc>
          <w:tcPr>
            <w:tcW w:w="1587" w:type="dxa"/>
            <w:tcBorders>
              <w:top w:val="nil"/>
              <w:left w:val="nil"/>
              <w:bottom w:val="nil"/>
              <w:right w:val="nil"/>
            </w:tcBorders>
          </w:tcPr>
          <w:p w:rsidR="00F86B3A" w:rsidRDefault="00F86B3A">
            <w:pPr>
              <w:pStyle w:val="ConsPlusNormal"/>
              <w:jc w:val="center"/>
            </w:pPr>
            <w:r>
              <w:t>3 557,10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980,00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2 128 227,2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2.1.9.1. Онкологических заболеваний (сумма строк 33.9.1 + 41.9.1 + 49.9.1)</w:t>
            </w:r>
          </w:p>
        </w:tc>
        <w:tc>
          <w:tcPr>
            <w:tcW w:w="1020" w:type="dxa"/>
            <w:tcBorders>
              <w:top w:val="nil"/>
              <w:left w:val="nil"/>
              <w:bottom w:val="nil"/>
              <w:right w:val="nil"/>
            </w:tcBorders>
          </w:tcPr>
          <w:p w:rsidR="00F86B3A" w:rsidRDefault="00F86B3A">
            <w:pPr>
              <w:pStyle w:val="ConsPlusNormal"/>
              <w:jc w:val="center"/>
            </w:pPr>
            <w:r>
              <w:t>23.9.1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0,045050000</w:t>
            </w:r>
          </w:p>
        </w:tc>
        <w:tc>
          <w:tcPr>
            <w:tcW w:w="1587" w:type="dxa"/>
            <w:tcBorders>
              <w:top w:val="nil"/>
              <w:left w:val="nil"/>
              <w:bottom w:val="nil"/>
              <w:right w:val="nil"/>
            </w:tcBorders>
          </w:tcPr>
          <w:p w:rsidR="00F86B3A" w:rsidRDefault="00F86B3A">
            <w:pPr>
              <w:pStyle w:val="ConsPlusNormal"/>
              <w:jc w:val="center"/>
            </w:pPr>
            <w:r>
              <w:t>4 948,90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222,90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484 160,8</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2.1.9.2. Сахарного диабета (сумма строк 33.9.2 + 41.9.2 + 49.9.2)</w:t>
            </w:r>
          </w:p>
        </w:tc>
        <w:tc>
          <w:tcPr>
            <w:tcW w:w="1020" w:type="dxa"/>
            <w:tcBorders>
              <w:top w:val="nil"/>
              <w:left w:val="nil"/>
              <w:bottom w:val="nil"/>
              <w:right w:val="nil"/>
            </w:tcBorders>
          </w:tcPr>
          <w:p w:rsidR="00F86B3A" w:rsidRDefault="00F86B3A">
            <w:pPr>
              <w:pStyle w:val="ConsPlusNormal"/>
              <w:jc w:val="center"/>
            </w:pPr>
            <w:r>
              <w:t>23.9.2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0,0598000</w:t>
            </w:r>
          </w:p>
        </w:tc>
        <w:tc>
          <w:tcPr>
            <w:tcW w:w="1587" w:type="dxa"/>
            <w:tcBorders>
              <w:top w:val="nil"/>
              <w:left w:val="nil"/>
              <w:bottom w:val="nil"/>
              <w:right w:val="nil"/>
            </w:tcBorders>
          </w:tcPr>
          <w:p w:rsidR="00F86B3A" w:rsidRDefault="00F86B3A">
            <w:pPr>
              <w:pStyle w:val="ConsPlusNormal"/>
              <w:jc w:val="center"/>
            </w:pPr>
            <w:r>
              <w:t>2 151,50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128,70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279 402,4</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2.1.9.3. Болезней системы кровообращения (сумма строк 33.9.3 + 41.9.3 + 49.9.3)</w:t>
            </w:r>
          </w:p>
        </w:tc>
        <w:tc>
          <w:tcPr>
            <w:tcW w:w="1020" w:type="dxa"/>
            <w:tcBorders>
              <w:top w:val="nil"/>
              <w:left w:val="nil"/>
              <w:bottom w:val="nil"/>
              <w:right w:val="nil"/>
            </w:tcBorders>
          </w:tcPr>
          <w:p w:rsidR="00F86B3A" w:rsidRDefault="00F86B3A">
            <w:pPr>
              <w:pStyle w:val="ConsPlusNormal"/>
              <w:jc w:val="center"/>
            </w:pPr>
            <w:r>
              <w:t>23.9.3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0,138983000</w:t>
            </w:r>
          </w:p>
        </w:tc>
        <w:tc>
          <w:tcPr>
            <w:tcW w:w="1587" w:type="dxa"/>
            <w:tcBorders>
              <w:top w:val="nil"/>
              <w:left w:val="nil"/>
              <w:bottom w:val="nil"/>
              <w:right w:val="nil"/>
            </w:tcBorders>
          </w:tcPr>
          <w:p w:rsidR="00F86B3A" w:rsidRDefault="00F86B3A">
            <w:pPr>
              <w:pStyle w:val="ConsPlusNormal"/>
              <w:jc w:val="center"/>
            </w:pPr>
            <w:r>
              <w:t>4 205,10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584,40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1 269 183,3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2.1.9.4. Диспансерное наблюдение детей, проживающих в организациях социального обслуживания (детских домах-</w:t>
            </w:r>
            <w:r>
              <w:lastRenderedPageBreak/>
              <w:t>интернатах), предоставляющих социальные услуги в стационарной форме (сумма строк 33.9.4 + 41.9.4 + 49.9.4)</w:t>
            </w:r>
          </w:p>
        </w:tc>
        <w:tc>
          <w:tcPr>
            <w:tcW w:w="1020" w:type="dxa"/>
            <w:tcBorders>
              <w:top w:val="nil"/>
              <w:left w:val="nil"/>
              <w:bottom w:val="nil"/>
              <w:right w:val="nil"/>
            </w:tcBorders>
          </w:tcPr>
          <w:p w:rsidR="00F86B3A" w:rsidRDefault="00F86B3A">
            <w:pPr>
              <w:pStyle w:val="ConsPlusNormal"/>
              <w:jc w:val="center"/>
            </w:pPr>
            <w:r>
              <w:lastRenderedPageBreak/>
              <w:t>23.9.4</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2.1.9.5. Диспансерное наблюдение работающих граждан (сумма строк 33.9.5 + 41.9.5 + 49.9.5)</w:t>
            </w:r>
          </w:p>
        </w:tc>
        <w:tc>
          <w:tcPr>
            <w:tcW w:w="1020" w:type="dxa"/>
            <w:tcBorders>
              <w:top w:val="nil"/>
              <w:left w:val="nil"/>
              <w:bottom w:val="nil"/>
              <w:right w:val="nil"/>
            </w:tcBorders>
          </w:tcPr>
          <w:p w:rsidR="00F86B3A" w:rsidRDefault="00F86B3A">
            <w:pPr>
              <w:pStyle w:val="ConsPlusNormal"/>
              <w:jc w:val="center"/>
            </w:pPr>
            <w:r>
              <w:t>23.9.5</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0,003000000</w:t>
            </w:r>
          </w:p>
        </w:tc>
        <w:tc>
          <w:tcPr>
            <w:tcW w:w="1587" w:type="dxa"/>
            <w:tcBorders>
              <w:top w:val="nil"/>
              <w:left w:val="nil"/>
              <w:bottom w:val="nil"/>
              <w:right w:val="nil"/>
            </w:tcBorders>
          </w:tcPr>
          <w:p w:rsidR="00F86B3A" w:rsidRDefault="00F86B3A">
            <w:pPr>
              <w:pStyle w:val="ConsPlusNormal"/>
              <w:jc w:val="center"/>
            </w:pPr>
            <w:r>
              <w:t>3 557,10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10,70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23 174,5</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 Дистанционное наблюдение за состоянием здоровья пациентов (сумма строк 33.10 + 41.10 + 49.10), в том числе:</w:t>
            </w:r>
          </w:p>
        </w:tc>
        <w:tc>
          <w:tcPr>
            <w:tcW w:w="1020" w:type="dxa"/>
            <w:tcBorders>
              <w:top w:val="nil"/>
              <w:left w:val="nil"/>
              <w:bottom w:val="nil"/>
              <w:right w:val="nil"/>
            </w:tcBorders>
          </w:tcPr>
          <w:p w:rsidR="00F86B3A" w:rsidRDefault="00F86B3A">
            <w:pPr>
              <w:pStyle w:val="ConsPlusNormal"/>
              <w:jc w:val="center"/>
            </w:pPr>
            <w:r>
              <w:t>23.10</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0,042831000</w:t>
            </w:r>
          </w:p>
        </w:tc>
        <w:tc>
          <w:tcPr>
            <w:tcW w:w="1587" w:type="dxa"/>
            <w:tcBorders>
              <w:top w:val="nil"/>
              <w:left w:val="nil"/>
              <w:bottom w:val="nil"/>
              <w:right w:val="nil"/>
            </w:tcBorders>
          </w:tcPr>
          <w:p w:rsidR="00F86B3A" w:rsidRDefault="00F86B3A">
            <w:pPr>
              <w:pStyle w:val="ConsPlusNormal"/>
              <w:jc w:val="center"/>
            </w:pPr>
            <w:r>
              <w:t>1 401,60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60,00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130 363,8</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2.1.10.1. Пациентов с сахарным диабетом (сумма строк 33.10.1 + 41.10.1 + 49.10.1)</w:t>
            </w:r>
          </w:p>
        </w:tc>
        <w:tc>
          <w:tcPr>
            <w:tcW w:w="1020" w:type="dxa"/>
            <w:tcBorders>
              <w:top w:val="nil"/>
              <w:left w:val="nil"/>
              <w:bottom w:val="nil"/>
              <w:right w:val="nil"/>
            </w:tcBorders>
          </w:tcPr>
          <w:p w:rsidR="00F86B3A" w:rsidRDefault="00F86B3A">
            <w:pPr>
              <w:pStyle w:val="ConsPlusNormal"/>
              <w:jc w:val="center"/>
            </w:pPr>
            <w:r>
              <w:t>23.10.1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0,001940000</w:t>
            </w:r>
          </w:p>
        </w:tc>
        <w:tc>
          <w:tcPr>
            <w:tcW w:w="1587" w:type="dxa"/>
            <w:tcBorders>
              <w:top w:val="nil"/>
              <w:left w:val="nil"/>
              <w:bottom w:val="nil"/>
              <w:right w:val="nil"/>
            </w:tcBorders>
          </w:tcPr>
          <w:p w:rsidR="00F86B3A" w:rsidRDefault="00F86B3A">
            <w:pPr>
              <w:pStyle w:val="ConsPlusNormal"/>
              <w:jc w:val="center"/>
            </w:pPr>
            <w:r>
              <w:t>4 138,80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8,00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17 436,8</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2.1.10.2. Пациентов с артериальной </w:t>
            </w:r>
            <w:r>
              <w:lastRenderedPageBreak/>
              <w:t>гипертензией (сумма строк 33.10.2 + 41.10.2 + 49.10.2)</w:t>
            </w:r>
          </w:p>
        </w:tc>
        <w:tc>
          <w:tcPr>
            <w:tcW w:w="1020" w:type="dxa"/>
            <w:tcBorders>
              <w:top w:val="nil"/>
              <w:left w:val="nil"/>
              <w:bottom w:val="nil"/>
              <w:right w:val="nil"/>
            </w:tcBorders>
          </w:tcPr>
          <w:p w:rsidR="00F86B3A" w:rsidRDefault="00F86B3A">
            <w:pPr>
              <w:pStyle w:val="ConsPlusNormal"/>
              <w:jc w:val="center"/>
            </w:pPr>
            <w:r>
              <w:lastRenderedPageBreak/>
              <w:t>23.10.2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0,040891000</w:t>
            </w:r>
          </w:p>
        </w:tc>
        <w:tc>
          <w:tcPr>
            <w:tcW w:w="1587" w:type="dxa"/>
            <w:tcBorders>
              <w:top w:val="nil"/>
              <w:left w:val="nil"/>
              <w:bottom w:val="nil"/>
              <w:right w:val="nil"/>
            </w:tcBorders>
          </w:tcPr>
          <w:p w:rsidR="00F86B3A" w:rsidRDefault="00F86B3A">
            <w:pPr>
              <w:pStyle w:val="ConsPlusNormal"/>
              <w:jc w:val="center"/>
            </w:pPr>
            <w:r>
              <w:t>1 271,70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52,00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112 927,0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2.1.11. Посещения с профилактическими целями центров здоровья (центров медицины здорового долголетия), включая диспансерное наблюдение (сумма строк 33.11 + 41.11 + 49.11)</w:t>
            </w:r>
          </w:p>
        </w:tc>
        <w:tc>
          <w:tcPr>
            <w:tcW w:w="1020" w:type="dxa"/>
            <w:tcBorders>
              <w:top w:val="nil"/>
              <w:left w:val="nil"/>
              <w:bottom w:val="nil"/>
              <w:right w:val="nil"/>
            </w:tcBorders>
          </w:tcPr>
          <w:p w:rsidR="00F86B3A" w:rsidRDefault="00F86B3A">
            <w:pPr>
              <w:pStyle w:val="ConsPlusNormal"/>
              <w:jc w:val="center"/>
            </w:pPr>
            <w:r>
              <w:t>23.11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0,032831000</w:t>
            </w:r>
          </w:p>
        </w:tc>
        <w:tc>
          <w:tcPr>
            <w:tcW w:w="1587" w:type="dxa"/>
            <w:tcBorders>
              <w:top w:val="nil"/>
              <w:left w:val="nil"/>
              <w:bottom w:val="nil"/>
              <w:right w:val="nil"/>
            </w:tcBorders>
          </w:tcPr>
          <w:p w:rsidR="00F86B3A" w:rsidRDefault="00F86B3A">
            <w:pPr>
              <w:pStyle w:val="ConsPlusNormal"/>
              <w:jc w:val="center"/>
            </w:pPr>
            <w:r>
              <w:t>3 685,60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121,00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262 772,2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w:t>
            </w:r>
          </w:p>
        </w:tc>
        <w:tc>
          <w:tcPr>
            <w:tcW w:w="1020" w:type="dxa"/>
            <w:tcBorders>
              <w:top w:val="nil"/>
              <w:left w:val="nil"/>
              <w:bottom w:val="nil"/>
              <w:right w:val="nil"/>
            </w:tcBorders>
          </w:tcPr>
          <w:p w:rsidR="00F86B3A" w:rsidRDefault="00F86B3A">
            <w:pPr>
              <w:pStyle w:val="ConsPlusNormal"/>
              <w:jc w:val="center"/>
            </w:pPr>
            <w:r>
              <w:t>24</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0,069345000</w:t>
            </w:r>
          </w:p>
        </w:tc>
        <w:tc>
          <w:tcPr>
            <w:tcW w:w="1587" w:type="dxa"/>
            <w:tcBorders>
              <w:top w:val="nil"/>
              <w:left w:val="nil"/>
              <w:bottom w:val="nil"/>
              <w:right w:val="nil"/>
            </w:tcBorders>
          </w:tcPr>
          <w:p w:rsidR="00F86B3A" w:rsidRDefault="00F86B3A">
            <w:pPr>
              <w:pStyle w:val="ConsPlusNormal"/>
              <w:jc w:val="center"/>
            </w:pPr>
            <w:r>
              <w:t>36 534,61</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2 533,50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5 501 819,7</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3.1. Для оказания медицинской </w:t>
            </w:r>
            <w:r>
              <w:lastRenderedPageBreak/>
              <w:t>помощи по профилю "онкология" (сумма строк 34.1 + 42.1 + 50.1)</w:t>
            </w:r>
          </w:p>
        </w:tc>
        <w:tc>
          <w:tcPr>
            <w:tcW w:w="1020" w:type="dxa"/>
            <w:tcBorders>
              <w:top w:val="nil"/>
              <w:left w:val="nil"/>
              <w:bottom w:val="nil"/>
              <w:right w:val="nil"/>
            </w:tcBorders>
          </w:tcPr>
          <w:p w:rsidR="00F86B3A" w:rsidRDefault="00F86B3A">
            <w:pPr>
              <w:pStyle w:val="ConsPlusNormal"/>
              <w:jc w:val="center"/>
            </w:pPr>
            <w:r>
              <w:lastRenderedPageBreak/>
              <w:t>24.1</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0,014388000</w:t>
            </w:r>
          </w:p>
        </w:tc>
        <w:tc>
          <w:tcPr>
            <w:tcW w:w="1587" w:type="dxa"/>
            <w:tcBorders>
              <w:top w:val="nil"/>
              <w:left w:val="nil"/>
              <w:bottom w:val="nil"/>
              <w:right w:val="nil"/>
            </w:tcBorders>
          </w:tcPr>
          <w:p w:rsidR="00F86B3A" w:rsidRDefault="00F86B3A">
            <w:pPr>
              <w:pStyle w:val="ConsPlusNormal"/>
              <w:jc w:val="center"/>
            </w:pPr>
            <w:r>
              <w:t>88 802,80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1 277,70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2 774 643,5</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3.2. Для оказания медицинской помощи при экстракорпоральном оплодотворении (сумма строк 34.2 + 42.2 + 50.2)</w:t>
            </w:r>
          </w:p>
        </w:tc>
        <w:tc>
          <w:tcPr>
            <w:tcW w:w="1020" w:type="dxa"/>
            <w:tcBorders>
              <w:top w:val="nil"/>
              <w:left w:val="nil"/>
              <w:bottom w:val="nil"/>
              <w:right w:val="nil"/>
            </w:tcBorders>
          </w:tcPr>
          <w:p w:rsidR="00F86B3A" w:rsidRDefault="00F86B3A">
            <w:pPr>
              <w:pStyle w:val="ConsPlusNormal"/>
              <w:jc w:val="center"/>
            </w:pPr>
            <w:r>
              <w:t>24.2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0,000741000</w:t>
            </w:r>
          </w:p>
        </w:tc>
        <w:tc>
          <w:tcPr>
            <w:tcW w:w="1587" w:type="dxa"/>
            <w:tcBorders>
              <w:top w:val="nil"/>
              <w:left w:val="nil"/>
              <w:bottom w:val="nil"/>
              <w:right w:val="nil"/>
            </w:tcBorders>
          </w:tcPr>
          <w:p w:rsidR="00F86B3A" w:rsidRDefault="00F86B3A">
            <w:pPr>
              <w:pStyle w:val="ConsPlusNormal"/>
              <w:jc w:val="center"/>
            </w:pPr>
            <w:r>
              <w:t>129 282,20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95,80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208 015,1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3.3. Для оказания медицинской помощи больным с вирусным гепатитом С (сумма строк 34.3 + 42.3 + 50.3)</w:t>
            </w:r>
          </w:p>
        </w:tc>
        <w:tc>
          <w:tcPr>
            <w:tcW w:w="1020" w:type="dxa"/>
            <w:tcBorders>
              <w:top w:val="nil"/>
              <w:left w:val="nil"/>
              <w:bottom w:val="nil"/>
              <w:right w:val="nil"/>
            </w:tcBorders>
          </w:tcPr>
          <w:p w:rsidR="00F86B3A" w:rsidRDefault="00F86B3A">
            <w:pPr>
              <w:pStyle w:val="ConsPlusNormal"/>
              <w:jc w:val="center"/>
            </w:pPr>
            <w:r>
              <w:t>24.3</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0,001288000</w:t>
            </w:r>
          </w:p>
        </w:tc>
        <w:tc>
          <w:tcPr>
            <w:tcW w:w="1587" w:type="dxa"/>
            <w:tcBorders>
              <w:top w:val="nil"/>
              <w:left w:val="nil"/>
              <w:bottom w:val="nil"/>
              <w:right w:val="nil"/>
            </w:tcBorders>
          </w:tcPr>
          <w:p w:rsidR="00F86B3A" w:rsidRDefault="00F86B3A">
            <w:pPr>
              <w:pStyle w:val="ConsPlusNormal"/>
              <w:jc w:val="center"/>
            </w:pPr>
            <w:r>
              <w:t>67 932,40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87,50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190 006,9</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3.4. Высокотехнологичная медицинская помощь (сумма строк 34.4 + 42.4 + 50.4)</w:t>
            </w:r>
          </w:p>
        </w:tc>
        <w:tc>
          <w:tcPr>
            <w:tcW w:w="1020" w:type="dxa"/>
            <w:tcBorders>
              <w:top w:val="nil"/>
              <w:left w:val="nil"/>
              <w:bottom w:val="nil"/>
              <w:right w:val="nil"/>
            </w:tcBorders>
          </w:tcPr>
          <w:p w:rsidR="00F86B3A" w:rsidRDefault="00F86B3A">
            <w:pPr>
              <w:pStyle w:val="ConsPlusNormal"/>
              <w:jc w:val="center"/>
            </w:pPr>
            <w:r>
              <w:t>24.4</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0,00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0,00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4. Специализированная, в том числе </w:t>
            </w:r>
            <w:r>
              <w:lastRenderedPageBreak/>
              <w:t>высокотехнологичная, медицинская помощь в условиях круглосуточного стационара, за исключением медицинской реабилитации (сумма строк 35 + 43 + 51)</w:t>
            </w:r>
          </w:p>
        </w:tc>
        <w:tc>
          <w:tcPr>
            <w:tcW w:w="1020" w:type="dxa"/>
            <w:tcBorders>
              <w:top w:val="nil"/>
              <w:left w:val="nil"/>
              <w:bottom w:val="nil"/>
              <w:right w:val="nil"/>
            </w:tcBorders>
          </w:tcPr>
          <w:p w:rsidR="00F86B3A" w:rsidRDefault="00F86B3A">
            <w:pPr>
              <w:pStyle w:val="ConsPlusNormal"/>
              <w:jc w:val="center"/>
            </w:pPr>
            <w:r>
              <w:lastRenderedPageBreak/>
              <w:t>25</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0,176524000</w:t>
            </w:r>
          </w:p>
        </w:tc>
        <w:tc>
          <w:tcPr>
            <w:tcW w:w="1587" w:type="dxa"/>
            <w:tcBorders>
              <w:top w:val="nil"/>
              <w:left w:val="nil"/>
              <w:bottom w:val="nil"/>
              <w:right w:val="nil"/>
            </w:tcBorders>
          </w:tcPr>
          <w:p w:rsidR="00F86B3A" w:rsidRDefault="00F86B3A">
            <w:pPr>
              <w:pStyle w:val="ConsPlusNormal"/>
              <w:jc w:val="center"/>
            </w:pPr>
            <w:r>
              <w:t>65 508,20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11 563,80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25 112 240,9</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4.1. Для оказания медицинской помощи по профилю "онкология" (сумма строк 35.1 + 43.1 + 51.1)</w:t>
            </w:r>
          </w:p>
        </w:tc>
        <w:tc>
          <w:tcPr>
            <w:tcW w:w="1020" w:type="dxa"/>
            <w:tcBorders>
              <w:top w:val="nil"/>
              <w:left w:val="nil"/>
              <w:bottom w:val="nil"/>
              <w:right w:val="nil"/>
            </w:tcBorders>
          </w:tcPr>
          <w:p w:rsidR="00F86B3A" w:rsidRDefault="00F86B3A">
            <w:pPr>
              <w:pStyle w:val="ConsPlusNormal"/>
              <w:jc w:val="center"/>
            </w:pPr>
            <w:r>
              <w:t>25.1</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0,010265000</w:t>
            </w:r>
          </w:p>
        </w:tc>
        <w:tc>
          <w:tcPr>
            <w:tcW w:w="1587" w:type="dxa"/>
            <w:tcBorders>
              <w:top w:val="nil"/>
              <w:left w:val="nil"/>
              <w:bottom w:val="nil"/>
              <w:right w:val="nil"/>
            </w:tcBorders>
          </w:tcPr>
          <w:p w:rsidR="00F86B3A" w:rsidRDefault="00F86B3A">
            <w:pPr>
              <w:pStyle w:val="ConsPlusNormal"/>
              <w:jc w:val="center"/>
            </w:pPr>
            <w:r>
              <w:t>116 452,00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1 195,40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2 595 948,0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4.2. Стентирование коронарных артерий (сумма строк 35.2 + 43.2 + 51.2)</w:t>
            </w:r>
          </w:p>
        </w:tc>
        <w:tc>
          <w:tcPr>
            <w:tcW w:w="1020" w:type="dxa"/>
            <w:tcBorders>
              <w:top w:val="nil"/>
              <w:left w:val="nil"/>
              <w:bottom w:val="nil"/>
              <w:right w:val="nil"/>
            </w:tcBorders>
          </w:tcPr>
          <w:p w:rsidR="00F86B3A" w:rsidRDefault="00F86B3A">
            <w:pPr>
              <w:pStyle w:val="ConsPlusNormal"/>
              <w:jc w:val="center"/>
            </w:pPr>
            <w:r>
              <w:t>25.2</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0,002327000</w:t>
            </w:r>
          </w:p>
        </w:tc>
        <w:tc>
          <w:tcPr>
            <w:tcW w:w="1587" w:type="dxa"/>
            <w:tcBorders>
              <w:top w:val="nil"/>
              <w:left w:val="nil"/>
              <w:bottom w:val="nil"/>
              <w:right w:val="nil"/>
            </w:tcBorders>
          </w:tcPr>
          <w:p w:rsidR="00F86B3A" w:rsidRDefault="00F86B3A">
            <w:pPr>
              <w:pStyle w:val="ConsPlusNormal"/>
              <w:jc w:val="center"/>
            </w:pPr>
            <w:r>
              <w:t>184 760,70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429,90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933 595,8</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4.3. Имплантация частотно-адаптированного кардиостимулятора взрослым (сумма строк 35.3 + 43.3 + 51.3)</w:t>
            </w:r>
          </w:p>
        </w:tc>
        <w:tc>
          <w:tcPr>
            <w:tcW w:w="1020" w:type="dxa"/>
            <w:tcBorders>
              <w:top w:val="nil"/>
              <w:left w:val="nil"/>
              <w:bottom w:val="nil"/>
              <w:right w:val="nil"/>
            </w:tcBorders>
          </w:tcPr>
          <w:p w:rsidR="00F86B3A" w:rsidRDefault="00F86B3A">
            <w:pPr>
              <w:pStyle w:val="ConsPlusNormal"/>
              <w:jc w:val="center"/>
            </w:pPr>
            <w:r>
              <w:t>25.3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0,000430000</w:t>
            </w:r>
          </w:p>
        </w:tc>
        <w:tc>
          <w:tcPr>
            <w:tcW w:w="1587" w:type="dxa"/>
            <w:tcBorders>
              <w:top w:val="nil"/>
              <w:left w:val="nil"/>
              <w:bottom w:val="nil"/>
              <w:right w:val="nil"/>
            </w:tcBorders>
          </w:tcPr>
          <w:p w:rsidR="00F86B3A" w:rsidRDefault="00F86B3A">
            <w:pPr>
              <w:pStyle w:val="ConsPlusNormal"/>
              <w:jc w:val="center"/>
            </w:pPr>
            <w:r>
              <w:t>281 879,20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121,20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263 275,2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4.4. Эндоваскулярная деструкция дополнительных проводящих путей и аритмогенных зон сердца (сумма строк 35.4 + 43.4 + 51.4)</w:t>
            </w:r>
          </w:p>
        </w:tc>
        <w:tc>
          <w:tcPr>
            <w:tcW w:w="1020" w:type="dxa"/>
            <w:tcBorders>
              <w:top w:val="nil"/>
              <w:left w:val="nil"/>
              <w:bottom w:val="nil"/>
              <w:right w:val="nil"/>
            </w:tcBorders>
          </w:tcPr>
          <w:p w:rsidR="00F86B3A" w:rsidRDefault="00F86B3A">
            <w:pPr>
              <w:pStyle w:val="ConsPlusNormal"/>
              <w:jc w:val="center"/>
            </w:pPr>
            <w:r>
              <w:t>25.4</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0,000189000</w:t>
            </w:r>
          </w:p>
        </w:tc>
        <w:tc>
          <w:tcPr>
            <w:tcW w:w="1587" w:type="dxa"/>
            <w:tcBorders>
              <w:top w:val="nil"/>
              <w:left w:val="nil"/>
              <w:bottom w:val="nil"/>
              <w:right w:val="nil"/>
            </w:tcBorders>
          </w:tcPr>
          <w:p w:rsidR="00F86B3A" w:rsidRDefault="00F86B3A">
            <w:pPr>
              <w:pStyle w:val="ConsPlusNormal"/>
              <w:jc w:val="center"/>
            </w:pPr>
            <w:r>
              <w:t>382 631,70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72,20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156 879,0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4.5. Оперативные вмешательства на брахиоцефальных артериях (стентирование или эндартерэктомия) (сумма строк 35.5 + 43.5 + 51.5)</w:t>
            </w:r>
          </w:p>
        </w:tc>
        <w:tc>
          <w:tcPr>
            <w:tcW w:w="1020" w:type="dxa"/>
            <w:tcBorders>
              <w:top w:val="nil"/>
              <w:left w:val="nil"/>
              <w:bottom w:val="nil"/>
              <w:right w:val="nil"/>
            </w:tcBorders>
          </w:tcPr>
          <w:p w:rsidR="00F86B3A" w:rsidRDefault="00F86B3A">
            <w:pPr>
              <w:pStyle w:val="ConsPlusNormal"/>
              <w:jc w:val="center"/>
            </w:pPr>
            <w:r>
              <w:t>25.5</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0,000472000</w:t>
            </w:r>
          </w:p>
        </w:tc>
        <w:tc>
          <w:tcPr>
            <w:tcW w:w="1587" w:type="dxa"/>
            <w:tcBorders>
              <w:top w:val="nil"/>
              <w:left w:val="nil"/>
              <w:bottom w:val="nil"/>
              <w:right w:val="nil"/>
            </w:tcBorders>
          </w:tcPr>
          <w:p w:rsidR="00F86B3A" w:rsidRDefault="00F86B3A">
            <w:pPr>
              <w:pStyle w:val="ConsPlusNormal"/>
              <w:jc w:val="center"/>
            </w:pPr>
            <w:r>
              <w:t>236 738,80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111,70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242 657,3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4.6. Трансплантация почки (сумма строк 35.6 + 43.6 + 51.6)</w:t>
            </w:r>
          </w:p>
        </w:tc>
        <w:tc>
          <w:tcPr>
            <w:tcW w:w="1020" w:type="dxa"/>
            <w:tcBorders>
              <w:top w:val="nil"/>
              <w:left w:val="nil"/>
              <w:bottom w:val="nil"/>
              <w:right w:val="nil"/>
            </w:tcBorders>
          </w:tcPr>
          <w:p w:rsidR="00F86B3A" w:rsidRDefault="00F86B3A">
            <w:pPr>
              <w:pStyle w:val="ConsPlusNormal"/>
              <w:jc w:val="center"/>
            </w:pPr>
            <w:r>
              <w:t>25.6</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0,000025000</w:t>
            </w:r>
          </w:p>
        </w:tc>
        <w:tc>
          <w:tcPr>
            <w:tcW w:w="1587" w:type="dxa"/>
            <w:tcBorders>
              <w:top w:val="nil"/>
              <w:left w:val="nil"/>
              <w:bottom w:val="nil"/>
              <w:right w:val="nil"/>
            </w:tcBorders>
          </w:tcPr>
          <w:p w:rsidR="00F86B3A" w:rsidRDefault="00F86B3A">
            <w:pPr>
              <w:pStyle w:val="ConsPlusNormal"/>
              <w:jc w:val="center"/>
            </w:pPr>
            <w:r>
              <w:t>1 439 664,00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35,80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77 741,9</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4.7. Высокотехнологичная медицинская помощь (сумма строк 35.7 + 43.7 + 51.7)</w:t>
            </w:r>
          </w:p>
        </w:tc>
        <w:tc>
          <w:tcPr>
            <w:tcW w:w="1020" w:type="dxa"/>
            <w:tcBorders>
              <w:top w:val="nil"/>
              <w:left w:val="nil"/>
              <w:bottom w:val="nil"/>
              <w:right w:val="nil"/>
            </w:tcBorders>
          </w:tcPr>
          <w:p w:rsidR="00F86B3A" w:rsidRDefault="00F86B3A">
            <w:pPr>
              <w:pStyle w:val="ConsPlusNormal"/>
              <w:jc w:val="center"/>
            </w:pPr>
            <w:r>
              <w:t>25.7</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967,00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2 100 000,0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5. Медицинская реабилитация (сумма </w:t>
            </w:r>
            <w:r>
              <w:lastRenderedPageBreak/>
              <w:t>строк 36 + 44 + 52):</w:t>
            </w:r>
          </w:p>
        </w:tc>
        <w:tc>
          <w:tcPr>
            <w:tcW w:w="1020" w:type="dxa"/>
            <w:tcBorders>
              <w:top w:val="nil"/>
              <w:left w:val="nil"/>
              <w:bottom w:val="nil"/>
              <w:right w:val="nil"/>
            </w:tcBorders>
          </w:tcPr>
          <w:p w:rsidR="00F86B3A" w:rsidRDefault="00F86B3A">
            <w:pPr>
              <w:pStyle w:val="ConsPlusNormal"/>
              <w:jc w:val="center"/>
            </w:pPr>
            <w:r>
              <w:lastRenderedPageBreak/>
              <w:t>26</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5.1. В амбулаторных условиях (сумма строк 36.1 + 44.1 + 52.1)</w:t>
            </w:r>
          </w:p>
        </w:tc>
        <w:tc>
          <w:tcPr>
            <w:tcW w:w="1020" w:type="dxa"/>
            <w:tcBorders>
              <w:top w:val="nil"/>
              <w:left w:val="nil"/>
              <w:bottom w:val="nil"/>
              <w:right w:val="nil"/>
            </w:tcBorders>
          </w:tcPr>
          <w:p w:rsidR="00F86B3A" w:rsidRDefault="00F86B3A">
            <w:pPr>
              <w:pStyle w:val="ConsPlusNormal"/>
              <w:jc w:val="center"/>
            </w:pPr>
            <w:r>
              <w:t>26.1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0,003647000</w:t>
            </w:r>
          </w:p>
        </w:tc>
        <w:tc>
          <w:tcPr>
            <w:tcW w:w="1587" w:type="dxa"/>
            <w:tcBorders>
              <w:top w:val="nil"/>
              <w:left w:val="nil"/>
              <w:bottom w:val="nil"/>
              <w:right w:val="nil"/>
            </w:tcBorders>
          </w:tcPr>
          <w:p w:rsidR="00F86B3A" w:rsidRDefault="00F86B3A">
            <w:pPr>
              <w:pStyle w:val="ConsPlusNormal"/>
              <w:jc w:val="center"/>
            </w:pPr>
            <w:r>
              <w:t>31 057,30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113,30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245 973,8</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5.2. В условиях дневных стационаров (первичная медико-санитарная помощь, специализированная медицинская помощь) (сумма строк 36.2 + 44.2 + 52.2)</w:t>
            </w:r>
          </w:p>
        </w:tc>
        <w:tc>
          <w:tcPr>
            <w:tcW w:w="1020" w:type="dxa"/>
            <w:tcBorders>
              <w:top w:val="nil"/>
              <w:left w:val="nil"/>
              <w:bottom w:val="nil"/>
              <w:right w:val="nil"/>
            </w:tcBorders>
          </w:tcPr>
          <w:p w:rsidR="00F86B3A" w:rsidRDefault="00F86B3A">
            <w:pPr>
              <w:pStyle w:val="ConsPlusNormal"/>
              <w:jc w:val="center"/>
            </w:pPr>
            <w:r>
              <w:t>26.2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0,003044000</w:t>
            </w:r>
          </w:p>
        </w:tc>
        <w:tc>
          <w:tcPr>
            <w:tcW w:w="1587" w:type="dxa"/>
            <w:tcBorders>
              <w:top w:val="nil"/>
              <w:left w:val="nil"/>
              <w:bottom w:val="nil"/>
              <w:right w:val="nil"/>
            </w:tcBorders>
          </w:tcPr>
          <w:p w:rsidR="00F86B3A" w:rsidRDefault="00F86B3A">
            <w:pPr>
              <w:pStyle w:val="ConsPlusNormal"/>
              <w:jc w:val="center"/>
            </w:pPr>
            <w:r>
              <w:t>33 979,90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103,40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224 607,1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5.3. В условиях круглосуточного стационара (специализированная, в том числе высокотехнологичная, медицинская помощь) (сумма строк 36.3 + 44.3 + 52.3)</w:t>
            </w:r>
          </w:p>
        </w:tc>
        <w:tc>
          <w:tcPr>
            <w:tcW w:w="1020" w:type="dxa"/>
            <w:tcBorders>
              <w:top w:val="nil"/>
              <w:left w:val="nil"/>
              <w:bottom w:val="nil"/>
              <w:right w:val="nil"/>
            </w:tcBorders>
          </w:tcPr>
          <w:p w:rsidR="00F86B3A" w:rsidRDefault="00F86B3A">
            <w:pPr>
              <w:pStyle w:val="ConsPlusNormal"/>
              <w:jc w:val="center"/>
            </w:pPr>
            <w:r>
              <w:t>26.3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0,006350000</w:t>
            </w:r>
          </w:p>
        </w:tc>
        <w:tc>
          <w:tcPr>
            <w:tcW w:w="1587" w:type="dxa"/>
            <w:tcBorders>
              <w:top w:val="nil"/>
              <w:left w:val="nil"/>
              <w:bottom w:val="nil"/>
              <w:right w:val="nil"/>
            </w:tcBorders>
          </w:tcPr>
          <w:p w:rsidR="00F86B3A" w:rsidRDefault="00F86B3A">
            <w:pPr>
              <w:pStyle w:val="ConsPlusNormal"/>
              <w:jc w:val="center"/>
            </w:pPr>
            <w:r>
              <w:t>65 567,40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416,40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904 174,4</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6. Паллиативная </w:t>
            </w:r>
            <w:r>
              <w:lastRenderedPageBreak/>
              <w:t>медицинская помощь</w:t>
            </w:r>
          </w:p>
        </w:tc>
        <w:tc>
          <w:tcPr>
            <w:tcW w:w="1020" w:type="dxa"/>
            <w:tcBorders>
              <w:top w:val="nil"/>
              <w:left w:val="nil"/>
              <w:bottom w:val="nil"/>
              <w:right w:val="nil"/>
            </w:tcBorders>
          </w:tcPr>
          <w:p w:rsidR="00F86B3A" w:rsidRDefault="00F86B3A">
            <w:pPr>
              <w:pStyle w:val="ConsPlusNormal"/>
              <w:jc w:val="center"/>
            </w:pPr>
            <w:r>
              <w:lastRenderedPageBreak/>
              <w:t>27</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6.1. Первичная медицинская помощь, в том числе доврачебная и врачебная (равно строке 53.1),</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27.1</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0,00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0,0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6.1.1. Посещения по паллиативной медицинской помощи без учета посещений на дому патронажными бригадами (равно строке 53.1.1)</w:t>
            </w:r>
          </w:p>
        </w:tc>
        <w:tc>
          <w:tcPr>
            <w:tcW w:w="1020" w:type="dxa"/>
            <w:tcBorders>
              <w:top w:val="nil"/>
              <w:left w:val="nil"/>
              <w:bottom w:val="nil"/>
              <w:right w:val="nil"/>
            </w:tcBorders>
          </w:tcPr>
          <w:p w:rsidR="00F86B3A" w:rsidRDefault="00F86B3A">
            <w:pPr>
              <w:pStyle w:val="ConsPlusNormal"/>
              <w:jc w:val="center"/>
            </w:pPr>
            <w:r>
              <w:t>27.1.1</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0,00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0,0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6.1.2. Посещения на дому выездными патронажными бригадами (равно строке 53.1.2)</w:t>
            </w:r>
          </w:p>
        </w:tc>
        <w:tc>
          <w:tcPr>
            <w:tcW w:w="1020" w:type="dxa"/>
            <w:tcBorders>
              <w:top w:val="nil"/>
              <w:left w:val="nil"/>
              <w:bottom w:val="nil"/>
              <w:right w:val="nil"/>
            </w:tcBorders>
          </w:tcPr>
          <w:p w:rsidR="00F86B3A" w:rsidRDefault="00F86B3A">
            <w:pPr>
              <w:pStyle w:val="ConsPlusNormal"/>
              <w:jc w:val="center"/>
            </w:pPr>
            <w:r>
              <w:t>27.1.2</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0,00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0,0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6.2. Оказываемая в стационарных условиях (включая койки паллиативной </w:t>
            </w:r>
            <w:r>
              <w:lastRenderedPageBreak/>
              <w:t>медицинской помощи и койки сестринского ухода) (равно строке 53.2)</w:t>
            </w:r>
          </w:p>
        </w:tc>
        <w:tc>
          <w:tcPr>
            <w:tcW w:w="1020" w:type="dxa"/>
            <w:tcBorders>
              <w:top w:val="nil"/>
              <w:left w:val="nil"/>
              <w:bottom w:val="nil"/>
              <w:right w:val="nil"/>
            </w:tcBorders>
          </w:tcPr>
          <w:p w:rsidR="00F86B3A" w:rsidRDefault="00F86B3A">
            <w:pPr>
              <w:pStyle w:val="ConsPlusNormal"/>
              <w:jc w:val="center"/>
            </w:pPr>
            <w:r>
              <w:lastRenderedPageBreak/>
              <w:t>27.2</w:t>
            </w:r>
          </w:p>
        </w:tc>
        <w:tc>
          <w:tcPr>
            <w:tcW w:w="1984" w:type="dxa"/>
            <w:tcBorders>
              <w:top w:val="nil"/>
              <w:left w:val="nil"/>
              <w:bottom w:val="nil"/>
              <w:right w:val="nil"/>
            </w:tcBorders>
          </w:tcPr>
          <w:p w:rsidR="00F86B3A" w:rsidRDefault="00F86B3A">
            <w:pPr>
              <w:pStyle w:val="ConsPlusNormal"/>
            </w:pPr>
            <w:r>
              <w:t>койко-день</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0,00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0,0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6.3. Оказываемая в условиях дневного стационара (равно строке 53.3)</w:t>
            </w:r>
          </w:p>
        </w:tc>
        <w:tc>
          <w:tcPr>
            <w:tcW w:w="1020" w:type="dxa"/>
            <w:tcBorders>
              <w:top w:val="nil"/>
              <w:left w:val="nil"/>
              <w:bottom w:val="nil"/>
              <w:right w:val="nil"/>
            </w:tcBorders>
          </w:tcPr>
          <w:p w:rsidR="00F86B3A" w:rsidRDefault="00F86B3A">
            <w:pPr>
              <w:pStyle w:val="ConsPlusNormal"/>
              <w:jc w:val="center"/>
            </w:pPr>
            <w:r>
              <w:t>27.3</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0,00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0,0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7. Расходы на ведение дела СМО (сумма строк 37 + 45 + 54)</w:t>
            </w:r>
          </w:p>
        </w:tc>
        <w:tc>
          <w:tcPr>
            <w:tcW w:w="1020" w:type="dxa"/>
            <w:tcBorders>
              <w:top w:val="nil"/>
              <w:left w:val="nil"/>
              <w:bottom w:val="nil"/>
              <w:right w:val="nil"/>
            </w:tcBorders>
          </w:tcPr>
          <w:p w:rsidR="00F86B3A" w:rsidRDefault="00F86B3A">
            <w:pPr>
              <w:pStyle w:val="ConsPlusNormal"/>
              <w:jc w:val="center"/>
            </w:pPr>
            <w:r>
              <w:t>28</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200,50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435 382,0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8. Иные расходы (равно строке 55)</w:t>
            </w:r>
          </w:p>
        </w:tc>
        <w:tc>
          <w:tcPr>
            <w:tcW w:w="1020" w:type="dxa"/>
            <w:tcBorders>
              <w:top w:val="nil"/>
              <w:left w:val="nil"/>
              <w:bottom w:val="nil"/>
              <w:right w:val="nil"/>
            </w:tcBorders>
          </w:tcPr>
          <w:p w:rsidR="00F86B3A" w:rsidRDefault="00F86B3A">
            <w:pPr>
              <w:pStyle w:val="ConsPlusNormal"/>
              <w:jc w:val="center"/>
            </w:pPr>
            <w:r>
              <w:t>29</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0,00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0,0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1020" w:type="dxa"/>
            <w:tcBorders>
              <w:top w:val="nil"/>
              <w:left w:val="nil"/>
              <w:bottom w:val="nil"/>
              <w:right w:val="nil"/>
            </w:tcBorders>
          </w:tcPr>
          <w:p w:rsidR="00F86B3A" w:rsidRDefault="00F86B3A">
            <w:pPr>
              <w:pStyle w:val="ConsPlusNormal"/>
              <w:jc w:val="center"/>
            </w:pPr>
            <w:r>
              <w:t>30</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jc w:val="center"/>
            </w:pPr>
            <w:r>
              <w:t>100,0</w:t>
            </w: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1. Скорая, в том числе скорая специализированная, </w:t>
            </w:r>
            <w:r>
              <w:lastRenderedPageBreak/>
              <w:t>медицинская помощь</w:t>
            </w:r>
          </w:p>
        </w:tc>
        <w:tc>
          <w:tcPr>
            <w:tcW w:w="1020" w:type="dxa"/>
            <w:tcBorders>
              <w:top w:val="nil"/>
              <w:left w:val="nil"/>
              <w:bottom w:val="nil"/>
              <w:right w:val="nil"/>
            </w:tcBorders>
          </w:tcPr>
          <w:p w:rsidR="00F86B3A" w:rsidRDefault="00F86B3A">
            <w:pPr>
              <w:pStyle w:val="ConsPlusNormal"/>
              <w:jc w:val="center"/>
            </w:pPr>
            <w:r>
              <w:lastRenderedPageBreak/>
              <w:t>31</w:t>
            </w:r>
          </w:p>
        </w:tc>
        <w:tc>
          <w:tcPr>
            <w:tcW w:w="1984" w:type="dxa"/>
            <w:tcBorders>
              <w:top w:val="nil"/>
              <w:left w:val="nil"/>
              <w:bottom w:val="nil"/>
              <w:right w:val="nil"/>
            </w:tcBorders>
          </w:tcPr>
          <w:p w:rsidR="00F86B3A" w:rsidRDefault="00F86B3A">
            <w:pPr>
              <w:pStyle w:val="ConsPlusNormal"/>
            </w:pPr>
            <w:r>
              <w:t>вызов</w:t>
            </w:r>
          </w:p>
        </w:tc>
        <w:tc>
          <w:tcPr>
            <w:tcW w:w="1587" w:type="dxa"/>
            <w:tcBorders>
              <w:top w:val="nil"/>
              <w:left w:val="nil"/>
              <w:bottom w:val="nil"/>
              <w:right w:val="nil"/>
            </w:tcBorders>
          </w:tcPr>
          <w:p w:rsidR="00F86B3A" w:rsidRDefault="00F86B3A">
            <w:pPr>
              <w:pStyle w:val="ConsPlusNormal"/>
              <w:jc w:val="center"/>
            </w:pPr>
            <w:r>
              <w:t>0,261000000</w:t>
            </w:r>
          </w:p>
        </w:tc>
        <w:tc>
          <w:tcPr>
            <w:tcW w:w="1587" w:type="dxa"/>
            <w:tcBorders>
              <w:top w:val="nil"/>
              <w:left w:val="nil"/>
              <w:bottom w:val="nil"/>
              <w:right w:val="nil"/>
            </w:tcBorders>
          </w:tcPr>
          <w:p w:rsidR="00F86B3A" w:rsidRDefault="00F86B3A">
            <w:pPr>
              <w:pStyle w:val="ConsPlusNormal"/>
              <w:jc w:val="center"/>
            </w:pPr>
            <w:r>
              <w:t>5 839,00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1 524,00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3 309 521,8</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 Первичная медико-санитарная помощь,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t>32</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 В амбулаторных условиях,</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33</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 Посещения в рамках проведения профилактических медицинских осмотров</w:t>
            </w:r>
          </w:p>
        </w:tc>
        <w:tc>
          <w:tcPr>
            <w:tcW w:w="1020" w:type="dxa"/>
            <w:tcBorders>
              <w:top w:val="nil"/>
              <w:left w:val="nil"/>
              <w:bottom w:val="nil"/>
              <w:right w:val="nil"/>
            </w:tcBorders>
          </w:tcPr>
          <w:p w:rsidR="00F86B3A" w:rsidRDefault="00F86B3A">
            <w:pPr>
              <w:pStyle w:val="ConsPlusNormal"/>
              <w:jc w:val="center"/>
            </w:pPr>
            <w:r>
              <w:t>33.1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0,260168000</w:t>
            </w:r>
          </w:p>
        </w:tc>
        <w:tc>
          <w:tcPr>
            <w:tcW w:w="1587" w:type="dxa"/>
            <w:tcBorders>
              <w:top w:val="nil"/>
              <w:left w:val="nil"/>
              <w:bottom w:val="nil"/>
              <w:right w:val="nil"/>
            </w:tcBorders>
          </w:tcPr>
          <w:p w:rsidR="00F86B3A" w:rsidRDefault="00F86B3A">
            <w:pPr>
              <w:pStyle w:val="ConsPlusNormal"/>
              <w:jc w:val="center"/>
            </w:pPr>
            <w:r>
              <w:t>2 983,10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776,10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1 685 418,7</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 Посещения в рамках проведения диспансеризации - всего,</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33.2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0,439948000</w:t>
            </w:r>
          </w:p>
        </w:tc>
        <w:tc>
          <w:tcPr>
            <w:tcW w:w="1587" w:type="dxa"/>
            <w:tcBorders>
              <w:top w:val="nil"/>
              <w:left w:val="nil"/>
              <w:bottom w:val="nil"/>
              <w:right w:val="nil"/>
            </w:tcBorders>
          </w:tcPr>
          <w:p w:rsidR="00F86B3A" w:rsidRDefault="00F86B3A">
            <w:pPr>
              <w:pStyle w:val="ConsPlusNormal"/>
              <w:jc w:val="center"/>
            </w:pPr>
            <w:r>
              <w:t>3 568,10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1 569,80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3 408 980,6</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2.1.2.1. Для проведения углубленной диспансеризации</w:t>
            </w:r>
          </w:p>
        </w:tc>
        <w:tc>
          <w:tcPr>
            <w:tcW w:w="1020" w:type="dxa"/>
            <w:tcBorders>
              <w:top w:val="nil"/>
              <w:left w:val="nil"/>
              <w:bottom w:val="nil"/>
              <w:right w:val="nil"/>
            </w:tcBorders>
          </w:tcPr>
          <w:p w:rsidR="00F86B3A" w:rsidRDefault="00F86B3A">
            <w:pPr>
              <w:pStyle w:val="ConsPlusNormal"/>
              <w:jc w:val="center"/>
            </w:pPr>
            <w:r>
              <w:t>33.2.1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0,050758000</w:t>
            </w:r>
          </w:p>
        </w:tc>
        <w:tc>
          <w:tcPr>
            <w:tcW w:w="1587" w:type="dxa"/>
            <w:tcBorders>
              <w:top w:val="nil"/>
              <w:left w:val="nil"/>
              <w:bottom w:val="nil"/>
              <w:right w:val="nil"/>
            </w:tcBorders>
          </w:tcPr>
          <w:p w:rsidR="00F86B3A" w:rsidRDefault="00F86B3A">
            <w:pPr>
              <w:pStyle w:val="ConsPlusNormal"/>
              <w:jc w:val="center"/>
            </w:pPr>
            <w:r>
              <w:t>2 684,40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136,30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295 896,0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2.1.3. Диспансеризация по оценке репродуктивного здоровья</w:t>
            </w:r>
          </w:p>
        </w:tc>
        <w:tc>
          <w:tcPr>
            <w:tcW w:w="1020" w:type="dxa"/>
            <w:tcBorders>
              <w:top w:val="nil"/>
              <w:left w:val="nil"/>
              <w:bottom w:val="nil"/>
              <w:right w:val="nil"/>
            </w:tcBorders>
          </w:tcPr>
          <w:p w:rsidR="00F86B3A" w:rsidRDefault="00F86B3A">
            <w:pPr>
              <w:pStyle w:val="ConsPlusNormal"/>
              <w:jc w:val="center"/>
            </w:pPr>
            <w:r>
              <w:t>33.3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0,170687000</w:t>
            </w:r>
          </w:p>
        </w:tc>
        <w:tc>
          <w:tcPr>
            <w:tcW w:w="1587" w:type="dxa"/>
            <w:tcBorders>
              <w:top w:val="nil"/>
              <w:left w:val="nil"/>
              <w:bottom w:val="nil"/>
              <w:right w:val="nil"/>
            </w:tcBorders>
          </w:tcPr>
          <w:p w:rsidR="00F86B3A" w:rsidRDefault="00F86B3A">
            <w:pPr>
              <w:pStyle w:val="ConsPlusNormal"/>
              <w:jc w:val="center"/>
            </w:pPr>
            <w:r>
              <w:t>2 210,10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377,2</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819 227,1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женщины</w:t>
            </w:r>
          </w:p>
        </w:tc>
        <w:tc>
          <w:tcPr>
            <w:tcW w:w="1020" w:type="dxa"/>
            <w:tcBorders>
              <w:top w:val="nil"/>
              <w:left w:val="nil"/>
              <w:bottom w:val="nil"/>
              <w:right w:val="nil"/>
            </w:tcBorders>
          </w:tcPr>
          <w:p w:rsidR="00F86B3A" w:rsidRDefault="00F86B3A">
            <w:pPr>
              <w:pStyle w:val="ConsPlusNormal"/>
              <w:jc w:val="center"/>
            </w:pPr>
            <w:r>
              <w:t>33.3.1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0,087373000</w:t>
            </w:r>
          </w:p>
        </w:tc>
        <w:tc>
          <w:tcPr>
            <w:tcW w:w="1587" w:type="dxa"/>
            <w:tcBorders>
              <w:top w:val="nil"/>
              <w:left w:val="nil"/>
              <w:bottom w:val="nil"/>
              <w:right w:val="nil"/>
            </w:tcBorders>
          </w:tcPr>
          <w:p w:rsidR="00F86B3A" w:rsidRDefault="00F86B3A">
            <w:pPr>
              <w:pStyle w:val="ConsPlusNormal"/>
              <w:jc w:val="center"/>
            </w:pPr>
            <w:r>
              <w:t>3 490,10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304,90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662 218,6</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мужчины</w:t>
            </w:r>
          </w:p>
        </w:tc>
        <w:tc>
          <w:tcPr>
            <w:tcW w:w="1020" w:type="dxa"/>
            <w:tcBorders>
              <w:top w:val="nil"/>
              <w:left w:val="nil"/>
              <w:bottom w:val="nil"/>
              <w:right w:val="nil"/>
            </w:tcBorders>
          </w:tcPr>
          <w:p w:rsidR="00F86B3A" w:rsidRDefault="00F86B3A">
            <w:pPr>
              <w:pStyle w:val="ConsPlusNormal"/>
              <w:jc w:val="center"/>
            </w:pPr>
            <w:r>
              <w:t>33.3.2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0,083314000</w:t>
            </w:r>
          </w:p>
        </w:tc>
        <w:tc>
          <w:tcPr>
            <w:tcW w:w="1587" w:type="dxa"/>
            <w:tcBorders>
              <w:top w:val="nil"/>
              <w:left w:val="nil"/>
              <w:bottom w:val="nil"/>
              <w:right w:val="nil"/>
            </w:tcBorders>
          </w:tcPr>
          <w:p w:rsidR="00F86B3A" w:rsidRDefault="00F86B3A">
            <w:pPr>
              <w:pStyle w:val="ConsPlusNormal"/>
              <w:jc w:val="center"/>
            </w:pPr>
            <w:r>
              <w:t>867,80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72,30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157 008,5</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2.1.4. Посещения с иными целями</w:t>
            </w:r>
          </w:p>
        </w:tc>
        <w:tc>
          <w:tcPr>
            <w:tcW w:w="1020" w:type="dxa"/>
            <w:tcBorders>
              <w:top w:val="nil"/>
              <w:left w:val="nil"/>
              <w:bottom w:val="nil"/>
              <w:right w:val="nil"/>
            </w:tcBorders>
          </w:tcPr>
          <w:p w:rsidR="00F86B3A" w:rsidRDefault="00F86B3A">
            <w:pPr>
              <w:pStyle w:val="ConsPlusNormal"/>
              <w:jc w:val="center"/>
            </w:pPr>
            <w:r>
              <w:t>33.4</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2,618238000</w:t>
            </w:r>
          </w:p>
        </w:tc>
        <w:tc>
          <w:tcPr>
            <w:tcW w:w="1587" w:type="dxa"/>
            <w:tcBorders>
              <w:top w:val="nil"/>
              <w:left w:val="nil"/>
              <w:bottom w:val="nil"/>
              <w:right w:val="nil"/>
            </w:tcBorders>
          </w:tcPr>
          <w:p w:rsidR="00F86B3A" w:rsidRDefault="00F86B3A">
            <w:pPr>
              <w:pStyle w:val="ConsPlusNormal"/>
              <w:jc w:val="center"/>
            </w:pPr>
            <w:r>
              <w:t>502,90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1 316,70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2 859 412,5</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2.1.5. Посещения по неотложной помощи</w:t>
            </w:r>
          </w:p>
        </w:tc>
        <w:tc>
          <w:tcPr>
            <w:tcW w:w="1020" w:type="dxa"/>
            <w:tcBorders>
              <w:top w:val="nil"/>
              <w:left w:val="nil"/>
              <w:bottom w:val="nil"/>
              <w:right w:val="nil"/>
            </w:tcBorders>
          </w:tcPr>
          <w:p w:rsidR="00F86B3A" w:rsidRDefault="00F86B3A">
            <w:pPr>
              <w:pStyle w:val="ConsPlusNormal"/>
              <w:jc w:val="center"/>
            </w:pPr>
            <w:r>
              <w:t>33.5</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jc w:val="center"/>
            </w:pPr>
            <w:r>
              <w:t>0,540000000</w:t>
            </w:r>
          </w:p>
        </w:tc>
        <w:tc>
          <w:tcPr>
            <w:tcW w:w="1587" w:type="dxa"/>
            <w:tcBorders>
              <w:top w:val="nil"/>
              <w:left w:val="nil"/>
              <w:bottom w:val="nil"/>
              <w:right w:val="nil"/>
            </w:tcBorders>
          </w:tcPr>
          <w:p w:rsidR="00F86B3A" w:rsidRDefault="00F86B3A">
            <w:pPr>
              <w:pStyle w:val="ConsPlusNormal"/>
              <w:jc w:val="center"/>
            </w:pPr>
            <w:r>
              <w:t>1 200,40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648,20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1 407 686,3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2.1.6. Обращения в связи с заболеваниями - всего, из них:</w:t>
            </w:r>
          </w:p>
        </w:tc>
        <w:tc>
          <w:tcPr>
            <w:tcW w:w="1020" w:type="dxa"/>
            <w:tcBorders>
              <w:top w:val="nil"/>
              <w:left w:val="nil"/>
              <w:bottom w:val="nil"/>
              <w:right w:val="nil"/>
            </w:tcBorders>
          </w:tcPr>
          <w:p w:rsidR="00F86B3A" w:rsidRDefault="00F86B3A">
            <w:pPr>
              <w:pStyle w:val="ConsPlusNormal"/>
              <w:jc w:val="center"/>
            </w:pPr>
            <w:r>
              <w:t>33.6</w:t>
            </w:r>
          </w:p>
        </w:tc>
        <w:tc>
          <w:tcPr>
            <w:tcW w:w="1984" w:type="dxa"/>
            <w:tcBorders>
              <w:top w:val="nil"/>
              <w:left w:val="nil"/>
              <w:bottom w:val="nil"/>
              <w:right w:val="nil"/>
            </w:tcBorders>
          </w:tcPr>
          <w:p w:rsidR="00F86B3A" w:rsidRDefault="00F86B3A">
            <w:pPr>
              <w:pStyle w:val="ConsPlusNormal"/>
            </w:pPr>
            <w:r>
              <w:t>обращение</w:t>
            </w:r>
          </w:p>
        </w:tc>
        <w:tc>
          <w:tcPr>
            <w:tcW w:w="1587" w:type="dxa"/>
            <w:tcBorders>
              <w:top w:val="nil"/>
              <w:left w:val="nil"/>
              <w:bottom w:val="nil"/>
              <w:right w:val="nil"/>
            </w:tcBorders>
          </w:tcPr>
          <w:p w:rsidR="00F86B3A" w:rsidRDefault="00F86B3A">
            <w:pPr>
              <w:pStyle w:val="ConsPlusNormal"/>
              <w:jc w:val="center"/>
            </w:pPr>
            <w:r>
              <w:t>1,335969000</w:t>
            </w:r>
          </w:p>
        </w:tc>
        <w:tc>
          <w:tcPr>
            <w:tcW w:w="1587" w:type="dxa"/>
            <w:tcBorders>
              <w:top w:val="nil"/>
              <w:left w:val="nil"/>
              <w:bottom w:val="nil"/>
              <w:right w:val="nil"/>
            </w:tcBorders>
          </w:tcPr>
          <w:p w:rsidR="00F86B3A" w:rsidRDefault="00F86B3A">
            <w:pPr>
              <w:pStyle w:val="ConsPlusNormal"/>
              <w:jc w:val="center"/>
            </w:pPr>
            <w:r>
              <w:t>2 358,90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3 151,40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6 843 716,2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2.1.6.1. Консультация с применением телемедицинских технологий при дистанционном взаимодействии медицинских </w:t>
            </w:r>
            <w:r>
              <w:lastRenderedPageBreak/>
              <w:t>работников между собой</w:t>
            </w:r>
          </w:p>
        </w:tc>
        <w:tc>
          <w:tcPr>
            <w:tcW w:w="1020" w:type="dxa"/>
            <w:tcBorders>
              <w:top w:val="nil"/>
              <w:left w:val="nil"/>
              <w:bottom w:val="nil"/>
              <w:right w:val="nil"/>
            </w:tcBorders>
          </w:tcPr>
          <w:p w:rsidR="00F86B3A" w:rsidRDefault="00F86B3A">
            <w:pPr>
              <w:pStyle w:val="ConsPlusNormal"/>
              <w:jc w:val="center"/>
            </w:pPr>
            <w:r>
              <w:lastRenderedPageBreak/>
              <w:t>33.6.1</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jc w:val="center"/>
            </w:pPr>
            <w:r>
              <w:t>0,080667000</w:t>
            </w:r>
          </w:p>
        </w:tc>
        <w:tc>
          <w:tcPr>
            <w:tcW w:w="1587" w:type="dxa"/>
            <w:tcBorders>
              <w:top w:val="nil"/>
              <w:left w:val="nil"/>
              <w:bottom w:val="nil"/>
              <w:right w:val="nil"/>
            </w:tcBorders>
          </w:tcPr>
          <w:p w:rsidR="00F86B3A" w:rsidRDefault="00F86B3A">
            <w:pPr>
              <w:pStyle w:val="ConsPlusNormal"/>
              <w:jc w:val="center"/>
            </w:pPr>
            <w:r>
              <w:t>434,10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35,00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76 045,2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Borders>
              <w:top w:val="nil"/>
              <w:left w:val="nil"/>
              <w:bottom w:val="nil"/>
              <w:right w:val="nil"/>
            </w:tcBorders>
          </w:tcPr>
          <w:p w:rsidR="00F86B3A" w:rsidRDefault="00F86B3A">
            <w:pPr>
              <w:pStyle w:val="ConsPlusNormal"/>
              <w:jc w:val="center"/>
            </w:pPr>
            <w:r>
              <w:t>33.6.2</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jc w:val="center"/>
            </w:pPr>
            <w:r>
              <w:t>0,030555000</w:t>
            </w:r>
          </w:p>
        </w:tc>
        <w:tc>
          <w:tcPr>
            <w:tcW w:w="1587" w:type="dxa"/>
            <w:tcBorders>
              <w:top w:val="nil"/>
              <w:left w:val="nil"/>
              <w:bottom w:val="nil"/>
              <w:right w:val="nil"/>
            </w:tcBorders>
          </w:tcPr>
          <w:p w:rsidR="00F86B3A" w:rsidRDefault="00F86B3A">
            <w:pPr>
              <w:pStyle w:val="ConsPlusNormal"/>
              <w:jc w:val="center"/>
            </w:pPr>
            <w:r>
              <w:t>384,30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11,70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25 499,8</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 Проведение отдельных диагностических (лабораторных) исследований (медицинских услуг):</w:t>
            </w:r>
          </w:p>
        </w:tc>
        <w:tc>
          <w:tcPr>
            <w:tcW w:w="1020" w:type="dxa"/>
            <w:tcBorders>
              <w:top w:val="nil"/>
              <w:left w:val="nil"/>
              <w:bottom w:val="nil"/>
              <w:right w:val="nil"/>
            </w:tcBorders>
          </w:tcPr>
          <w:p w:rsidR="00F86B3A" w:rsidRDefault="00F86B3A">
            <w:pPr>
              <w:pStyle w:val="ConsPlusNormal"/>
              <w:jc w:val="center"/>
            </w:pPr>
            <w:r>
              <w:t>33.7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0,275063000</w:t>
            </w:r>
          </w:p>
        </w:tc>
        <w:tc>
          <w:tcPr>
            <w:tcW w:w="1587" w:type="dxa"/>
            <w:tcBorders>
              <w:top w:val="nil"/>
              <w:left w:val="nil"/>
              <w:bottom w:val="nil"/>
              <w:right w:val="nil"/>
            </w:tcBorders>
          </w:tcPr>
          <w:p w:rsidR="00F86B3A" w:rsidRDefault="00F86B3A">
            <w:pPr>
              <w:pStyle w:val="ConsPlusNormal"/>
              <w:jc w:val="center"/>
            </w:pPr>
            <w:r>
              <w:t>2 640,60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726,40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1 577 344,2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 Компьютерная томография</w:t>
            </w:r>
          </w:p>
        </w:tc>
        <w:tc>
          <w:tcPr>
            <w:tcW w:w="1020" w:type="dxa"/>
            <w:tcBorders>
              <w:top w:val="nil"/>
              <w:left w:val="nil"/>
              <w:bottom w:val="nil"/>
              <w:right w:val="nil"/>
            </w:tcBorders>
          </w:tcPr>
          <w:p w:rsidR="00F86B3A" w:rsidRDefault="00F86B3A">
            <w:pPr>
              <w:pStyle w:val="ConsPlusNormal"/>
              <w:jc w:val="center"/>
            </w:pPr>
            <w:r>
              <w:t>33.7.1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0,057732000</w:t>
            </w:r>
          </w:p>
        </w:tc>
        <w:tc>
          <w:tcPr>
            <w:tcW w:w="1587" w:type="dxa"/>
            <w:tcBorders>
              <w:top w:val="nil"/>
              <w:left w:val="nil"/>
              <w:bottom w:val="nil"/>
              <w:right w:val="nil"/>
            </w:tcBorders>
          </w:tcPr>
          <w:p w:rsidR="00F86B3A" w:rsidRDefault="00F86B3A">
            <w:pPr>
              <w:pStyle w:val="ConsPlusNormal"/>
              <w:jc w:val="center"/>
            </w:pPr>
            <w:r>
              <w:t>3 929,00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226,80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492 590,5</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2.1.7.2. Магнитно-резонансная томография</w:t>
            </w:r>
          </w:p>
        </w:tc>
        <w:tc>
          <w:tcPr>
            <w:tcW w:w="1020" w:type="dxa"/>
            <w:tcBorders>
              <w:top w:val="nil"/>
              <w:left w:val="nil"/>
              <w:bottom w:val="nil"/>
              <w:right w:val="nil"/>
            </w:tcBorders>
          </w:tcPr>
          <w:p w:rsidR="00F86B3A" w:rsidRDefault="00F86B3A">
            <w:pPr>
              <w:pStyle w:val="ConsPlusNormal"/>
              <w:jc w:val="center"/>
            </w:pPr>
            <w:r>
              <w:t>33.7.2</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0,022033000</w:t>
            </w:r>
          </w:p>
        </w:tc>
        <w:tc>
          <w:tcPr>
            <w:tcW w:w="1587" w:type="dxa"/>
            <w:tcBorders>
              <w:top w:val="nil"/>
              <w:left w:val="nil"/>
              <w:bottom w:val="nil"/>
              <w:right w:val="nil"/>
            </w:tcBorders>
          </w:tcPr>
          <w:p w:rsidR="00F86B3A" w:rsidRDefault="00F86B3A">
            <w:pPr>
              <w:pStyle w:val="ConsPlusNormal"/>
              <w:jc w:val="center"/>
            </w:pPr>
            <w:r>
              <w:t>5 364,60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118,20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256 685,4</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2.1.7.3. Ультразвуковое исследование сердечно-сосудистой системы</w:t>
            </w:r>
          </w:p>
        </w:tc>
        <w:tc>
          <w:tcPr>
            <w:tcW w:w="1020" w:type="dxa"/>
            <w:tcBorders>
              <w:top w:val="nil"/>
              <w:left w:val="nil"/>
              <w:bottom w:val="nil"/>
              <w:right w:val="nil"/>
            </w:tcBorders>
          </w:tcPr>
          <w:p w:rsidR="00F86B3A" w:rsidRDefault="00F86B3A">
            <w:pPr>
              <w:pStyle w:val="ConsPlusNormal"/>
              <w:jc w:val="center"/>
            </w:pPr>
            <w:r>
              <w:t>33.7.3</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0,122408000</w:t>
            </w:r>
          </w:p>
        </w:tc>
        <w:tc>
          <w:tcPr>
            <w:tcW w:w="1587" w:type="dxa"/>
            <w:tcBorders>
              <w:top w:val="nil"/>
              <w:left w:val="nil"/>
              <w:bottom w:val="nil"/>
              <w:right w:val="nil"/>
            </w:tcBorders>
          </w:tcPr>
          <w:p w:rsidR="00F86B3A" w:rsidRDefault="00F86B3A">
            <w:pPr>
              <w:pStyle w:val="ConsPlusNormal"/>
              <w:jc w:val="center"/>
            </w:pPr>
            <w:r>
              <w:t>847,60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103,80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225 313,3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2.1.7.4. Эндоскопическое диагностическое исследование</w:t>
            </w:r>
          </w:p>
        </w:tc>
        <w:tc>
          <w:tcPr>
            <w:tcW w:w="1020" w:type="dxa"/>
            <w:tcBorders>
              <w:top w:val="nil"/>
              <w:left w:val="nil"/>
              <w:bottom w:val="nil"/>
              <w:right w:val="nil"/>
            </w:tcBorders>
          </w:tcPr>
          <w:p w:rsidR="00F86B3A" w:rsidRDefault="00F86B3A">
            <w:pPr>
              <w:pStyle w:val="ConsPlusNormal"/>
              <w:jc w:val="center"/>
            </w:pPr>
            <w:r>
              <w:t>33.7.4</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0,035370000</w:t>
            </w:r>
          </w:p>
        </w:tc>
        <w:tc>
          <w:tcPr>
            <w:tcW w:w="1587" w:type="dxa"/>
            <w:tcBorders>
              <w:top w:val="nil"/>
              <w:left w:val="nil"/>
              <w:bottom w:val="nil"/>
              <w:right w:val="nil"/>
            </w:tcBorders>
          </w:tcPr>
          <w:p w:rsidR="00F86B3A" w:rsidRDefault="00F86B3A">
            <w:pPr>
              <w:pStyle w:val="ConsPlusNormal"/>
              <w:jc w:val="center"/>
            </w:pPr>
            <w:r>
              <w:t>1 554,00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55,00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119 364,3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2.1.7.5. 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rsidR="00F86B3A" w:rsidRDefault="00F86B3A">
            <w:pPr>
              <w:pStyle w:val="ConsPlusNormal"/>
              <w:jc w:val="center"/>
            </w:pPr>
            <w:r>
              <w:t>33.7.5</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0,001492000</w:t>
            </w:r>
          </w:p>
        </w:tc>
        <w:tc>
          <w:tcPr>
            <w:tcW w:w="1587" w:type="dxa"/>
            <w:tcBorders>
              <w:top w:val="nil"/>
              <w:left w:val="nil"/>
              <w:bottom w:val="nil"/>
              <w:right w:val="nil"/>
            </w:tcBorders>
          </w:tcPr>
          <w:p w:rsidR="00F86B3A" w:rsidRDefault="00F86B3A">
            <w:pPr>
              <w:pStyle w:val="ConsPlusNormal"/>
              <w:jc w:val="center"/>
            </w:pPr>
            <w:r>
              <w:t>12 217,00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18,20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39 583,1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2.1.7.6. Патолого-анатомическое исследование биопсийного (операционного) материала с целью диагностики онкологических заболеваний и подбора </w:t>
            </w:r>
            <w:r>
              <w:lastRenderedPageBreak/>
              <w:t>противоопухолевой лекарственной терапии</w:t>
            </w:r>
          </w:p>
        </w:tc>
        <w:tc>
          <w:tcPr>
            <w:tcW w:w="1020" w:type="dxa"/>
            <w:tcBorders>
              <w:top w:val="nil"/>
              <w:left w:val="nil"/>
              <w:bottom w:val="nil"/>
              <w:right w:val="nil"/>
            </w:tcBorders>
          </w:tcPr>
          <w:p w:rsidR="00F86B3A" w:rsidRDefault="00F86B3A">
            <w:pPr>
              <w:pStyle w:val="ConsPlusNormal"/>
              <w:jc w:val="center"/>
            </w:pPr>
            <w:r>
              <w:lastRenderedPageBreak/>
              <w:t>33.7.6</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0,027103000</w:t>
            </w:r>
          </w:p>
        </w:tc>
        <w:tc>
          <w:tcPr>
            <w:tcW w:w="1587" w:type="dxa"/>
            <w:tcBorders>
              <w:top w:val="nil"/>
              <w:left w:val="nil"/>
              <w:bottom w:val="nil"/>
              <w:right w:val="nil"/>
            </w:tcBorders>
          </w:tcPr>
          <w:p w:rsidR="00F86B3A" w:rsidRDefault="00F86B3A">
            <w:pPr>
              <w:pStyle w:val="ConsPlusNormal"/>
              <w:jc w:val="center"/>
            </w:pPr>
            <w:r>
              <w:t>3 012,90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81,70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177 333,3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2.1.7.7. ПЭТ/КТ</w:t>
            </w:r>
          </w:p>
        </w:tc>
        <w:tc>
          <w:tcPr>
            <w:tcW w:w="1020" w:type="dxa"/>
            <w:tcBorders>
              <w:top w:val="nil"/>
              <w:left w:val="nil"/>
              <w:bottom w:val="nil"/>
              <w:right w:val="nil"/>
            </w:tcBorders>
          </w:tcPr>
          <w:p w:rsidR="00F86B3A" w:rsidRDefault="00F86B3A">
            <w:pPr>
              <w:pStyle w:val="ConsPlusNormal"/>
              <w:jc w:val="center"/>
            </w:pPr>
            <w:r>
              <w:t>33.7.7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0,002203000</w:t>
            </w:r>
          </w:p>
        </w:tc>
        <w:tc>
          <w:tcPr>
            <w:tcW w:w="1587" w:type="dxa"/>
            <w:tcBorders>
              <w:top w:val="nil"/>
              <w:left w:val="nil"/>
              <w:bottom w:val="nil"/>
              <w:right w:val="nil"/>
            </w:tcBorders>
          </w:tcPr>
          <w:p w:rsidR="00F86B3A" w:rsidRDefault="00F86B3A">
            <w:pPr>
              <w:pStyle w:val="ConsPlusNormal"/>
              <w:jc w:val="center"/>
            </w:pPr>
            <w:r>
              <w:t>38 875,70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85,60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185 981,3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2.1.7.8. ОФЭКТ/КТ/сцинтиграфия</w:t>
            </w:r>
          </w:p>
        </w:tc>
        <w:tc>
          <w:tcPr>
            <w:tcW w:w="1020" w:type="dxa"/>
            <w:tcBorders>
              <w:top w:val="nil"/>
              <w:left w:val="nil"/>
              <w:bottom w:val="nil"/>
              <w:right w:val="nil"/>
            </w:tcBorders>
          </w:tcPr>
          <w:p w:rsidR="00F86B3A" w:rsidRDefault="00F86B3A">
            <w:pPr>
              <w:pStyle w:val="ConsPlusNormal"/>
              <w:jc w:val="center"/>
            </w:pPr>
            <w:r>
              <w:t>33.7.8</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0,004212000</w:t>
            </w:r>
          </w:p>
        </w:tc>
        <w:tc>
          <w:tcPr>
            <w:tcW w:w="1587" w:type="dxa"/>
            <w:tcBorders>
              <w:top w:val="nil"/>
              <w:left w:val="nil"/>
              <w:bottom w:val="nil"/>
              <w:right w:val="nil"/>
            </w:tcBorders>
          </w:tcPr>
          <w:p w:rsidR="00F86B3A" w:rsidRDefault="00F86B3A">
            <w:pPr>
              <w:pStyle w:val="ConsPlusNormal"/>
              <w:jc w:val="center"/>
            </w:pPr>
            <w:r>
              <w:t>5 552,10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23,40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50 790,6</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2.1.7.9. Неинвазивное пренатальное тестирование (определение внеклеточной ДНК плода по крови матери)</w:t>
            </w:r>
          </w:p>
        </w:tc>
        <w:tc>
          <w:tcPr>
            <w:tcW w:w="1020" w:type="dxa"/>
            <w:tcBorders>
              <w:top w:val="nil"/>
              <w:left w:val="nil"/>
              <w:bottom w:val="nil"/>
              <w:right w:val="nil"/>
            </w:tcBorders>
          </w:tcPr>
          <w:p w:rsidR="00F86B3A" w:rsidRDefault="00F86B3A">
            <w:pPr>
              <w:pStyle w:val="ConsPlusNormal"/>
              <w:jc w:val="center"/>
            </w:pPr>
            <w:r>
              <w:t>33.7.9</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0,000647000</w:t>
            </w:r>
          </w:p>
        </w:tc>
        <w:tc>
          <w:tcPr>
            <w:tcW w:w="1587" w:type="dxa"/>
            <w:tcBorders>
              <w:top w:val="nil"/>
              <w:left w:val="nil"/>
              <w:bottom w:val="nil"/>
              <w:right w:val="nil"/>
            </w:tcBorders>
          </w:tcPr>
          <w:p w:rsidR="00F86B3A" w:rsidRDefault="00F86B3A">
            <w:pPr>
              <w:pStyle w:val="ConsPlusNormal"/>
              <w:jc w:val="center"/>
            </w:pPr>
            <w:r>
              <w:t>16 578,20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10,70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23 292,4</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2.1.7.10. Определение РНК вируса гепатита C (Hepatitis C virus) в крови методом ПЦР</w:t>
            </w:r>
          </w:p>
        </w:tc>
        <w:tc>
          <w:tcPr>
            <w:tcW w:w="1020" w:type="dxa"/>
            <w:tcBorders>
              <w:top w:val="nil"/>
              <w:left w:val="nil"/>
              <w:bottom w:val="nil"/>
              <w:right w:val="nil"/>
            </w:tcBorders>
          </w:tcPr>
          <w:p w:rsidR="00F86B3A" w:rsidRDefault="00F86B3A">
            <w:pPr>
              <w:pStyle w:val="ConsPlusNormal"/>
              <w:jc w:val="center"/>
            </w:pPr>
            <w:r>
              <w:t>33.7.10</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0,001241000</w:t>
            </w:r>
          </w:p>
        </w:tc>
        <w:tc>
          <w:tcPr>
            <w:tcW w:w="1587" w:type="dxa"/>
            <w:tcBorders>
              <w:top w:val="nil"/>
              <w:left w:val="nil"/>
              <w:bottom w:val="nil"/>
              <w:right w:val="nil"/>
            </w:tcBorders>
          </w:tcPr>
          <w:p w:rsidR="00F86B3A" w:rsidRDefault="00F86B3A">
            <w:pPr>
              <w:pStyle w:val="ConsPlusNormal"/>
              <w:jc w:val="center"/>
            </w:pPr>
            <w:r>
              <w:t>1 259,30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1,60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3 393,8</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2.1.7.11. Лабораторная диагностика для пациентов с </w:t>
            </w:r>
            <w:r>
              <w:lastRenderedPageBreak/>
              <w:t>хроническим вирусным гепатитом С (оценка стадии фиброза, определение генотипа ВГС)</w:t>
            </w:r>
          </w:p>
        </w:tc>
        <w:tc>
          <w:tcPr>
            <w:tcW w:w="1020" w:type="dxa"/>
            <w:tcBorders>
              <w:top w:val="nil"/>
              <w:left w:val="nil"/>
              <w:bottom w:val="nil"/>
              <w:right w:val="nil"/>
            </w:tcBorders>
          </w:tcPr>
          <w:p w:rsidR="00F86B3A" w:rsidRDefault="00F86B3A">
            <w:pPr>
              <w:pStyle w:val="ConsPlusNormal"/>
              <w:jc w:val="center"/>
            </w:pPr>
            <w:r>
              <w:lastRenderedPageBreak/>
              <w:t>33.7.11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jc w:val="center"/>
            </w:pPr>
            <w:r>
              <w:t>0,000622000</w:t>
            </w:r>
          </w:p>
        </w:tc>
        <w:tc>
          <w:tcPr>
            <w:tcW w:w="1587" w:type="dxa"/>
            <w:tcBorders>
              <w:top w:val="nil"/>
              <w:left w:val="nil"/>
              <w:bottom w:val="nil"/>
              <w:right w:val="nil"/>
            </w:tcBorders>
          </w:tcPr>
          <w:p w:rsidR="00F86B3A" w:rsidRDefault="00F86B3A">
            <w:pPr>
              <w:pStyle w:val="ConsPlusNormal"/>
              <w:jc w:val="center"/>
            </w:pPr>
            <w:r>
              <w:t>2 232,60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1,40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3 016,2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2.1.8. Школа для больных с хроническими заболеваниями, школа для беременных и по вопросам грудного вскармливания,</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33.8</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0,210277000</w:t>
            </w:r>
          </w:p>
        </w:tc>
        <w:tc>
          <w:tcPr>
            <w:tcW w:w="1587" w:type="dxa"/>
            <w:tcBorders>
              <w:top w:val="nil"/>
              <w:left w:val="nil"/>
              <w:bottom w:val="nil"/>
              <w:right w:val="nil"/>
            </w:tcBorders>
          </w:tcPr>
          <w:p w:rsidR="00F86B3A" w:rsidRDefault="00F86B3A">
            <w:pPr>
              <w:pStyle w:val="ConsPlusNormal"/>
              <w:jc w:val="center"/>
            </w:pPr>
            <w:r>
              <w:t>1 097,70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230,80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501 258,1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2.1.8.1. Школа сахарного диабета</w:t>
            </w:r>
          </w:p>
        </w:tc>
        <w:tc>
          <w:tcPr>
            <w:tcW w:w="1020" w:type="dxa"/>
            <w:tcBorders>
              <w:top w:val="nil"/>
              <w:left w:val="nil"/>
              <w:bottom w:val="nil"/>
              <w:right w:val="nil"/>
            </w:tcBorders>
          </w:tcPr>
          <w:p w:rsidR="00F86B3A" w:rsidRDefault="00F86B3A">
            <w:pPr>
              <w:pStyle w:val="ConsPlusNormal"/>
              <w:jc w:val="center"/>
            </w:pPr>
            <w:r>
              <w:t>33.8.1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0,00562000</w:t>
            </w:r>
          </w:p>
        </w:tc>
        <w:tc>
          <w:tcPr>
            <w:tcW w:w="1587" w:type="dxa"/>
            <w:tcBorders>
              <w:top w:val="nil"/>
              <w:left w:val="nil"/>
              <w:bottom w:val="nil"/>
              <w:right w:val="nil"/>
            </w:tcBorders>
          </w:tcPr>
          <w:p w:rsidR="00F86B3A" w:rsidRDefault="00F86B3A">
            <w:pPr>
              <w:pStyle w:val="ConsPlusNormal"/>
              <w:jc w:val="center"/>
            </w:pPr>
            <w:r>
              <w:t>1 616,40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9,10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19 728,2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 Диспансерное наблюдение,</w:t>
            </w:r>
          </w:p>
          <w:p w:rsidR="00F86B3A" w:rsidRDefault="00F86B3A">
            <w:pPr>
              <w:pStyle w:val="ConsPlusNormal"/>
            </w:pPr>
            <w:r>
              <w:t>в том числе по поводу:</w:t>
            </w:r>
          </w:p>
        </w:tc>
        <w:tc>
          <w:tcPr>
            <w:tcW w:w="1020" w:type="dxa"/>
            <w:tcBorders>
              <w:top w:val="nil"/>
              <w:left w:val="nil"/>
              <w:bottom w:val="nil"/>
              <w:right w:val="nil"/>
            </w:tcBorders>
          </w:tcPr>
          <w:p w:rsidR="00F86B3A" w:rsidRDefault="00F86B3A">
            <w:pPr>
              <w:pStyle w:val="ConsPlusNormal"/>
              <w:jc w:val="center"/>
            </w:pPr>
            <w:r>
              <w:t>33.9</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0,275509000</w:t>
            </w:r>
          </w:p>
        </w:tc>
        <w:tc>
          <w:tcPr>
            <w:tcW w:w="1587" w:type="dxa"/>
            <w:tcBorders>
              <w:top w:val="nil"/>
              <w:left w:val="nil"/>
              <w:bottom w:val="nil"/>
              <w:right w:val="nil"/>
            </w:tcBorders>
          </w:tcPr>
          <w:p w:rsidR="00F86B3A" w:rsidRDefault="00F86B3A">
            <w:pPr>
              <w:pStyle w:val="ConsPlusNormal"/>
              <w:jc w:val="center"/>
            </w:pPr>
            <w:r>
              <w:t>3 557,10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980,00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2 128 227,2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2.1.9.1. Онкологических заболеваний</w:t>
            </w:r>
          </w:p>
        </w:tc>
        <w:tc>
          <w:tcPr>
            <w:tcW w:w="1020" w:type="dxa"/>
            <w:tcBorders>
              <w:top w:val="nil"/>
              <w:left w:val="nil"/>
              <w:bottom w:val="nil"/>
              <w:right w:val="nil"/>
            </w:tcBorders>
          </w:tcPr>
          <w:p w:rsidR="00F86B3A" w:rsidRDefault="00F86B3A">
            <w:pPr>
              <w:pStyle w:val="ConsPlusNormal"/>
              <w:jc w:val="center"/>
            </w:pPr>
            <w:r>
              <w:t>33.9.1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0,045050000</w:t>
            </w:r>
          </w:p>
        </w:tc>
        <w:tc>
          <w:tcPr>
            <w:tcW w:w="1587" w:type="dxa"/>
            <w:tcBorders>
              <w:top w:val="nil"/>
              <w:left w:val="nil"/>
              <w:bottom w:val="nil"/>
              <w:right w:val="nil"/>
            </w:tcBorders>
          </w:tcPr>
          <w:p w:rsidR="00F86B3A" w:rsidRDefault="00F86B3A">
            <w:pPr>
              <w:pStyle w:val="ConsPlusNormal"/>
              <w:jc w:val="center"/>
            </w:pPr>
            <w:r>
              <w:t>4 948,90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222,90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484 160,8</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2.1.9.2. Сахарного </w:t>
            </w:r>
            <w:r>
              <w:lastRenderedPageBreak/>
              <w:t>диабета</w:t>
            </w:r>
          </w:p>
        </w:tc>
        <w:tc>
          <w:tcPr>
            <w:tcW w:w="1020" w:type="dxa"/>
            <w:tcBorders>
              <w:top w:val="nil"/>
              <w:left w:val="nil"/>
              <w:bottom w:val="nil"/>
              <w:right w:val="nil"/>
            </w:tcBorders>
          </w:tcPr>
          <w:p w:rsidR="00F86B3A" w:rsidRDefault="00F86B3A">
            <w:pPr>
              <w:pStyle w:val="ConsPlusNormal"/>
              <w:jc w:val="center"/>
            </w:pPr>
            <w:r>
              <w:lastRenderedPageBreak/>
              <w:t>33.9.2</w:t>
            </w:r>
          </w:p>
        </w:tc>
        <w:tc>
          <w:tcPr>
            <w:tcW w:w="1984" w:type="dxa"/>
            <w:tcBorders>
              <w:top w:val="nil"/>
              <w:left w:val="nil"/>
              <w:bottom w:val="nil"/>
              <w:right w:val="nil"/>
            </w:tcBorders>
          </w:tcPr>
          <w:p w:rsidR="00F86B3A" w:rsidRDefault="00F86B3A">
            <w:pPr>
              <w:pStyle w:val="ConsPlusNormal"/>
            </w:pPr>
            <w:r>
              <w:t xml:space="preserve">комплексное </w:t>
            </w:r>
            <w:r>
              <w:lastRenderedPageBreak/>
              <w:t>посещение</w:t>
            </w:r>
          </w:p>
        </w:tc>
        <w:tc>
          <w:tcPr>
            <w:tcW w:w="1587" w:type="dxa"/>
            <w:tcBorders>
              <w:top w:val="nil"/>
              <w:left w:val="nil"/>
              <w:bottom w:val="nil"/>
              <w:right w:val="nil"/>
            </w:tcBorders>
          </w:tcPr>
          <w:p w:rsidR="00F86B3A" w:rsidRDefault="00F86B3A">
            <w:pPr>
              <w:pStyle w:val="ConsPlusNormal"/>
              <w:jc w:val="center"/>
            </w:pPr>
            <w:r>
              <w:lastRenderedPageBreak/>
              <w:t>0,0598000</w:t>
            </w:r>
          </w:p>
        </w:tc>
        <w:tc>
          <w:tcPr>
            <w:tcW w:w="1587" w:type="dxa"/>
            <w:tcBorders>
              <w:top w:val="nil"/>
              <w:left w:val="nil"/>
              <w:bottom w:val="nil"/>
              <w:right w:val="nil"/>
            </w:tcBorders>
          </w:tcPr>
          <w:p w:rsidR="00F86B3A" w:rsidRDefault="00F86B3A">
            <w:pPr>
              <w:pStyle w:val="ConsPlusNormal"/>
              <w:jc w:val="center"/>
            </w:pPr>
            <w:r>
              <w:t>2 151,50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128,70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279 402,4</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2.1.9.3. Болезней системы кровообращения</w:t>
            </w:r>
          </w:p>
        </w:tc>
        <w:tc>
          <w:tcPr>
            <w:tcW w:w="1020" w:type="dxa"/>
            <w:tcBorders>
              <w:top w:val="nil"/>
              <w:left w:val="nil"/>
              <w:bottom w:val="nil"/>
              <w:right w:val="nil"/>
            </w:tcBorders>
          </w:tcPr>
          <w:p w:rsidR="00F86B3A" w:rsidRDefault="00F86B3A">
            <w:pPr>
              <w:pStyle w:val="ConsPlusNormal"/>
              <w:jc w:val="center"/>
            </w:pPr>
            <w:r>
              <w:t>33.9.3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0,138983000</w:t>
            </w:r>
          </w:p>
        </w:tc>
        <w:tc>
          <w:tcPr>
            <w:tcW w:w="1587" w:type="dxa"/>
            <w:tcBorders>
              <w:top w:val="nil"/>
              <w:left w:val="nil"/>
              <w:bottom w:val="nil"/>
              <w:right w:val="nil"/>
            </w:tcBorders>
          </w:tcPr>
          <w:p w:rsidR="00F86B3A" w:rsidRDefault="00F86B3A">
            <w:pPr>
              <w:pStyle w:val="ConsPlusNormal"/>
              <w:jc w:val="center"/>
            </w:pPr>
            <w:r>
              <w:t>4 205,10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584,40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1 269 183,3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2.1.9.4. Диспансерное наблюдение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20" w:type="dxa"/>
            <w:tcBorders>
              <w:top w:val="nil"/>
              <w:left w:val="nil"/>
              <w:bottom w:val="nil"/>
              <w:right w:val="nil"/>
            </w:tcBorders>
          </w:tcPr>
          <w:p w:rsidR="00F86B3A" w:rsidRDefault="00F86B3A">
            <w:pPr>
              <w:pStyle w:val="ConsPlusNormal"/>
              <w:jc w:val="center"/>
            </w:pPr>
            <w:r>
              <w:t>33.9.4</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2.1.9.5. Диспансерное наблюдение работающих граждан</w:t>
            </w:r>
          </w:p>
        </w:tc>
        <w:tc>
          <w:tcPr>
            <w:tcW w:w="1020" w:type="dxa"/>
            <w:tcBorders>
              <w:top w:val="nil"/>
              <w:left w:val="nil"/>
              <w:bottom w:val="nil"/>
              <w:right w:val="nil"/>
            </w:tcBorders>
          </w:tcPr>
          <w:p w:rsidR="00F86B3A" w:rsidRDefault="00F86B3A">
            <w:pPr>
              <w:pStyle w:val="ConsPlusNormal"/>
              <w:jc w:val="center"/>
            </w:pPr>
            <w:r>
              <w:t>33.9.5</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0,003000000</w:t>
            </w:r>
          </w:p>
        </w:tc>
        <w:tc>
          <w:tcPr>
            <w:tcW w:w="1587" w:type="dxa"/>
            <w:tcBorders>
              <w:top w:val="nil"/>
              <w:left w:val="nil"/>
              <w:bottom w:val="nil"/>
              <w:right w:val="nil"/>
            </w:tcBorders>
          </w:tcPr>
          <w:p w:rsidR="00F86B3A" w:rsidRDefault="00F86B3A">
            <w:pPr>
              <w:pStyle w:val="ConsPlusNormal"/>
              <w:jc w:val="center"/>
            </w:pPr>
            <w:r>
              <w:t>3 557,10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10,70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23 174,5</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 Дистанционное наблюдение за состоянием здоровья пациентов,</w:t>
            </w:r>
          </w:p>
          <w:p w:rsidR="00F86B3A" w:rsidRDefault="00F86B3A">
            <w:pPr>
              <w:pStyle w:val="ConsPlusNormal"/>
            </w:pPr>
            <w:r>
              <w:lastRenderedPageBreak/>
              <w:t>в том числе:</w:t>
            </w:r>
          </w:p>
        </w:tc>
        <w:tc>
          <w:tcPr>
            <w:tcW w:w="1020" w:type="dxa"/>
            <w:tcBorders>
              <w:top w:val="nil"/>
              <w:left w:val="nil"/>
              <w:bottom w:val="nil"/>
              <w:right w:val="nil"/>
            </w:tcBorders>
          </w:tcPr>
          <w:p w:rsidR="00F86B3A" w:rsidRDefault="00F86B3A">
            <w:pPr>
              <w:pStyle w:val="ConsPlusNormal"/>
              <w:jc w:val="center"/>
            </w:pPr>
            <w:r>
              <w:lastRenderedPageBreak/>
              <w:t>33.10</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0,042831000</w:t>
            </w:r>
          </w:p>
        </w:tc>
        <w:tc>
          <w:tcPr>
            <w:tcW w:w="1587" w:type="dxa"/>
            <w:tcBorders>
              <w:top w:val="nil"/>
              <w:left w:val="nil"/>
              <w:bottom w:val="nil"/>
              <w:right w:val="nil"/>
            </w:tcBorders>
          </w:tcPr>
          <w:p w:rsidR="00F86B3A" w:rsidRDefault="00F86B3A">
            <w:pPr>
              <w:pStyle w:val="ConsPlusNormal"/>
              <w:jc w:val="center"/>
            </w:pPr>
            <w:r>
              <w:t>1 401,60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60,00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130 363,8</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2.1.10.1. Пациентов с сахарным диабетом</w:t>
            </w:r>
          </w:p>
        </w:tc>
        <w:tc>
          <w:tcPr>
            <w:tcW w:w="1020" w:type="dxa"/>
            <w:tcBorders>
              <w:top w:val="nil"/>
              <w:left w:val="nil"/>
              <w:bottom w:val="nil"/>
              <w:right w:val="nil"/>
            </w:tcBorders>
          </w:tcPr>
          <w:p w:rsidR="00F86B3A" w:rsidRDefault="00F86B3A">
            <w:pPr>
              <w:pStyle w:val="ConsPlusNormal"/>
              <w:jc w:val="center"/>
            </w:pPr>
            <w:r>
              <w:t>33.10.1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0,001940000</w:t>
            </w:r>
          </w:p>
        </w:tc>
        <w:tc>
          <w:tcPr>
            <w:tcW w:w="1587" w:type="dxa"/>
            <w:tcBorders>
              <w:top w:val="nil"/>
              <w:left w:val="nil"/>
              <w:bottom w:val="nil"/>
              <w:right w:val="nil"/>
            </w:tcBorders>
          </w:tcPr>
          <w:p w:rsidR="00F86B3A" w:rsidRDefault="00F86B3A">
            <w:pPr>
              <w:pStyle w:val="ConsPlusNormal"/>
              <w:jc w:val="center"/>
            </w:pPr>
            <w:r>
              <w:t>4 138,80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8,00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17 436,8</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2.1.10.2. Пациентов с артериальной гипертензией</w:t>
            </w:r>
          </w:p>
        </w:tc>
        <w:tc>
          <w:tcPr>
            <w:tcW w:w="1020" w:type="dxa"/>
            <w:tcBorders>
              <w:top w:val="nil"/>
              <w:left w:val="nil"/>
              <w:bottom w:val="nil"/>
              <w:right w:val="nil"/>
            </w:tcBorders>
          </w:tcPr>
          <w:p w:rsidR="00F86B3A" w:rsidRDefault="00F86B3A">
            <w:pPr>
              <w:pStyle w:val="ConsPlusNormal"/>
              <w:jc w:val="center"/>
            </w:pPr>
            <w:r>
              <w:t>33.10.2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0,040891000</w:t>
            </w:r>
          </w:p>
        </w:tc>
        <w:tc>
          <w:tcPr>
            <w:tcW w:w="1587" w:type="dxa"/>
            <w:tcBorders>
              <w:top w:val="nil"/>
              <w:left w:val="nil"/>
              <w:bottom w:val="nil"/>
              <w:right w:val="nil"/>
            </w:tcBorders>
          </w:tcPr>
          <w:p w:rsidR="00F86B3A" w:rsidRDefault="00F86B3A">
            <w:pPr>
              <w:pStyle w:val="ConsPlusNormal"/>
              <w:jc w:val="center"/>
            </w:pPr>
            <w:r>
              <w:t>1 271,70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52,00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112 927,0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2.1.11. Посещения с профилактическими целями центров здоровья (центров медицины здорового долголетия), включая диспансерное наблюдение</w:t>
            </w:r>
          </w:p>
        </w:tc>
        <w:tc>
          <w:tcPr>
            <w:tcW w:w="1020" w:type="dxa"/>
            <w:tcBorders>
              <w:top w:val="nil"/>
              <w:left w:val="nil"/>
              <w:bottom w:val="nil"/>
              <w:right w:val="nil"/>
            </w:tcBorders>
          </w:tcPr>
          <w:p w:rsidR="00F86B3A" w:rsidRDefault="00F86B3A">
            <w:pPr>
              <w:pStyle w:val="ConsPlusNormal"/>
              <w:jc w:val="center"/>
            </w:pPr>
            <w:r>
              <w:t>33.11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0,032831000</w:t>
            </w:r>
          </w:p>
        </w:tc>
        <w:tc>
          <w:tcPr>
            <w:tcW w:w="1587" w:type="dxa"/>
            <w:tcBorders>
              <w:top w:val="nil"/>
              <w:left w:val="nil"/>
              <w:bottom w:val="nil"/>
              <w:right w:val="nil"/>
            </w:tcBorders>
          </w:tcPr>
          <w:p w:rsidR="00F86B3A" w:rsidRDefault="00F86B3A">
            <w:pPr>
              <w:pStyle w:val="ConsPlusNormal"/>
              <w:jc w:val="center"/>
            </w:pPr>
            <w:r>
              <w:t>3 685,60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121,00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262 772,2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t>34</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0,069345000</w:t>
            </w:r>
          </w:p>
        </w:tc>
        <w:tc>
          <w:tcPr>
            <w:tcW w:w="1587" w:type="dxa"/>
            <w:tcBorders>
              <w:top w:val="nil"/>
              <w:left w:val="nil"/>
              <w:bottom w:val="nil"/>
              <w:right w:val="nil"/>
            </w:tcBorders>
          </w:tcPr>
          <w:p w:rsidR="00F86B3A" w:rsidRDefault="00F86B3A">
            <w:pPr>
              <w:pStyle w:val="ConsPlusNormal"/>
              <w:jc w:val="center"/>
            </w:pPr>
            <w:r>
              <w:t>36 534,61</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2 533,50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5 501 819,7</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3.1. Для оказания </w:t>
            </w:r>
            <w:r>
              <w:lastRenderedPageBreak/>
              <w:t>медицинской помощи по профилю "онкология"</w:t>
            </w:r>
          </w:p>
        </w:tc>
        <w:tc>
          <w:tcPr>
            <w:tcW w:w="1020" w:type="dxa"/>
            <w:tcBorders>
              <w:top w:val="nil"/>
              <w:left w:val="nil"/>
              <w:bottom w:val="nil"/>
              <w:right w:val="nil"/>
            </w:tcBorders>
          </w:tcPr>
          <w:p w:rsidR="00F86B3A" w:rsidRDefault="00F86B3A">
            <w:pPr>
              <w:pStyle w:val="ConsPlusNormal"/>
              <w:jc w:val="center"/>
            </w:pPr>
            <w:r>
              <w:lastRenderedPageBreak/>
              <w:t>34.1</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0,01438800</w:t>
            </w:r>
            <w:r>
              <w:lastRenderedPageBreak/>
              <w:t>0</w:t>
            </w:r>
          </w:p>
        </w:tc>
        <w:tc>
          <w:tcPr>
            <w:tcW w:w="1587" w:type="dxa"/>
            <w:tcBorders>
              <w:top w:val="nil"/>
              <w:left w:val="nil"/>
              <w:bottom w:val="nil"/>
              <w:right w:val="nil"/>
            </w:tcBorders>
          </w:tcPr>
          <w:p w:rsidR="00F86B3A" w:rsidRDefault="00F86B3A">
            <w:pPr>
              <w:pStyle w:val="ConsPlusNormal"/>
              <w:jc w:val="center"/>
            </w:pPr>
            <w:r>
              <w:lastRenderedPageBreak/>
              <w:t>88 802,80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1 277,70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2 774 643,5</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3.2. Для оказания медицинской помощи при экстракорпоральном оплодотворении</w:t>
            </w:r>
          </w:p>
        </w:tc>
        <w:tc>
          <w:tcPr>
            <w:tcW w:w="1020" w:type="dxa"/>
            <w:tcBorders>
              <w:top w:val="nil"/>
              <w:left w:val="nil"/>
              <w:bottom w:val="nil"/>
              <w:right w:val="nil"/>
            </w:tcBorders>
          </w:tcPr>
          <w:p w:rsidR="00F86B3A" w:rsidRDefault="00F86B3A">
            <w:pPr>
              <w:pStyle w:val="ConsPlusNormal"/>
              <w:jc w:val="center"/>
            </w:pPr>
            <w:r>
              <w:t>34.2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0,000741000</w:t>
            </w:r>
          </w:p>
        </w:tc>
        <w:tc>
          <w:tcPr>
            <w:tcW w:w="1587" w:type="dxa"/>
            <w:tcBorders>
              <w:top w:val="nil"/>
              <w:left w:val="nil"/>
              <w:bottom w:val="nil"/>
              <w:right w:val="nil"/>
            </w:tcBorders>
          </w:tcPr>
          <w:p w:rsidR="00F86B3A" w:rsidRDefault="00F86B3A">
            <w:pPr>
              <w:pStyle w:val="ConsPlusNormal"/>
              <w:jc w:val="center"/>
            </w:pPr>
            <w:r>
              <w:t>129 282,20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95,80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208 015,1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3.3. Для оказания медицинской помощи больным с вирусным гепатитом С</w:t>
            </w:r>
          </w:p>
        </w:tc>
        <w:tc>
          <w:tcPr>
            <w:tcW w:w="1020" w:type="dxa"/>
            <w:tcBorders>
              <w:top w:val="nil"/>
              <w:left w:val="nil"/>
              <w:bottom w:val="nil"/>
              <w:right w:val="nil"/>
            </w:tcBorders>
          </w:tcPr>
          <w:p w:rsidR="00F86B3A" w:rsidRDefault="00F86B3A">
            <w:pPr>
              <w:pStyle w:val="ConsPlusNormal"/>
              <w:jc w:val="center"/>
            </w:pPr>
            <w:r>
              <w:t>34.3</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0,001288000</w:t>
            </w:r>
          </w:p>
        </w:tc>
        <w:tc>
          <w:tcPr>
            <w:tcW w:w="1587" w:type="dxa"/>
            <w:tcBorders>
              <w:top w:val="nil"/>
              <w:left w:val="nil"/>
              <w:bottom w:val="nil"/>
              <w:right w:val="nil"/>
            </w:tcBorders>
          </w:tcPr>
          <w:p w:rsidR="00F86B3A" w:rsidRDefault="00F86B3A">
            <w:pPr>
              <w:pStyle w:val="ConsPlusNormal"/>
              <w:jc w:val="center"/>
            </w:pPr>
            <w:r>
              <w:t>67 932,40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87,50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190 006,9</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3.4.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34.4</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4. Специализированная, в том числе высокотехнологичная, медицинская помощь в условиях круглосуточного стационара, за </w:t>
            </w:r>
            <w:r>
              <w:lastRenderedPageBreak/>
              <w:t>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lastRenderedPageBreak/>
              <w:t>35</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0,176524000</w:t>
            </w:r>
          </w:p>
        </w:tc>
        <w:tc>
          <w:tcPr>
            <w:tcW w:w="1587" w:type="dxa"/>
            <w:tcBorders>
              <w:top w:val="nil"/>
              <w:left w:val="nil"/>
              <w:bottom w:val="nil"/>
              <w:right w:val="nil"/>
            </w:tcBorders>
          </w:tcPr>
          <w:p w:rsidR="00F86B3A" w:rsidRDefault="00F86B3A">
            <w:pPr>
              <w:pStyle w:val="ConsPlusNormal"/>
              <w:jc w:val="center"/>
            </w:pPr>
            <w:r>
              <w:t>65 508,20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11 563,80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25 112 240,9</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4.1. Для оказания медицинской помощи по профилю "онкология", всего</w:t>
            </w:r>
          </w:p>
        </w:tc>
        <w:tc>
          <w:tcPr>
            <w:tcW w:w="1020" w:type="dxa"/>
            <w:tcBorders>
              <w:top w:val="nil"/>
              <w:left w:val="nil"/>
              <w:bottom w:val="nil"/>
              <w:right w:val="nil"/>
            </w:tcBorders>
          </w:tcPr>
          <w:p w:rsidR="00F86B3A" w:rsidRDefault="00F86B3A">
            <w:pPr>
              <w:pStyle w:val="ConsPlusNormal"/>
              <w:jc w:val="center"/>
            </w:pPr>
            <w:r>
              <w:t>35.1</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0,010265000</w:t>
            </w:r>
          </w:p>
        </w:tc>
        <w:tc>
          <w:tcPr>
            <w:tcW w:w="1587" w:type="dxa"/>
            <w:tcBorders>
              <w:top w:val="nil"/>
              <w:left w:val="nil"/>
              <w:bottom w:val="nil"/>
              <w:right w:val="nil"/>
            </w:tcBorders>
          </w:tcPr>
          <w:p w:rsidR="00F86B3A" w:rsidRDefault="00F86B3A">
            <w:pPr>
              <w:pStyle w:val="ConsPlusNormal"/>
              <w:jc w:val="center"/>
            </w:pPr>
            <w:r>
              <w:t>116 452,00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1 195,40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2 595 948,0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4.2. Стентирование коронарных артерий</w:t>
            </w:r>
          </w:p>
        </w:tc>
        <w:tc>
          <w:tcPr>
            <w:tcW w:w="1020" w:type="dxa"/>
            <w:tcBorders>
              <w:top w:val="nil"/>
              <w:left w:val="nil"/>
              <w:bottom w:val="nil"/>
              <w:right w:val="nil"/>
            </w:tcBorders>
          </w:tcPr>
          <w:p w:rsidR="00F86B3A" w:rsidRDefault="00F86B3A">
            <w:pPr>
              <w:pStyle w:val="ConsPlusNormal"/>
              <w:jc w:val="center"/>
            </w:pPr>
            <w:r>
              <w:t>35.2</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0,002327000</w:t>
            </w:r>
          </w:p>
        </w:tc>
        <w:tc>
          <w:tcPr>
            <w:tcW w:w="1587" w:type="dxa"/>
            <w:tcBorders>
              <w:top w:val="nil"/>
              <w:left w:val="nil"/>
              <w:bottom w:val="nil"/>
              <w:right w:val="nil"/>
            </w:tcBorders>
          </w:tcPr>
          <w:p w:rsidR="00F86B3A" w:rsidRDefault="00F86B3A">
            <w:pPr>
              <w:pStyle w:val="ConsPlusNormal"/>
              <w:jc w:val="center"/>
            </w:pPr>
            <w:r>
              <w:t>184 760,70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429,90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933 595,8</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4.3. Имплантация частотно-адаптированного кардиостимулятора взрослым</w:t>
            </w:r>
          </w:p>
        </w:tc>
        <w:tc>
          <w:tcPr>
            <w:tcW w:w="1020" w:type="dxa"/>
            <w:tcBorders>
              <w:top w:val="nil"/>
              <w:left w:val="nil"/>
              <w:bottom w:val="nil"/>
              <w:right w:val="nil"/>
            </w:tcBorders>
          </w:tcPr>
          <w:p w:rsidR="00F86B3A" w:rsidRDefault="00F86B3A">
            <w:pPr>
              <w:pStyle w:val="ConsPlusNormal"/>
              <w:jc w:val="center"/>
            </w:pPr>
            <w:r>
              <w:t>35.3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0,000430000</w:t>
            </w:r>
          </w:p>
        </w:tc>
        <w:tc>
          <w:tcPr>
            <w:tcW w:w="1587" w:type="dxa"/>
            <w:tcBorders>
              <w:top w:val="nil"/>
              <w:left w:val="nil"/>
              <w:bottom w:val="nil"/>
              <w:right w:val="nil"/>
            </w:tcBorders>
          </w:tcPr>
          <w:p w:rsidR="00F86B3A" w:rsidRDefault="00F86B3A">
            <w:pPr>
              <w:pStyle w:val="ConsPlusNormal"/>
              <w:jc w:val="center"/>
            </w:pPr>
            <w:r>
              <w:t>281 879,20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121,20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263 275,2</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rsidR="00F86B3A" w:rsidRDefault="00F86B3A">
            <w:pPr>
              <w:pStyle w:val="ConsPlusNormal"/>
              <w:jc w:val="center"/>
            </w:pPr>
            <w:r>
              <w:t>35.4</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0,000189000</w:t>
            </w:r>
          </w:p>
        </w:tc>
        <w:tc>
          <w:tcPr>
            <w:tcW w:w="1587" w:type="dxa"/>
            <w:tcBorders>
              <w:top w:val="nil"/>
              <w:left w:val="nil"/>
              <w:bottom w:val="nil"/>
              <w:right w:val="nil"/>
            </w:tcBorders>
          </w:tcPr>
          <w:p w:rsidR="00F86B3A" w:rsidRDefault="00F86B3A">
            <w:pPr>
              <w:pStyle w:val="ConsPlusNormal"/>
              <w:jc w:val="center"/>
            </w:pPr>
            <w:r>
              <w:t>382 631,70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72,20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156 879,0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4.5. Оперативные вмешательства на брахиоцефальных артериях </w:t>
            </w:r>
            <w:r>
              <w:lastRenderedPageBreak/>
              <w:t>(стентирование или эндартерэктомия)</w:t>
            </w:r>
          </w:p>
        </w:tc>
        <w:tc>
          <w:tcPr>
            <w:tcW w:w="1020" w:type="dxa"/>
            <w:tcBorders>
              <w:top w:val="nil"/>
              <w:left w:val="nil"/>
              <w:bottom w:val="nil"/>
              <w:right w:val="nil"/>
            </w:tcBorders>
          </w:tcPr>
          <w:p w:rsidR="00F86B3A" w:rsidRDefault="00F86B3A">
            <w:pPr>
              <w:pStyle w:val="ConsPlusNormal"/>
              <w:jc w:val="center"/>
            </w:pPr>
            <w:r>
              <w:lastRenderedPageBreak/>
              <w:t>35.5</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0,000472000</w:t>
            </w:r>
          </w:p>
        </w:tc>
        <w:tc>
          <w:tcPr>
            <w:tcW w:w="1587" w:type="dxa"/>
            <w:tcBorders>
              <w:top w:val="nil"/>
              <w:left w:val="nil"/>
              <w:bottom w:val="nil"/>
              <w:right w:val="nil"/>
            </w:tcBorders>
          </w:tcPr>
          <w:p w:rsidR="00F86B3A" w:rsidRDefault="00F86B3A">
            <w:pPr>
              <w:pStyle w:val="ConsPlusNormal"/>
              <w:jc w:val="center"/>
            </w:pPr>
            <w:r>
              <w:t>236 738,80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111,70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242 657,3</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4.6. Трансплантация почки</w:t>
            </w:r>
          </w:p>
        </w:tc>
        <w:tc>
          <w:tcPr>
            <w:tcW w:w="1020" w:type="dxa"/>
            <w:tcBorders>
              <w:top w:val="nil"/>
              <w:left w:val="nil"/>
              <w:bottom w:val="nil"/>
              <w:right w:val="nil"/>
            </w:tcBorders>
          </w:tcPr>
          <w:p w:rsidR="00F86B3A" w:rsidRDefault="00F86B3A">
            <w:pPr>
              <w:pStyle w:val="ConsPlusNormal"/>
              <w:jc w:val="center"/>
            </w:pPr>
            <w:r>
              <w:t>35.6</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0,000025000</w:t>
            </w:r>
          </w:p>
        </w:tc>
        <w:tc>
          <w:tcPr>
            <w:tcW w:w="1587" w:type="dxa"/>
            <w:tcBorders>
              <w:top w:val="nil"/>
              <w:left w:val="nil"/>
              <w:bottom w:val="nil"/>
              <w:right w:val="nil"/>
            </w:tcBorders>
          </w:tcPr>
          <w:p w:rsidR="00F86B3A" w:rsidRDefault="00F86B3A">
            <w:pPr>
              <w:pStyle w:val="ConsPlusNormal"/>
              <w:jc w:val="center"/>
            </w:pPr>
            <w:r>
              <w:t>1 439 664,00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35,80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77 741,9</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4.7.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35.7</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0,000000000</w:t>
            </w:r>
          </w:p>
        </w:tc>
        <w:tc>
          <w:tcPr>
            <w:tcW w:w="1587" w:type="dxa"/>
            <w:tcBorders>
              <w:top w:val="nil"/>
              <w:left w:val="nil"/>
              <w:bottom w:val="nil"/>
              <w:right w:val="nil"/>
            </w:tcBorders>
          </w:tcPr>
          <w:p w:rsidR="00F86B3A" w:rsidRDefault="00F86B3A">
            <w:pPr>
              <w:pStyle w:val="ConsPlusNormal"/>
              <w:jc w:val="center"/>
            </w:pPr>
            <w:r>
              <w:t>0,00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967,00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2 100 000,0</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 Медицинская реабилитация</w:t>
            </w:r>
          </w:p>
        </w:tc>
        <w:tc>
          <w:tcPr>
            <w:tcW w:w="1020" w:type="dxa"/>
            <w:tcBorders>
              <w:top w:val="nil"/>
              <w:left w:val="nil"/>
              <w:bottom w:val="nil"/>
              <w:right w:val="nil"/>
            </w:tcBorders>
          </w:tcPr>
          <w:p w:rsidR="00F86B3A" w:rsidRDefault="00F86B3A">
            <w:pPr>
              <w:pStyle w:val="ConsPlusNormal"/>
              <w:jc w:val="center"/>
            </w:pPr>
            <w:r>
              <w:t>36</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5.1. В амбулаторных условиях</w:t>
            </w:r>
          </w:p>
        </w:tc>
        <w:tc>
          <w:tcPr>
            <w:tcW w:w="1020" w:type="dxa"/>
            <w:tcBorders>
              <w:top w:val="nil"/>
              <w:left w:val="nil"/>
              <w:bottom w:val="nil"/>
              <w:right w:val="nil"/>
            </w:tcBorders>
          </w:tcPr>
          <w:p w:rsidR="00F86B3A" w:rsidRDefault="00F86B3A">
            <w:pPr>
              <w:pStyle w:val="ConsPlusNormal"/>
              <w:jc w:val="center"/>
            </w:pPr>
            <w:r>
              <w:t>36.1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jc w:val="center"/>
            </w:pPr>
            <w:r>
              <w:t>0,003647000</w:t>
            </w:r>
          </w:p>
        </w:tc>
        <w:tc>
          <w:tcPr>
            <w:tcW w:w="1587" w:type="dxa"/>
            <w:tcBorders>
              <w:top w:val="nil"/>
              <w:left w:val="nil"/>
              <w:bottom w:val="nil"/>
              <w:right w:val="nil"/>
            </w:tcBorders>
          </w:tcPr>
          <w:p w:rsidR="00F86B3A" w:rsidRDefault="00F86B3A">
            <w:pPr>
              <w:pStyle w:val="ConsPlusNormal"/>
              <w:jc w:val="center"/>
            </w:pPr>
            <w:r>
              <w:t>31 057,30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113,30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245 973,8</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Borders>
              <w:top w:val="nil"/>
              <w:left w:val="nil"/>
              <w:bottom w:val="nil"/>
              <w:right w:val="nil"/>
            </w:tcBorders>
          </w:tcPr>
          <w:p w:rsidR="00F86B3A" w:rsidRDefault="00F86B3A">
            <w:pPr>
              <w:pStyle w:val="ConsPlusNormal"/>
              <w:jc w:val="center"/>
            </w:pPr>
            <w:r>
              <w:t>36.2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jc w:val="center"/>
            </w:pPr>
            <w:r>
              <w:t>0,003044000</w:t>
            </w:r>
          </w:p>
        </w:tc>
        <w:tc>
          <w:tcPr>
            <w:tcW w:w="1587" w:type="dxa"/>
            <w:tcBorders>
              <w:top w:val="nil"/>
              <w:left w:val="nil"/>
              <w:bottom w:val="nil"/>
              <w:right w:val="nil"/>
            </w:tcBorders>
          </w:tcPr>
          <w:p w:rsidR="00F86B3A" w:rsidRDefault="00F86B3A">
            <w:pPr>
              <w:pStyle w:val="ConsPlusNormal"/>
              <w:jc w:val="center"/>
            </w:pPr>
            <w:r>
              <w:t>33 979,90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103,40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224 607,1</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5.3. В условиях круглосуточного стационара (специализированная</w:t>
            </w:r>
            <w:r>
              <w:lastRenderedPageBreak/>
              <w:t>, в том числе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lastRenderedPageBreak/>
              <w:t>36.3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jc w:val="center"/>
            </w:pPr>
            <w:r>
              <w:t>0,006350000</w:t>
            </w:r>
          </w:p>
        </w:tc>
        <w:tc>
          <w:tcPr>
            <w:tcW w:w="1587" w:type="dxa"/>
            <w:tcBorders>
              <w:top w:val="nil"/>
              <w:left w:val="nil"/>
              <w:bottom w:val="nil"/>
              <w:right w:val="nil"/>
            </w:tcBorders>
          </w:tcPr>
          <w:p w:rsidR="00F86B3A" w:rsidRDefault="00F86B3A">
            <w:pPr>
              <w:pStyle w:val="ConsPlusNormal"/>
              <w:jc w:val="center"/>
            </w:pPr>
            <w:r>
              <w:t>65 567,40</w:t>
            </w: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jc w:val="center"/>
            </w:pPr>
            <w:r>
              <w:t>416,40</w:t>
            </w: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jc w:val="center"/>
            </w:pPr>
            <w:r>
              <w:t>904 174,4</w:t>
            </w: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6. Расходы на ведение дела СМО</w:t>
            </w:r>
          </w:p>
        </w:tc>
        <w:tc>
          <w:tcPr>
            <w:tcW w:w="1020" w:type="dxa"/>
            <w:tcBorders>
              <w:top w:val="nil"/>
              <w:left w:val="nil"/>
              <w:bottom w:val="nil"/>
              <w:right w:val="nil"/>
            </w:tcBorders>
          </w:tcPr>
          <w:p w:rsidR="00F86B3A" w:rsidRDefault="00F86B3A">
            <w:pPr>
              <w:pStyle w:val="ConsPlusNormal"/>
              <w:jc w:val="center"/>
            </w:pPr>
            <w:r>
              <w:t>37</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 Медицинская помощь по видам и заболеваниям, установленным базовой программой (за счет межбюджетных трансфертов областного бюджета и прочих поступлений):</w:t>
            </w:r>
          </w:p>
        </w:tc>
        <w:tc>
          <w:tcPr>
            <w:tcW w:w="1020" w:type="dxa"/>
            <w:tcBorders>
              <w:top w:val="nil"/>
              <w:left w:val="nil"/>
              <w:bottom w:val="nil"/>
              <w:right w:val="nil"/>
            </w:tcBorders>
          </w:tcPr>
          <w:p w:rsidR="00F86B3A" w:rsidRDefault="00F86B3A">
            <w:pPr>
              <w:pStyle w:val="ConsPlusNormal"/>
              <w:jc w:val="center"/>
            </w:pPr>
            <w:r>
              <w:t>38</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1. Скорая, в том числе скорая специализированная, медицинская помощь</w:t>
            </w:r>
          </w:p>
        </w:tc>
        <w:tc>
          <w:tcPr>
            <w:tcW w:w="1020" w:type="dxa"/>
            <w:tcBorders>
              <w:top w:val="nil"/>
              <w:left w:val="nil"/>
              <w:bottom w:val="nil"/>
              <w:right w:val="nil"/>
            </w:tcBorders>
          </w:tcPr>
          <w:p w:rsidR="00F86B3A" w:rsidRDefault="00F86B3A">
            <w:pPr>
              <w:pStyle w:val="ConsPlusNormal"/>
              <w:jc w:val="center"/>
            </w:pPr>
            <w:r>
              <w:t>39</w:t>
            </w:r>
          </w:p>
        </w:tc>
        <w:tc>
          <w:tcPr>
            <w:tcW w:w="1984" w:type="dxa"/>
            <w:tcBorders>
              <w:top w:val="nil"/>
              <w:left w:val="nil"/>
              <w:bottom w:val="nil"/>
              <w:right w:val="nil"/>
            </w:tcBorders>
          </w:tcPr>
          <w:p w:rsidR="00F86B3A" w:rsidRDefault="00F86B3A">
            <w:pPr>
              <w:pStyle w:val="ConsPlusNormal"/>
            </w:pPr>
            <w:r>
              <w:t>вызов</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 Первичная медико-санитарная помощь, за исключением </w:t>
            </w:r>
            <w:r>
              <w:lastRenderedPageBreak/>
              <w:t>медицинской реабилитации</w:t>
            </w:r>
          </w:p>
        </w:tc>
        <w:tc>
          <w:tcPr>
            <w:tcW w:w="1020" w:type="dxa"/>
            <w:tcBorders>
              <w:top w:val="nil"/>
              <w:left w:val="nil"/>
              <w:bottom w:val="nil"/>
              <w:right w:val="nil"/>
            </w:tcBorders>
          </w:tcPr>
          <w:p w:rsidR="00F86B3A" w:rsidRDefault="00F86B3A">
            <w:pPr>
              <w:pStyle w:val="ConsPlusNormal"/>
              <w:jc w:val="center"/>
            </w:pPr>
            <w:r>
              <w:lastRenderedPageBreak/>
              <w:t>40</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 В амбулаторных условиях:</w:t>
            </w:r>
          </w:p>
        </w:tc>
        <w:tc>
          <w:tcPr>
            <w:tcW w:w="1020" w:type="dxa"/>
            <w:tcBorders>
              <w:top w:val="nil"/>
              <w:left w:val="nil"/>
              <w:bottom w:val="nil"/>
              <w:right w:val="nil"/>
            </w:tcBorders>
          </w:tcPr>
          <w:p w:rsidR="00F86B3A" w:rsidRDefault="00F86B3A">
            <w:pPr>
              <w:pStyle w:val="ConsPlusNormal"/>
              <w:jc w:val="center"/>
            </w:pPr>
            <w:r>
              <w:t>41</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 Посещения в рамках проведения профилактических медицинских осмотров</w:t>
            </w:r>
          </w:p>
        </w:tc>
        <w:tc>
          <w:tcPr>
            <w:tcW w:w="1020" w:type="dxa"/>
            <w:tcBorders>
              <w:top w:val="nil"/>
              <w:left w:val="nil"/>
              <w:bottom w:val="nil"/>
              <w:right w:val="nil"/>
            </w:tcBorders>
          </w:tcPr>
          <w:p w:rsidR="00F86B3A" w:rsidRDefault="00F86B3A">
            <w:pPr>
              <w:pStyle w:val="ConsPlusNormal"/>
              <w:jc w:val="center"/>
            </w:pPr>
            <w:r>
              <w:t>41.1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 Посещения в рамках проведения диспансеризации - всего, в том числе:</w:t>
            </w:r>
          </w:p>
        </w:tc>
        <w:tc>
          <w:tcPr>
            <w:tcW w:w="1020" w:type="dxa"/>
            <w:tcBorders>
              <w:top w:val="nil"/>
              <w:left w:val="nil"/>
              <w:bottom w:val="nil"/>
              <w:right w:val="nil"/>
            </w:tcBorders>
          </w:tcPr>
          <w:p w:rsidR="00F86B3A" w:rsidRDefault="00F86B3A">
            <w:pPr>
              <w:pStyle w:val="ConsPlusNormal"/>
              <w:jc w:val="center"/>
            </w:pPr>
            <w:r>
              <w:t>41.2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2.1.2.1. Для проведения углубленной диспансеризации</w:t>
            </w:r>
          </w:p>
        </w:tc>
        <w:tc>
          <w:tcPr>
            <w:tcW w:w="1020" w:type="dxa"/>
            <w:tcBorders>
              <w:top w:val="nil"/>
              <w:left w:val="nil"/>
              <w:bottom w:val="nil"/>
              <w:right w:val="nil"/>
            </w:tcBorders>
          </w:tcPr>
          <w:p w:rsidR="00F86B3A" w:rsidRDefault="00F86B3A">
            <w:pPr>
              <w:pStyle w:val="ConsPlusNormal"/>
              <w:jc w:val="center"/>
            </w:pPr>
            <w:r>
              <w:t>41.2.1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2.1.3. Диспансеризация по оценке репродуктивного здоровья</w:t>
            </w:r>
          </w:p>
        </w:tc>
        <w:tc>
          <w:tcPr>
            <w:tcW w:w="1020" w:type="dxa"/>
            <w:tcBorders>
              <w:top w:val="nil"/>
              <w:left w:val="nil"/>
              <w:bottom w:val="nil"/>
              <w:right w:val="nil"/>
            </w:tcBorders>
          </w:tcPr>
          <w:p w:rsidR="00F86B3A" w:rsidRDefault="00F86B3A">
            <w:pPr>
              <w:pStyle w:val="ConsPlusNormal"/>
              <w:jc w:val="center"/>
            </w:pPr>
            <w:r>
              <w:t>41.3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женщины</w:t>
            </w:r>
          </w:p>
        </w:tc>
        <w:tc>
          <w:tcPr>
            <w:tcW w:w="1020" w:type="dxa"/>
            <w:tcBorders>
              <w:top w:val="nil"/>
              <w:left w:val="nil"/>
              <w:bottom w:val="nil"/>
              <w:right w:val="nil"/>
            </w:tcBorders>
          </w:tcPr>
          <w:p w:rsidR="00F86B3A" w:rsidRDefault="00F86B3A">
            <w:pPr>
              <w:pStyle w:val="ConsPlusNormal"/>
              <w:jc w:val="center"/>
            </w:pPr>
            <w:r>
              <w:t>41.3.1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мужчины</w:t>
            </w:r>
          </w:p>
        </w:tc>
        <w:tc>
          <w:tcPr>
            <w:tcW w:w="1020" w:type="dxa"/>
            <w:tcBorders>
              <w:top w:val="nil"/>
              <w:left w:val="nil"/>
              <w:bottom w:val="nil"/>
              <w:right w:val="nil"/>
            </w:tcBorders>
          </w:tcPr>
          <w:p w:rsidR="00F86B3A" w:rsidRDefault="00F86B3A">
            <w:pPr>
              <w:pStyle w:val="ConsPlusNormal"/>
              <w:jc w:val="center"/>
            </w:pPr>
            <w:r>
              <w:t>41.3.2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2.1.4. Посещения с иными целями</w:t>
            </w:r>
          </w:p>
        </w:tc>
        <w:tc>
          <w:tcPr>
            <w:tcW w:w="1020" w:type="dxa"/>
            <w:tcBorders>
              <w:top w:val="nil"/>
              <w:left w:val="nil"/>
              <w:bottom w:val="nil"/>
              <w:right w:val="nil"/>
            </w:tcBorders>
          </w:tcPr>
          <w:p w:rsidR="00F86B3A" w:rsidRDefault="00F86B3A">
            <w:pPr>
              <w:pStyle w:val="ConsPlusNormal"/>
              <w:jc w:val="center"/>
            </w:pPr>
            <w:r>
              <w:t>41.4</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2.1.5. Посещения по неотложной помощи</w:t>
            </w:r>
          </w:p>
        </w:tc>
        <w:tc>
          <w:tcPr>
            <w:tcW w:w="1020" w:type="dxa"/>
            <w:tcBorders>
              <w:top w:val="nil"/>
              <w:left w:val="nil"/>
              <w:bottom w:val="nil"/>
              <w:right w:val="nil"/>
            </w:tcBorders>
          </w:tcPr>
          <w:p w:rsidR="00F86B3A" w:rsidRDefault="00F86B3A">
            <w:pPr>
              <w:pStyle w:val="ConsPlusNormal"/>
              <w:jc w:val="center"/>
            </w:pPr>
            <w:r>
              <w:t>41.5</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2.1.6. Обращения в связи с заболеваниями - всего, из них:</w:t>
            </w:r>
          </w:p>
        </w:tc>
        <w:tc>
          <w:tcPr>
            <w:tcW w:w="1020" w:type="dxa"/>
            <w:tcBorders>
              <w:top w:val="nil"/>
              <w:left w:val="nil"/>
              <w:bottom w:val="nil"/>
              <w:right w:val="nil"/>
            </w:tcBorders>
          </w:tcPr>
          <w:p w:rsidR="00F86B3A" w:rsidRDefault="00F86B3A">
            <w:pPr>
              <w:pStyle w:val="ConsPlusNormal"/>
              <w:jc w:val="center"/>
            </w:pPr>
            <w:r>
              <w:t>41.6</w:t>
            </w:r>
          </w:p>
        </w:tc>
        <w:tc>
          <w:tcPr>
            <w:tcW w:w="1984" w:type="dxa"/>
            <w:tcBorders>
              <w:top w:val="nil"/>
              <w:left w:val="nil"/>
              <w:bottom w:val="nil"/>
              <w:right w:val="nil"/>
            </w:tcBorders>
          </w:tcPr>
          <w:p w:rsidR="00F86B3A" w:rsidRDefault="00F86B3A">
            <w:pPr>
              <w:pStyle w:val="ConsPlusNormal"/>
            </w:pPr>
            <w:r>
              <w:t>обращение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020" w:type="dxa"/>
            <w:tcBorders>
              <w:top w:val="nil"/>
              <w:left w:val="nil"/>
              <w:bottom w:val="nil"/>
              <w:right w:val="nil"/>
            </w:tcBorders>
          </w:tcPr>
          <w:p w:rsidR="00F86B3A" w:rsidRDefault="00F86B3A">
            <w:pPr>
              <w:pStyle w:val="ConsPlusNormal"/>
              <w:jc w:val="center"/>
            </w:pPr>
            <w:r>
              <w:t>41.6.1</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2.1.6.2. Консультация с применением телемедицинских технологий при дистанционном взаимодействии </w:t>
            </w:r>
            <w:r>
              <w:lastRenderedPageBreak/>
              <w:t>медицинских работников с пациентами или их законными представителями</w:t>
            </w:r>
          </w:p>
        </w:tc>
        <w:tc>
          <w:tcPr>
            <w:tcW w:w="1020" w:type="dxa"/>
            <w:tcBorders>
              <w:top w:val="nil"/>
              <w:left w:val="nil"/>
              <w:bottom w:val="nil"/>
              <w:right w:val="nil"/>
            </w:tcBorders>
          </w:tcPr>
          <w:p w:rsidR="00F86B3A" w:rsidRDefault="00F86B3A">
            <w:pPr>
              <w:pStyle w:val="ConsPlusNormal"/>
              <w:jc w:val="center"/>
            </w:pPr>
            <w:r>
              <w:lastRenderedPageBreak/>
              <w:t>41.6.2</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 Проведение отдельных диагностических (лабораторных) исследований (медицинских услуг):</w:t>
            </w:r>
          </w:p>
        </w:tc>
        <w:tc>
          <w:tcPr>
            <w:tcW w:w="1020" w:type="dxa"/>
            <w:tcBorders>
              <w:top w:val="nil"/>
              <w:left w:val="nil"/>
              <w:bottom w:val="nil"/>
              <w:right w:val="nil"/>
            </w:tcBorders>
          </w:tcPr>
          <w:p w:rsidR="00F86B3A" w:rsidRDefault="00F86B3A">
            <w:pPr>
              <w:pStyle w:val="ConsPlusNormal"/>
              <w:jc w:val="center"/>
            </w:pPr>
            <w:r>
              <w:t>41.7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 Компьютерная томография</w:t>
            </w:r>
          </w:p>
        </w:tc>
        <w:tc>
          <w:tcPr>
            <w:tcW w:w="1020" w:type="dxa"/>
            <w:tcBorders>
              <w:top w:val="nil"/>
              <w:left w:val="nil"/>
              <w:bottom w:val="nil"/>
              <w:right w:val="nil"/>
            </w:tcBorders>
          </w:tcPr>
          <w:p w:rsidR="00F86B3A" w:rsidRDefault="00F86B3A">
            <w:pPr>
              <w:pStyle w:val="ConsPlusNormal"/>
              <w:jc w:val="center"/>
            </w:pPr>
            <w:r>
              <w:t>41.7.1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2.1.7.2. Магнитно-резонансная томография</w:t>
            </w:r>
          </w:p>
        </w:tc>
        <w:tc>
          <w:tcPr>
            <w:tcW w:w="1020" w:type="dxa"/>
            <w:tcBorders>
              <w:top w:val="nil"/>
              <w:left w:val="nil"/>
              <w:bottom w:val="nil"/>
              <w:right w:val="nil"/>
            </w:tcBorders>
          </w:tcPr>
          <w:p w:rsidR="00F86B3A" w:rsidRDefault="00F86B3A">
            <w:pPr>
              <w:pStyle w:val="ConsPlusNormal"/>
              <w:jc w:val="center"/>
            </w:pPr>
            <w:r>
              <w:t>41.7.2</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2.1.7.3. Ультразвуковое исследование сердечно-сосудистой системы</w:t>
            </w:r>
          </w:p>
        </w:tc>
        <w:tc>
          <w:tcPr>
            <w:tcW w:w="1020" w:type="dxa"/>
            <w:tcBorders>
              <w:top w:val="nil"/>
              <w:left w:val="nil"/>
              <w:bottom w:val="nil"/>
              <w:right w:val="nil"/>
            </w:tcBorders>
          </w:tcPr>
          <w:p w:rsidR="00F86B3A" w:rsidRDefault="00F86B3A">
            <w:pPr>
              <w:pStyle w:val="ConsPlusNormal"/>
              <w:jc w:val="center"/>
            </w:pPr>
            <w:r>
              <w:t>41.7.3</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2.1.7.4. Эндоскопическое диагностическое </w:t>
            </w:r>
            <w:r>
              <w:lastRenderedPageBreak/>
              <w:t>исследование</w:t>
            </w:r>
          </w:p>
        </w:tc>
        <w:tc>
          <w:tcPr>
            <w:tcW w:w="1020" w:type="dxa"/>
            <w:tcBorders>
              <w:top w:val="nil"/>
              <w:left w:val="nil"/>
              <w:bottom w:val="nil"/>
              <w:right w:val="nil"/>
            </w:tcBorders>
          </w:tcPr>
          <w:p w:rsidR="00F86B3A" w:rsidRDefault="00F86B3A">
            <w:pPr>
              <w:pStyle w:val="ConsPlusNormal"/>
              <w:jc w:val="center"/>
            </w:pPr>
            <w:r>
              <w:lastRenderedPageBreak/>
              <w:t>41.7.4</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2.1.7.5. 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rsidR="00F86B3A" w:rsidRDefault="00F86B3A">
            <w:pPr>
              <w:pStyle w:val="ConsPlusNormal"/>
              <w:jc w:val="center"/>
            </w:pPr>
            <w:r>
              <w:t>41.7.5</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Borders>
              <w:top w:val="nil"/>
              <w:left w:val="nil"/>
              <w:bottom w:val="nil"/>
              <w:right w:val="nil"/>
            </w:tcBorders>
          </w:tcPr>
          <w:p w:rsidR="00F86B3A" w:rsidRDefault="00F86B3A">
            <w:pPr>
              <w:pStyle w:val="ConsPlusNormal"/>
              <w:jc w:val="center"/>
            </w:pPr>
            <w:r>
              <w:t>41.7.6</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2.1.7.7. ПЭТ/КТ</w:t>
            </w:r>
          </w:p>
        </w:tc>
        <w:tc>
          <w:tcPr>
            <w:tcW w:w="1020" w:type="dxa"/>
            <w:tcBorders>
              <w:top w:val="nil"/>
              <w:left w:val="nil"/>
              <w:bottom w:val="nil"/>
              <w:right w:val="nil"/>
            </w:tcBorders>
          </w:tcPr>
          <w:p w:rsidR="00F86B3A" w:rsidRDefault="00F86B3A">
            <w:pPr>
              <w:pStyle w:val="ConsPlusNormal"/>
              <w:jc w:val="center"/>
            </w:pPr>
            <w:r>
              <w:t>41.7.7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2.1.7.8. ОФЭКТ/КТ/сцинтиграфия</w:t>
            </w:r>
          </w:p>
        </w:tc>
        <w:tc>
          <w:tcPr>
            <w:tcW w:w="1020" w:type="dxa"/>
            <w:tcBorders>
              <w:top w:val="nil"/>
              <w:left w:val="nil"/>
              <w:bottom w:val="nil"/>
              <w:right w:val="nil"/>
            </w:tcBorders>
          </w:tcPr>
          <w:p w:rsidR="00F86B3A" w:rsidRDefault="00F86B3A">
            <w:pPr>
              <w:pStyle w:val="ConsPlusNormal"/>
              <w:jc w:val="center"/>
            </w:pPr>
            <w:r>
              <w:t>41.7.8</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2.1.7.9. Неинвазивное пренатальное тестирование (определение внеклеточной ДНК плода по крови матери)</w:t>
            </w:r>
          </w:p>
        </w:tc>
        <w:tc>
          <w:tcPr>
            <w:tcW w:w="1020" w:type="dxa"/>
            <w:tcBorders>
              <w:top w:val="nil"/>
              <w:left w:val="nil"/>
              <w:bottom w:val="nil"/>
              <w:right w:val="nil"/>
            </w:tcBorders>
          </w:tcPr>
          <w:p w:rsidR="00F86B3A" w:rsidRDefault="00F86B3A">
            <w:pPr>
              <w:pStyle w:val="ConsPlusNormal"/>
              <w:jc w:val="center"/>
            </w:pPr>
            <w:r>
              <w:t>41.7.9</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2.1.7.10. Определение РНК вируса гепатита C (Hepatitis C virus) в крови методом ПЦР</w:t>
            </w:r>
          </w:p>
        </w:tc>
        <w:tc>
          <w:tcPr>
            <w:tcW w:w="1020" w:type="dxa"/>
            <w:tcBorders>
              <w:top w:val="nil"/>
              <w:left w:val="nil"/>
              <w:bottom w:val="nil"/>
              <w:right w:val="nil"/>
            </w:tcBorders>
          </w:tcPr>
          <w:p w:rsidR="00F86B3A" w:rsidRDefault="00F86B3A">
            <w:pPr>
              <w:pStyle w:val="ConsPlusNormal"/>
              <w:jc w:val="center"/>
            </w:pPr>
            <w:r>
              <w:t>41.7.10</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2.1.7.11. Лабораторная диагностика для пациентов с хроническим вирусным гепатитом С (оценка стадии фиброза, определение генотипа ВГС)</w:t>
            </w:r>
          </w:p>
        </w:tc>
        <w:tc>
          <w:tcPr>
            <w:tcW w:w="1020" w:type="dxa"/>
            <w:tcBorders>
              <w:top w:val="nil"/>
              <w:left w:val="nil"/>
              <w:bottom w:val="nil"/>
              <w:right w:val="nil"/>
            </w:tcBorders>
          </w:tcPr>
          <w:p w:rsidR="00F86B3A" w:rsidRDefault="00F86B3A">
            <w:pPr>
              <w:pStyle w:val="ConsPlusNormal"/>
              <w:jc w:val="center"/>
            </w:pPr>
            <w:r>
              <w:t>41.7.11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2.1.8. Школа для больных с хроническими </w:t>
            </w:r>
            <w:r>
              <w:lastRenderedPageBreak/>
              <w:t>заболеваниями, школа для беременных и по вопросам грудного вскармливания,</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lastRenderedPageBreak/>
              <w:t>41.8</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2.1.8.1. Школа сахарного диабета</w:t>
            </w:r>
          </w:p>
        </w:tc>
        <w:tc>
          <w:tcPr>
            <w:tcW w:w="1020" w:type="dxa"/>
            <w:tcBorders>
              <w:top w:val="nil"/>
              <w:left w:val="nil"/>
              <w:bottom w:val="nil"/>
              <w:right w:val="nil"/>
            </w:tcBorders>
          </w:tcPr>
          <w:p w:rsidR="00F86B3A" w:rsidRDefault="00F86B3A">
            <w:pPr>
              <w:pStyle w:val="ConsPlusNormal"/>
              <w:jc w:val="center"/>
            </w:pPr>
            <w:r>
              <w:t>41.8.1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 Диспансерное наблюдение, в том числе по поводу:</w:t>
            </w:r>
          </w:p>
        </w:tc>
        <w:tc>
          <w:tcPr>
            <w:tcW w:w="1020" w:type="dxa"/>
            <w:tcBorders>
              <w:top w:val="nil"/>
              <w:left w:val="nil"/>
              <w:bottom w:val="nil"/>
              <w:right w:val="nil"/>
            </w:tcBorders>
          </w:tcPr>
          <w:p w:rsidR="00F86B3A" w:rsidRDefault="00F86B3A">
            <w:pPr>
              <w:pStyle w:val="ConsPlusNormal"/>
              <w:jc w:val="center"/>
            </w:pPr>
            <w:r>
              <w:t>41.9</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2.1.9.1. Онкологических заболеваний</w:t>
            </w:r>
          </w:p>
        </w:tc>
        <w:tc>
          <w:tcPr>
            <w:tcW w:w="1020" w:type="dxa"/>
            <w:tcBorders>
              <w:top w:val="nil"/>
              <w:left w:val="nil"/>
              <w:bottom w:val="nil"/>
              <w:right w:val="nil"/>
            </w:tcBorders>
          </w:tcPr>
          <w:p w:rsidR="00F86B3A" w:rsidRDefault="00F86B3A">
            <w:pPr>
              <w:pStyle w:val="ConsPlusNormal"/>
              <w:jc w:val="center"/>
            </w:pPr>
            <w:r>
              <w:t>41.9.1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2.1.9.2. Сахарного диабета</w:t>
            </w:r>
          </w:p>
        </w:tc>
        <w:tc>
          <w:tcPr>
            <w:tcW w:w="1020" w:type="dxa"/>
            <w:tcBorders>
              <w:top w:val="nil"/>
              <w:left w:val="nil"/>
              <w:bottom w:val="nil"/>
              <w:right w:val="nil"/>
            </w:tcBorders>
          </w:tcPr>
          <w:p w:rsidR="00F86B3A" w:rsidRDefault="00F86B3A">
            <w:pPr>
              <w:pStyle w:val="ConsPlusNormal"/>
              <w:jc w:val="center"/>
            </w:pPr>
            <w:r>
              <w:t>41.9.2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2.1.9.3. Болезней системы кровообращения</w:t>
            </w:r>
          </w:p>
        </w:tc>
        <w:tc>
          <w:tcPr>
            <w:tcW w:w="1020" w:type="dxa"/>
            <w:tcBorders>
              <w:top w:val="nil"/>
              <w:left w:val="nil"/>
              <w:bottom w:val="nil"/>
              <w:right w:val="nil"/>
            </w:tcBorders>
          </w:tcPr>
          <w:p w:rsidR="00F86B3A" w:rsidRDefault="00F86B3A">
            <w:pPr>
              <w:pStyle w:val="ConsPlusNormal"/>
              <w:jc w:val="center"/>
            </w:pPr>
            <w:r>
              <w:t>41.9.3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2.1.9.4. Диспансерное наблюдение детей, проживающих в организациях </w:t>
            </w:r>
            <w:r>
              <w:lastRenderedPageBreak/>
              <w:t>социального обслуживания (детских домах-интернатах), предоставляющих социальные услуги в стационарной форме</w:t>
            </w:r>
          </w:p>
        </w:tc>
        <w:tc>
          <w:tcPr>
            <w:tcW w:w="1020" w:type="dxa"/>
            <w:tcBorders>
              <w:top w:val="nil"/>
              <w:left w:val="nil"/>
              <w:bottom w:val="nil"/>
              <w:right w:val="nil"/>
            </w:tcBorders>
          </w:tcPr>
          <w:p w:rsidR="00F86B3A" w:rsidRDefault="00F86B3A">
            <w:pPr>
              <w:pStyle w:val="ConsPlusNormal"/>
              <w:jc w:val="center"/>
            </w:pPr>
            <w:r>
              <w:lastRenderedPageBreak/>
              <w:t>41.9.4</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2.1.9.5. Диспансерное наблюдение работающих граждан</w:t>
            </w:r>
          </w:p>
        </w:tc>
        <w:tc>
          <w:tcPr>
            <w:tcW w:w="1020" w:type="dxa"/>
            <w:tcBorders>
              <w:top w:val="nil"/>
              <w:left w:val="nil"/>
              <w:bottom w:val="nil"/>
              <w:right w:val="nil"/>
            </w:tcBorders>
          </w:tcPr>
          <w:p w:rsidR="00F86B3A" w:rsidRDefault="00F86B3A">
            <w:pPr>
              <w:pStyle w:val="ConsPlusNormal"/>
              <w:jc w:val="center"/>
            </w:pPr>
            <w:r>
              <w:t>41.9.5</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 Дистанционное наблюдение за состоянием здоровья пациентов,</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41.10</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2.1.10.1. Пациентов с сахарным диабетом</w:t>
            </w:r>
          </w:p>
        </w:tc>
        <w:tc>
          <w:tcPr>
            <w:tcW w:w="1020" w:type="dxa"/>
            <w:tcBorders>
              <w:top w:val="nil"/>
              <w:left w:val="nil"/>
              <w:bottom w:val="nil"/>
              <w:right w:val="nil"/>
            </w:tcBorders>
          </w:tcPr>
          <w:p w:rsidR="00F86B3A" w:rsidRDefault="00F86B3A">
            <w:pPr>
              <w:pStyle w:val="ConsPlusNormal"/>
              <w:jc w:val="center"/>
            </w:pPr>
            <w:r>
              <w:t>41.10.1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2.1.10.2. Пациентов с артериальной гипертензией</w:t>
            </w:r>
          </w:p>
        </w:tc>
        <w:tc>
          <w:tcPr>
            <w:tcW w:w="1020" w:type="dxa"/>
            <w:tcBorders>
              <w:top w:val="nil"/>
              <w:left w:val="nil"/>
              <w:bottom w:val="nil"/>
              <w:right w:val="nil"/>
            </w:tcBorders>
          </w:tcPr>
          <w:p w:rsidR="00F86B3A" w:rsidRDefault="00F86B3A">
            <w:pPr>
              <w:pStyle w:val="ConsPlusNormal"/>
              <w:jc w:val="center"/>
            </w:pPr>
            <w:r>
              <w:t>41.10.2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2.1.11. Посещения с профилактическими целями центров </w:t>
            </w:r>
            <w:r>
              <w:lastRenderedPageBreak/>
              <w:t>здоровья (центров медицины здорового долголетия), включая диспансерное наблюдение</w:t>
            </w:r>
          </w:p>
        </w:tc>
        <w:tc>
          <w:tcPr>
            <w:tcW w:w="1020" w:type="dxa"/>
            <w:tcBorders>
              <w:top w:val="nil"/>
              <w:left w:val="nil"/>
              <w:bottom w:val="nil"/>
              <w:right w:val="nil"/>
            </w:tcBorders>
          </w:tcPr>
          <w:p w:rsidR="00F86B3A" w:rsidRDefault="00F86B3A">
            <w:pPr>
              <w:pStyle w:val="ConsPlusNormal"/>
              <w:jc w:val="center"/>
            </w:pPr>
            <w:r>
              <w:lastRenderedPageBreak/>
              <w:t>41.11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t>42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3.1. Для оказания медицинской помощи по профилю "онкология"</w:t>
            </w:r>
          </w:p>
        </w:tc>
        <w:tc>
          <w:tcPr>
            <w:tcW w:w="1020" w:type="dxa"/>
            <w:tcBorders>
              <w:top w:val="nil"/>
              <w:left w:val="nil"/>
              <w:bottom w:val="nil"/>
              <w:right w:val="nil"/>
            </w:tcBorders>
          </w:tcPr>
          <w:p w:rsidR="00F86B3A" w:rsidRDefault="00F86B3A">
            <w:pPr>
              <w:pStyle w:val="ConsPlusNormal"/>
              <w:jc w:val="center"/>
            </w:pPr>
            <w:r>
              <w:t>42.1</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3.2. Для оказания медицинской помощи при экстракорпоральном оплодотворении</w:t>
            </w:r>
          </w:p>
        </w:tc>
        <w:tc>
          <w:tcPr>
            <w:tcW w:w="1020" w:type="dxa"/>
            <w:tcBorders>
              <w:top w:val="nil"/>
              <w:left w:val="nil"/>
              <w:bottom w:val="nil"/>
              <w:right w:val="nil"/>
            </w:tcBorders>
          </w:tcPr>
          <w:p w:rsidR="00F86B3A" w:rsidRDefault="00F86B3A">
            <w:pPr>
              <w:pStyle w:val="ConsPlusNormal"/>
              <w:jc w:val="center"/>
            </w:pPr>
            <w:r>
              <w:t>42.2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3.3. Для оказания </w:t>
            </w:r>
            <w:r>
              <w:lastRenderedPageBreak/>
              <w:t>медицинской помощи больным с вирусным гепатитом С</w:t>
            </w:r>
          </w:p>
        </w:tc>
        <w:tc>
          <w:tcPr>
            <w:tcW w:w="1020" w:type="dxa"/>
            <w:tcBorders>
              <w:top w:val="nil"/>
              <w:left w:val="nil"/>
              <w:bottom w:val="nil"/>
              <w:right w:val="nil"/>
            </w:tcBorders>
          </w:tcPr>
          <w:p w:rsidR="00F86B3A" w:rsidRDefault="00F86B3A">
            <w:pPr>
              <w:pStyle w:val="ConsPlusNormal"/>
              <w:jc w:val="center"/>
            </w:pPr>
            <w:r>
              <w:lastRenderedPageBreak/>
              <w:t>42.3</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3.4.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42.4</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t>43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4.1. Для оказания медицинской помощи по профилю "онкология"</w:t>
            </w:r>
          </w:p>
        </w:tc>
        <w:tc>
          <w:tcPr>
            <w:tcW w:w="1020" w:type="dxa"/>
            <w:tcBorders>
              <w:top w:val="nil"/>
              <w:left w:val="nil"/>
              <w:bottom w:val="nil"/>
              <w:right w:val="nil"/>
            </w:tcBorders>
          </w:tcPr>
          <w:p w:rsidR="00F86B3A" w:rsidRDefault="00F86B3A">
            <w:pPr>
              <w:pStyle w:val="ConsPlusNormal"/>
              <w:jc w:val="center"/>
            </w:pPr>
            <w:r>
              <w:t>43.1</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4.2. Стентирование коронарных артерий</w:t>
            </w:r>
          </w:p>
        </w:tc>
        <w:tc>
          <w:tcPr>
            <w:tcW w:w="1020" w:type="dxa"/>
            <w:tcBorders>
              <w:top w:val="nil"/>
              <w:left w:val="nil"/>
              <w:bottom w:val="nil"/>
              <w:right w:val="nil"/>
            </w:tcBorders>
          </w:tcPr>
          <w:p w:rsidR="00F86B3A" w:rsidRDefault="00F86B3A">
            <w:pPr>
              <w:pStyle w:val="ConsPlusNormal"/>
              <w:jc w:val="center"/>
            </w:pPr>
            <w:r>
              <w:t>43.2</w:t>
            </w:r>
          </w:p>
        </w:tc>
        <w:tc>
          <w:tcPr>
            <w:tcW w:w="1984" w:type="dxa"/>
            <w:tcBorders>
              <w:top w:val="nil"/>
              <w:left w:val="nil"/>
              <w:bottom w:val="nil"/>
              <w:right w:val="nil"/>
            </w:tcBorders>
          </w:tcPr>
          <w:p w:rsidR="00F86B3A" w:rsidRDefault="00F86B3A">
            <w:pPr>
              <w:pStyle w:val="ConsPlusNormal"/>
            </w:pPr>
            <w:r>
              <w:t>случай госпитализаци</w:t>
            </w:r>
            <w:r>
              <w:lastRenderedPageBreak/>
              <w:t>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4.3. Имплантация частотно-адаптированного кардиостимулятора взрослым</w:t>
            </w:r>
          </w:p>
        </w:tc>
        <w:tc>
          <w:tcPr>
            <w:tcW w:w="1020" w:type="dxa"/>
            <w:tcBorders>
              <w:top w:val="nil"/>
              <w:left w:val="nil"/>
              <w:bottom w:val="nil"/>
              <w:right w:val="nil"/>
            </w:tcBorders>
          </w:tcPr>
          <w:p w:rsidR="00F86B3A" w:rsidRDefault="00F86B3A">
            <w:pPr>
              <w:pStyle w:val="ConsPlusNormal"/>
              <w:jc w:val="center"/>
            </w:pPr>
            <w:r>
              <w:t>43.3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rsidR="00F86B3A" w:rsidRDefault="00F86B3A">
            <w:pPr>
              <w:pStyle w:val="ConsPlusNormal"/>
              <w:jc w:val="center"/>
            </w:pPr>
            <w:r>
              <w:t>43.4</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4.5. Оперативные вмешательства на брахиоцефальных артериях (стентирование или эндартерэктомия)</w:t>
            </w:r>
          </w:p>
        </w:tc>
        <w:tc>
          <w:tcPr>
            <w:tcW w:w="1020" w:type="dxa"/>
            <w:tcBorders>
              <w:top w:val="nil"/>
              <w:left w:val="nil"/>
              <w:bottom w:val="nil"/>
              <w:right w:val="nil"/>
            </w:tcBorders>
          </w:tcPr>
          <w:p w:rsidR="00F86B3A" w:rsidRDefault="00F86B3A">
            <w:pPr>
              <w:pStyle w:val="ConsPlusNormal"/>
              <w:jc w:val="center"/>
            </w:pPr>
            <w:r>
              <w:t>43.5</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4.6. Трансплантация почки</w:t>
            </w:r>
          </w:p>
        </w:tc>
        <w:tc>
          <w:tcPr>
            <w:tcW w:w="1020" w:type="dxa"/>
            <w:tcBorders>
              <w:top w:val="nil"/>
              <w:left w:val="nil"/>
              <w:bottom w:val="nil"/>
              <w:right w:val="nil"/>
            </w:tcBorders>
          </w:tcPr>
          <w:p w:rsidR="00F86B3A" w:rsidRDefault="00F86B3A">
            <w:pPr>
              <w:pStyle w:val="ConsPlusNormal"/>
              <w:jc w:val="center"/>
            </w:pPr>
            <w:r>
              <w:t>43.6</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4.7.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43.7</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5. Медицинская реабилитация</w:t>
            </w:r>
          </w:p>
        </w:tc>
        <w:tc>
          <w:tcPr>
            <w:tcW w:w="1020" w:type="dxa"/>
            <w:tcBorders>
              <w:top w:val="nil"/>
              <w:left w:val="nil"/>
              <w:bottom w:val="nil"/>
              <w:right w:val="nil"/>
            </w:tcBorders>
          </w:tcPr>
          <w:p w:rsidR="00F86B3A" w:rsidRDefault="00F86B3A">
            <w:pPr>
              <w:pStyle w:val="ConsPlusNormal"/>
              <w:jc w:val="center"/>
            </w:pPr>
            <w:r>
              <w:t>44</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5.1. В амбулаторных условиях</w:t>
            </w:r>
          </w:p>
        </w:tc>
        <w:tc>
          <w:tcPr>
            <w:tcW w:w="1020" w:type="dxa"/>
            <w:tcBorders>
              <w:top w:val="nil"/>
              <w:left w:val="nil"/>
              <w:bottom w:val="nil"/>
              <w:right w:val="nil"/>
            </w:tcBorders>
          </w:tcPr>
          <w:p w:rsidR="00F86B3A" w:rsidRDefault="00F86B3A">
            <w:pPr>
              <w:pStyle w:val="ConsPlusNormal"/>
              <w:jc w:val="center"/>
            </w:pPr>
            <w:r>
              <w:t>44.1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Borders>
              <w:top w:val="nil"/>
              <w:left w:val="nil"/>
              <w:bottom w:val="nil"/>
              <w:right w:val="nil"/>
            </w:tcBorders>
          </w:tcPr>
          <w:p w:rsidR="00F86B3A" w:rsidRDefault="00F86B3A">
            <w:pPr>
              <w:pStyle w:val="ConsPlusNormal"/>
              <w:jc w:val="center"/>
            </w:pPr>
            <w:r>
              <w:t>44.2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5.3. В условиях круглосуточного стационара (специализированная, в том числе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44.3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 Расходы на ведение дела СМО</w:t>
            </w:r>
          </w:p>
        </w:tc>
        <w:tc>
          <w:tcPr>
            <w:tcW w:w="1020" w:type="dxa"/>
            <w:tcBorders>
              <w:top w:val="nil"/>
              <w:left w:val="nil"/>
              <w:bottom w:val="nil"/>
              <w:right w:val="nil"/>
            </w:tcBorders>
          </w:tcPr>
          <w:p w:rsidR="00F86B3A" w:rsidRDefault="00F86B3A">
            <w:pPr>
              <w:pStyle w:val="ConsPlusNormal"/>
              <w:jc w:val="center"/>
            </w:pPr>
            <w:r>
              <w:t>45</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3. Медицинская помощь по видам и заболеваниям, не установленным </w:t>
            </w:r>
            <w:r>
              <w:lastRenderedPageBreak/>
              <w:t>базовой программой:</w:t>
            </w:r>
          </w:p>
        </w:tc>
        <w:tc>
          <w:tcPr>
            <w:tcW w:w="1020" w:type="dxa"/>
            <w:tcBorders>
              <w:top w:val="nil"/>
              <w:left w:val="nil"/>
              <w:bottom w:val="nil"/>
              <w:right w:val="nil"/>
            </w:tcBorders>
          </w:tcPr>
          <w:p w:rsidR="00F86B3A" w:rsidRDefault="00F86B3A">
            <w:pPr>
              <w:pStyle w:val="ConsPlusNormal"/>
              <w:jc w:val="center"/>
            </w:pPr>
            <w:r>
              <w:lastRenderedPageBreak/>
              <w:t>46</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1. Скорая, в том числе скорая специализированная, медицинская помощь</w:t>
            </w:r>
          </w:p>
        </w:tc>
        <w:tc>
          <w:tcPr>
            <w:tcW w:w="1020" w:type="dxa"/>
            <w:tcBorders>
              <w:top w:val="nil"/>
              <w:left w:val="nil"/>
              <w:bottom w:val="nil"/>
              <w:right w:val="nil"/>
            </w:tcBorders>
          </w:tcPr>
          <w:p w:rsidR="00F86B3A" w:rsidRDefault="00F86B3A">
            <w:pPr>
              <w:pStyle w:val="ConsPlusNormal"/>
              <w:jc w:val="center"/>
            </w:pPr>
            <w:r>
              <w:t>47</w:t>
            </w:r>
          </w:p>
        </w:tc>
        <w:tc>
          <w:tcPr>
            <w:tcW w:w="1984" w:type="dxa"/>
            <w:tcBorders>
              <w:top w:val="nil"/>
              <w:left w:val="nil"/>
              <w:bottom w:val="nil"/>
              <w:right w:val="nil"/>
            </w:tcBorders>
          </w:tcPr>
          <w:p w:rsidR="00F86B3A" w:rsidRDefault="00F86B3A">
            <w:pPr>
              <w:pStyle w:val="ConsPlusNormal"/>
            </w:pPr>
            <w:r>
              <w:t>вызов</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 Первичная медико-санитарная помощь,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t>48</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 В амбулаторных условиях,</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49</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 Посещения в рамках проведения профилактических медицинских осмотров</w:t>
            </w:r>
          </w:p>
        </w:tc>
        <w:tc>
          <w:tcPr>
            <w:tcW w:w="1020" w:type="dxa"/>
            <w:tcBorders>
              <w:top w:val="nil"/>
              <w:left w:val="nil"/>
              <w:bottom w:val="nil"/>
              <w:right w:val="nil"/>
            </w:tcBorders>
          </w:tcPr>
          <w:p w:rsidR="00F86B3A" w:rsidRDefault="00F86B3A">
            <w:pPr>
              <w:pStyle w:val="ConsPlusNormal"/>
              <w:jc w:val="center"/>
            </w:pPr>
            <w:r>
              <w:t>49.1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2.1.2. Посещения в рамках проведения диспансеризации - всего,</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49.2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2.1.2.1. Для проведения углубленной диспансеризации</w:t>
            </w:r>
          </w:p>
        </w:tc>
        <w:tc>
          <w:tcPr>
            <w:tcW w:w="1020" w:type="dxa"/>
            <w:tcBorders>
              <w:top w:val="nil"/>
              <w:left w:val="nil"/>
              <w:bottom w:val="nil"/>
              <w:right w:val="nil"/>
            </w:tcBorders>
          </w:tcPr>
          <w:p w:rsidR="00F86B3A" w:rsidRDefault="00F86B3A">
            <w:pPr>
              <w:pStyle w:val="ConsPlusNormal"/>
              <w:jc w:val="center"/>
            </w:pPr>
            <w:r>
              <w:t>49.2.1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2.1.3. Диспансеризация по оценке репродуктивного здоровья</w:t>
            </w:r>
          </w:p>
        </w:tc>
        <w:tc>
          <w:tcPr>
            <w:tcW w:w="1020" w:type="dxa"/>
            <w:tcBorders>
              <w:top w:val="nil"/>
              <w:left w:val="nil"/>
              <w:bottom w:val="nil"/>
              <w:right w:val="nil"/>
            </w:tcBorders>
          </w:tcPr>
          <w:p w:rsidR="00F86B3A" w:rsidRDefault="00F86B3A">
            <w:pPr>
              <w:pStyle w:val="ConsPlusNormal"/>
              <w:jc w:val="center"/>
            </w:pPr>
            <w:r>
              <w:t>49.3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женщины</w:t>
            </w:r>
          </w:p>
        </w:tc>
        <w:tc>
          <w:tcPr>
            <w:tcW w:w="1020" w:type="dxa"/>
            <w:tcBorders>
              <w:top w:val="nil"/>
              <w:left w:val="nil"/>
              <w:bottom w:val="nil"/>
              <w:right w:val="nil"/>
            </w:tcBorders>
          </w:tcPr>
          <w:p w:rsidR="00F86B3A" w:rsidRDefault="00F86B3A">
            <w:pPr>
              <w:pStyle w:val="ConsPlusNormal"/>
              <w:jc w:val="center"/>
            </w:pPr>
            <w:r>
              <w:t>49.3.1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мужчины</w:t>
            </w:r>
          </w:p>
        </w:tc>
        <w:tc>
          <w:tcPr>
            <w:tcW w:w="1020" w:type="dxa"/>
            <w:tcBorders>
              <w:top w:val="nil"/>
              <w:left w:val="nil"/>
              <w:bottom w:val="nil"/>
              <w:right w:val="nil"/>
            </w:tcBorders>
          </w:tcPr>
          <w:p w:rsidR="00F86B3A" w:rsidRDefault="00F86B3A">
            <w:pPr>
              <w:pStyle w:val="ConsPlusNormal"/>
              <w:jc w:val="center"/>
            </w:pPr>
            <w:r>
              <w:t>49.3.2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2.1.4. Посещения с иными целями</w:t>
            </w:r>
          </w:p>
        </w:tc>
        <w:tc>
          <w:tcPr>
            <w:tcW w:w="1020" w:type="dxa"/>
            <w:tcBorders>
              <w:top w:val="nil"/>
              <w:left w:val="nil"/>
              <w:bottom w:val="nil"/>
              <w:right w:val="nil"/>
            </w:tcBorders>
          </w:tcPr>
          <w:p w:rsidR="00F86B3A" w:rsidRDefault="00F86B3A">
            <w:pPr>
              <w:pStyle w:val="ConsPlusNormal"/>
              <w:jc w:val="center"/>
            </w:pPr>
            <w:r>
              <w:t>49.4</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2.1.5. Посещения по неотложной помощи</w:t>
            </w:r>
          </w:p>
        </w:tc>
        <w:tc>
          <w:tcPr>
            <w:tcW w:w="1020" w:type="dxa"/>
            <w:tcBorders>
              <w:top w:val="nil"/>
              <w:left w:val="nil"/>
              <w:bottom w:val="nil"/>
              <w:right w:val="nil"/>
            </w:tcBorders>
          </w:tcPr>
          <w:p w:rsidR="00F86B3A" w:rsidRDefault="00F86B3A">
            <w:pPr>
              <w:pStyle w:val="ConsPlusNormal"/>
              <w:jc w:val="center"/>
            </w:pPr>
            <w:r>
              <w:t>49.5</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2.1.6. Обращения в связи с заболеваниями - всего, из них:</w:t>
            </w:r>
          </w:p>
        </w:tc>
        <w:tc>
          <w:tcPr>
            <w:tcW w:w="1020" w:type="dxa"/>
            <w:tcBorders>
              <w:top w:val="nil"/>
              <w:left w:val="nil"/>
              <w:bottom w:val="nil"/>
              <w:right w:val="nil"/>
            </w:tcBorders>
          </w:tcPr>
          <w:p w:rsidR="00F86B3A" w:rsidRDefault="00F86B3A">
            <w:pPr>
              <w:pStyle w:val="ConsPlusNormal"/>
              <w:jc w:val="center"/>
            </w:pPr>
            <w:r>
              <w:t>49.6</w:t>
            </w:r>
          </w:p>
        </w:tc>
        <w:tc>
          <w:tcPr>
            <w:tcW w:w="1984" w:type="dxa"/>
            <w:tcBorders>
              <w:top w:val="nil"/>
              <w:left w:val="nil"/>
              <w:bottom w:val="nil"/>
              <w:right w:val="nil"/>
            </w:tcBorders>
          </w:tcPr>
          <w:p w:rsidR="00F86B3A" w:rsidRDefault="00F86B3A">
            <w:pPr>
              <w:pStyle w:val="ConsPlusNormal"/>
            </w:pPr>
            <w:r>
              <w:t>обращение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2.1.6.1. Консультация с применением </w:t>
            </w:r>
            <w:r>
              <w:lastRenderedPageBreak/>
              <w:t>телемедицинских технологий при дистанционном взаимодействии медицинских работников между собой</w:t>
            </w:r>
          </w:p>
        </w:tc>
        <w:tc>
          <w:tcPr>
            <w:tcW w:w="1020" w:type="dxa"/>
            <w:tcBorders>
              <w:top w:val="nil"/>
              <w:left w:val="nil"/>
              <w:bottom w:val="nil"/>
              <w:right w:val="nil"/>
            </w:tcBorders>
          </w:tcPr>
          <w:p w:rsidR="00F86B3A" w:rsidRDefault="00F86B3A">
            <w:pPr>
              <w:pStyle w:val="ConsPlusNormal"/>
              <w:jc w:val="center"/>
            </w:pPr>
            <w:r>
              <w:lastRenderedPageBreak/>
              <w:t>49.6.1</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Borders>
              <w:top w:val="nil"/>
              <w:left w:val="nil"/>
              <w:bottom w:val="nil"/>
              <w:right w:val="nil"/>
            </w:tcBorders>
          </w:tcPr>
          <w:p w:rsidR="00F86B3A" w:rsidRDefault="00F86B3A">
            <w:pPr>
              <w:pStyle w:val="ConsPlusNormal"/>
              <w:jc w:val="center"/>
            </w:pPr>
            <w:r>
              <w:t>49.6.2</w:t>
            </w:r>
          </w:p>
        </w:tc>
        <w:tc>
          <w:tcPr>
            <w:tcW w:w="1984" w:type="dxa"/>
            <w:tcBorders>
              <w:top w:val="nil"/>
              <w:left w:val="nil"/>
              <w:bottom w:val="nil"/>
              <w:right w:val="nil"/>
            </w:tcBorders>
          </w:tcPr>
          <w:p w:rsidR="00F86B3A" w:rsidRDefault="00F86B3A">
            <w:pPr>
              <w:pStyle w:val="ConsPlusNormal"/>
            </w:pPr>
            <w:r>
              <w:t>консультация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 Проведение отдельных диагностических (лабораторных) исследований (медицинских услуг):</w:t>
            </w:r>
          </w:p>
        </w:tc>
        <w:tc>
          <w:tcPr>
            <w:tcW w:w="1020" w:type="dxa"/>
            <w:tcBorders>
              <w:top w:val="nil"/>
              <w:left w:val="nil"/>
              <w:bottom w:val="nil"/>
              <w:right w:val="nil"/>
            </w:tcBorders>
          </w:tcPr>
          <w:p w:rsidR="00F86B3A" w:rsidRDefault="00F86B3A">
            <w:pPr>
              <w:pStyle w:val="ConsPlusNormal"/>
              <w:jc w:val="center"/>
            </w:pPr>
            <w:r>
              <w:t>49.7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2.1.7.1. Компьютерная </w:t>
            </w:r>
            <w:r>
              <w:lastRenderedPageBreak/>
              <w:t>томография</w:t>
            </w:r>
          </w:p>
        </w:tc>
        <w:tc>
          <w:tcPr>
            <w:tcW w:w="1020" w:type="dxa"/>
            <w:tcBorders>
              <w:top w:val="nil"/>
              <w:left w:val="nil"/>
              <w:bottom w:val="nil"/>
              <w:right w:val="nil"/>
            </w:tcBorders>
          </w:tcPr>
          <w:p w:rsidR="00F86B3A" w:rsidRDefault="00F86B3A">
            <w:pPr>
              <w:pStyle w:val="ConsPlusNormal"/>
              <w:jc w:val="center"/>
            </w:pPr>
            <w:r>
              <w:lastRenderedPageBreak/>
              <w:t>49.7.1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2.1.7.2. Магнитно-резонансная томография</w:t>
            </w:r>
          </w:p>
        </w:tc>
        <w:tc>
          <w:tcPr>
            <w:tcW w:w="1020" w:type="dxa"/>
            <w:tcBorders>
              <w:top w:val="nil"/>
              <w:left w:val="nil"/>
              <w:bottom w:val="nil"/>
              <w:right w:val="nil"/>
            </w:tcBorders>
          </w:tcPr>
          <w:p w:rsidR="00F86B3A" w:rsidRDefault="00F86B3A">
            <w:pPr>
              <w:pStyle w:val="ConsPlusNormal"/>
              <w:jc w:val="center"/>
            </w:pPr>
            <w:r>
              <w:t>49.7.2</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2.1.7.3. Ультразвуковое исследование сердечно-сосудистой системы</w:t>
            </w:r>
          </w:p>
        </w:tc>
        <w:tc>
          <w:tcPr>
            <w:tcW w:w="1020" w:type="dxa"/>
            <w:tcBorders>
              <w:top w:val="nil"/>
              <w:left w:val="nil"/>
              <w:bottom w:val="nil"/>
              <w:right w:val="nil"/>
            </w:tcBorders>
          </w:tcPr>
          <w:p w:rsidR="00F86B3A" w:rsidRDefault="00F86B3A">
            <w:pPr>
              <w:pStyle w:val="ConsPlusNormal"/>
              <w:jc w:val="center"/>
            </w:pPr>
            <w:r>
              <w:t>49.7.3</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2.1.7.4. Эндоскопическое диагностическое исследование</w:t>
            </w:r>
          </w:p>
        </w:tc>
        <w:tc>
          <w:tcPr>
            <w:tcW w:w="1020" w:type="dxa"/>
            <w:tcBorders>
              <w:top w:val="nil"/>
              <w:left w:val="nil"/>
              <w:bottom w:val="nil"/>
              <w:right w:val="nil"/>
            </w:tcBorders>
          </w:tcPr>
          <w:p w:rsidR="00F86B3A" w:rsidRDefault="00F86B3A">
            <w:pPr>
              <w:pStyle w:val="ConsPlusNormal"/>
              <w:jc w:val="center"/>
            </w:pPr>
            <w:r>
              <w:t>49.7. 4</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2.1.7.5. 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rsidR="00F86B3A" w:rsidRDefault="00F86B3A">
            <w:pPr>
              <w:pStyle w:val="ConsPlusNormal"/>
              <w:jc w:val="center"/>
            </w:pPr>
            <w:r>
              <w:t>49.7.5</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2.1.7.6. Патолого-анатомическое исследование биопсийного (операционного) </w:t>
            </w:r>
            <w:r>
              <w:lastRenderedPageBreak/>
              <w:t>материала с целью диагностики онкологических заболеваний и подбора противоопухолевой лекарственной терапии</w:t>
            </w:r>
          </w:p>
        </w:tc>
        <w:tc>
          <w:tcPr>
            <w:tcW w:w="1020" w:type="dxa"/>
            <w:tcBorders>
              <w:top w:val="nil"/>
              <w:left w:val="nil"/>
              <w:bottom w:val="nil"/>
              <w:right w:val="nil"/>
            </w:tcBorders>
          </w:tcPr>
          <w:p w:rsidR="00F86B3A" w:rsidRDefault="00F86B3A">
            <w:pPr>
              <w:pStyle w:val="ConsPlusNormal"/>
              <w:jc w:val="center"/>
            </w:pPr>
            <w:r>
              <w:lastRenderedPageBreak/>
              <w:t>49.7.6</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2.1.7.7. ПЭТ/КТ</w:t>
            </w:r>
          </w:p>
        </w:tc>
        <w:tc>
          <w:tcPr>
            <w:tcW w:w="1020" w:type="dxa"/>
            <w:tcBorders>
              <w:top w:val="nil"/>
              <w:left w:val="nil"/>
              <w:bottom w:val="nil"/>
              <w:right w:val="nil"/>
            </w:tcBorders>
          </w:tcPr>
          <w:p w:rsidR="00F86B3A" w:rsidRDefault="00F86B3A">
            <w:pPr>
              <w:pStyle w:val="ConsPlusNormal"/>
              <w:jc w:val="center"/>
            </w:pPr>
            <w:r>
              <w:t>49.7.7</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2.1.7.8. ОФЭКТ/КТ/сцинтиграфия</w:t>
            </w:r>
          </w:p>
        </w:tc>
        <w:tc>
          <w:tcPr>
            <w:tcW w:w="1020" w:type="dxa"/>
            <w:tcBorders>
              <w:top w:val="nil"/>
              <w:left w:val="nil"/>
              <w:bottom w:val="nil"/>
              <w:right w:val="nil"/>
            </w:tcBorders>
          </w:tcPr>
          <w:p w:rsidR="00F86B3A" w:rsidRDefault="00F86B3A">
            <w:pPr>
              <w:pStyle w:val="ConsPlusNormal"/>
              <w:jc w:val="center"/>
            </w:pPr>
            <w:r>
              <w:t>49.7.8</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2.1.7.9. Неинвазивное пренатальное тестирование (определение внеклеточной ДНК плода по крови матери)</w:t>
            </w:r>
          </w:p>
        </w:tc>
        <w:tc>
          <w:tcPr>
            <w:tcW w:w="1020" w:type="dxa"/>
            <w:tcBorders>
              <w:top w:val="nil"/>
              <w:left w:val="nil"/>
              <w:bottom w:val="nil"/>
              <w:right w:val="nil"/>
            </w:tcBorders>
          </w:tcPr>
          <w:p w:rsidR="00F86B3A" w:rsidRDefault="00F86B3A">
            <w:pPr>
              <w:pStyle w:val="ConsPlusNormal"/>
              <w:jc w:val="center"/>
            </w:pPr>
            <w:r>
              <w:t>49.7.9</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2.1.7.10. Определение РНК вируса гепатита C (Hepatitis C virus) в крови методом ПЦР</w:t>
            </w:r>
          </w:p>
        </w:tc>
        <w:tc>
          <w:tcPr>
            <w:tcW w:w="1020" w:type="dxa"/>
            <w:tcBorders>
              <w:top w:val="nil"/>
              <w:left w:val="nil"/>
              <w:bottom w:val="nil"/>
              <w:right w:val="nil"/>
            </w:tcBorders>
          </w:tcPr>
          <w:p w:rsidR="00F86B3A" w:rsidRDefault="00F86B3A">
            <w:pPr>
              <w:pStyle w:val="ConsPlusNormal"/>
              <w:jc w:val="center"/>
            </w:pPr>
            <w:r>
              <w:t>49.7.10</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2.1.7.11. Лабораторная диагностика для пациентов с хроническим вирусным гепатитом С (оценка стадии фиброза, определение генотипа ВГС)</w:t>
            </w:r>
          </w:p>
        </w:tc>
        <w:tc>
          <w:tcPr>
            <w:tcW w:w="1020" w:type="dxa"/>
            <w:tcBorders>
              <w:top w:val="nil"/>
              <w:left w:val="nil"/>
              <w:bottom w:val="nil"/>
              <w:right w:val="nil"/>
            </w:tcBorders>
          </w:tcPr>
          <w:p w:rsidR="00F86B3A" w:rsidRDefault="00F86B3A">
            <w:pPr>
              <w:pStyle w:val="ConsPlusNormal"/>
              <w:jc w:val="center"/>
            </w:pPr>
            <w:r>
              <w:t>49.7.11</w:t>
            </w:r>
          </w:p>
        </w:tc>
        <w:tc>
          <w:tcPr>
            <w:tcW w:w="1984" w:type="dxa"/>
            <w:tcBorders>
              <w:top w:val="nil"/>
              <w:left w:val="nil"/>
              <w:bottom w:val="nil"/>
              <w:right w:val="nil"/>
            </w:tcBorders>
          </w:tcPr>
          <w:p w:rsidR="00F86B3A" w:rsidRDefault="00F86B3A">
            <w:pPr>
              <w:pStyle w:val="ConsPlusNormal"/>
            </w:pPr>
            <w:r>
              <w:t>исследование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2.1.8. Школа для больных с хроническими заболеваниями, школа для беременных и по вопросам грудного вскармливания,</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49.8</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2.1.8.1. Школа сахарного диабета</w:t>
            </w:r>
          </w:p>
        </w:tc>
        <w:tc>
          <w:tcPr>
            <w:tcW w:w="1020" w:type="dxa"/>
            <w:tcBorders>
              <w:top w:val="nil"/>
              <w:left w:val="nil"/>
              <w:bottom w:val="nil"/>
              <w:right w:val="nil"/>
            </w:tcBorders>
          </w:tcPr>
          <w:p w:rsidR="00F86B3A" w:rsidRDefault="00F86B3A">
            <w:pPr>
              <w:pStyle w:val="ConsPlusNormal"/>
              <w:jc w:val="center"/>
            </w:pPr>
            <w:r>
              <w:t>49.8.1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 Диспансерное наблюдение, в том числе по поводу:</w:t>
            </w:r>
          </w:p>
        </w:tc>
        <w:tc>
          <w:tcPr>
            <w:tcW w:w="1020" w:type="dxa"/>
            <w:tcBorders>
              <w:top w:val="nil"/>
              <w:left w:val="nil"/>
              <w:bottom w:val="nil"/>
              <w:right w:val="nil"/>
            </w:tcBorders>
          </w:tcPr>
          <w:p w:rsidR="00F86B3A" w:rsidRDefault="00F86B3A">
            <w:pPr>
              <w:pStyle w:val="ConsPlusNormal"/>
              <w:jc w:val="center"/>
            </w:pPr>
            <w:r>
              <w:t>49.9</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2.1.9.1. </w:t>
            </w:r>
            <w:r>
              <w:lastRenderedPageBreak/>
              <w:t>Онкологических заболеваний</w:t>
            </w:r>
          </w:p>
        </w:tc>
        <w:tc>
          <w:tcPr>
            <w:tcW w:w="1020" w:type="dxa"/>
            <w:tcBorders>
              <w:top w:val="nil"/>
              <w:left w:val="nil"/>
              <w:bottom w:val="nil"/>
              <w:right w:val="nil"/>
            </w:tcBorders>
          </w:tcPr>
          <w:p w:rsidR="00F86B3A" w:rsidRDefault="00F86B3A">
            <w:pPr>
              <w:pStyle w:val="ConsPlusNormal"/>
              <w:jc w:val="center"/>
            </w:pPr>
            <w:r>
              <w:lastRenderedPageBreak/>
              <w:t>49.9.1</w:t>
            </w:r>
          </w:p>
        </w:tc>
        <w:tc>
          <w:tcPr>
            <w:tcW w:w="1984" w:type="dxa"/>
            <w:tcBorders>
              <w:top w:val="nil"/>
              <w:left w:val="nil"/>
              <w:bottom w:val="nil"/>
              <w:right w:val="nil"/>
            </w:tcBorders>
          </w:tcPr>
          <w:p w:rsidR="00F86B3A" w:rsidRDefault="00F86B3A">
            <w:pPr>
              <w:pStyle w:val="ConsPlusNormal"/>
            </w:pPr>
            <w:r>
              <w:t xml:space="preserve">комплексное </w:t>
            </w:r>
            <w:r>
              <w:lastRenderedPageBreak/>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2.1.9.2. Сахарного диабета</w:t>
            </w:r>
          </w:p>
        </w:tc>
        <w:tc>
          <w:tcPr>
            <w:tcW w:w="1020" w:type="dxa"/>
            <w:tcBorders>
              <w:top w:val="nil"/>
              <w:left w:val="nil"/>
              <w:bottom w:val="nil"/>
              <w:right w:val="nil"/>
            </w:tcBorders>
          </w:tcPr>
          <w:p w:rsidR="00F86B3A" w:rsidRDefault="00F86B3A">
            <w:pPr>
              <w:pStyle w:val="ConsPlusNormal"/>
              <w:jc w:val="center"/>
            </w:pPr>
            <w:r>
              <w:t>49.9.2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2.1.9.3. Болезней системы кровообращения</w:t>
            </w:r>
          </w:p>
        </w:tc>
        <w:tc>
          <w:tcPr>
            <w:tcW w:w="1020" w:type="dxa"/>
            <w:tcBorders>
              <w:top w:val="nil"/>
              <w:left w:val="nil"/>
              <w:bottom w:val="nil"/>
              <w:right w:val="nil"/>
            </w:tcBorders>
          </w:tcPr>
          <w:p w:rsidR="00F86B3A" w:rsidRDefault="00F86B3A">
            <w:pPr>
              <w:pStyle w:val="ConsPlusNormal"/>
              <w:jc w:val="center"/>
            </w:pPr>
            <w:r>
              <w:t>49.9.3</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2.1.9.4. Диспансерное наблюдение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20" w:type="dxa"/>
            <w:tcBorders>
              <w:top w:val="nil"/>
              <w:left w:val="nil"/>
              <w:bottom w:val="nil"/>
              <w:right w:val="nil"/>
            </w:tcBorders>
          </w:tcPr>
          <w:p w:rsidR="00F86B3A" w:rsidRDefault="00F86B3A">
            <w:pPr>
              <w:pStyle w:val="ConsPlusNormal"/>
              <w:jc w:val="center"/>
            </w:pPr>
            <w:r>
              <w:t>49.9.4</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2.1.9.5. Диспансерное наблюдение работающих граждан</w:t>
            </w:r>
          </w:p>
        </w:tc>
        <w:tc>
          <w:tcPr>
            <w:tcW w:w="1020" w:type="dxa"/>
            <w:tcBorders>
              <w:top w:val="nil"/>
              <w:left w:val="nil"/>
              <w:bottom w:val="nil"/>
              <w:right w:val="nil"/>
            </w:tcBorders>
          </w:tcPr>
          <w:p w:rsidR="00F86B3A" w:rsidRDefault="00F86B3A">
            <w:pPr>
              <w:pStyle w:val="ConsPlusNormal"/>
              <w:jc w:val="center"/>
            </w:pPr>
            <w:r>
              <w:t>49.9.5</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2.1.10. Дистанционное </w:t>
            </w:r>
            <w:r>
              <w:lastRenderedPageBreak/>
              <w:t>наблюдение за состоянием здоровья пациентов, в том числе:</w:t>
            </w:r>
          </w:p>
        </w:tc>
        <w:tc>
          <w:tcPr>
            <w:tcW w:w="1020" w:type="dxa"/>
            <w:tcBorders>
              <w:top w:val="nil"/>
              <w:left w:val="nil"/>
              <w:bottom w:val="nil"/>
              <w:right w:val="nil"/>
            </w:tcBorders>
          </w:tcPr>
          <w:p w:rsidR="00F86B3A" w:rsidRDefault="00F86B3A">
            <w:pPr>
              <w:pStyle w:val="ConsPlusNormal"/>
              <w:jc w:val="center"/>
            </w:pPr>
            <w:r>
              <w:lastRenderedPageBreak/>
              <w:t>49.10</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2.1.10.1. Пациентов с сахарным диабетом</w:t>
            </w:r>
          </w:p>
        </w:tc>
        <w:tc>
          <w:tcPr>
            <w:tcW w:w="1020" w:type="dxa"/>
            <w:tcBorders>
              <w:top w:val="nil"/>
              <w:left w:val="nil"/>
              <w:bottom w:val="nil"/>
              <w:right w:val="nil"/>
            </w:tcBorders>
          </w:tcPr>
          <w:p w:rsidR="00F86B3A" w:rsidRDefault="00F86B3A">
            <w:pPr>
              <w:pStyle w:val="ConsPlusNormal"/>
              <w:jc w:val="center"/>
            </w:pPr>
            <w:r>
              <w:t>49.10.1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2.1.10.2. Пациентов с артериальной гипертензией</w:t>
            </w:r>
          </w:p>
        </w:tc>
        <w:tc>
          <w:tcPr>
            <w:tcW w:w="1020" w:type="dxa"/>
            <w:tcBorders>
              <w:top w:val="nil"/>
              <w:left w:val="nil"/>
              <w:bottom w:val="nil"/>
              <w:right w:val="nil"/>
            </w:tcBorders>
          </w:tcPr>
          <w:p w:rsidR="00F86B3A" w:rsidRDefault="00F86B3A">
            <w:pPr>
              <w:pStyle w:val="ConsPlusNormal"/>
              <w:jc w:val="center"/>
            </w:pPr>
            <w:r>
              <w:t>49.10.2</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2.1.11. Посещения с профилактическими целями центров здоровья (центров медицины здорового долголетия), включая диспансерное наблюдение</w:t>
            </w:r>
          </w:p>
        </w:tc>
        <w:tc>
          <w:tcPr>
            <w:tcW w:w="1020" w:type="dxa"/>
            <w:tcBorders>
              <w:top w:val="nil"/>
              <w:left w:val="nil"/>
              <w:bottom w:val="nil"/>
              <w:right w:val="nil"/>
            </w:tcBorders>
          </w:tcPr>
          <w:p w:rsidR="00F86B3A" w:rsidRDefault="00F86B3A">
            <w:pPr>
              <w:pStyle w:val="ConsPlusNormal"/>
              <w:jc w:val="center"/>
            </w:pPr>
            <w:r>
              <w:t>49.11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w:t>
            </w:r>
            <w:r>
              <w:lastRenderedPageBreak/>
              <w:t>медицинской реабилитации</w:t>
            </w:r>
          </w:p>
        </w:tc>
        <w:tc>
          <w:tcPr>
            <w:tcW w:w="1020" w:type="dxa"/>
            <w:tcBorders>
              <w:top w:val="nil"/>
              <w:left w:val="nil"/>
              <w:bottom w:val="nil"/>
              <w:right w:val="nil"/>
            </w:tcBorders>
          </w:tcPr>
          <w:p w:rsidR="00F86B3A" w:rsidRDefault="00F86B3A">
            <w:pPr>
              <w:pStyle w:val="ConsPlusNormal"/>
              <w:jc w:val="center"/>
            </w:pPr>
            <w:r>
              <w:lastRenderedPageBreak/>
              <w:t>50</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3.1. Для оказания медицинской помощи по профилю "онкология"</w:t>
            </w:r>
          </w:p>
        </w:tc>
        <w:tc>
          <w:tcPr>
            <w:tcW w:w="1020" w:type="dxa"/>
            <w:tcBorders>
              <w:top w:val="nil"/>
              <w:left w:val="nil"/>
              <w:bottom w:val="nil"/>
              <w:right w:val="nil"/>
            </w:tcBorders>
          </w:tcPr>
          <w:p w:rsidR="00F86B3A" w:rsidRDefault="00F86B3A">
            <w:pPr>
              <w:pStyle w:val="ConsPlusNormal"/>
              <w:jc w:val="center"/>
            </w:pPr>
            <w:r>
              <w:t>50.1</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3.2. Для оказания медицинской помощи при экстракорпоральном оплодотворении</w:t>
            </w:r>
          </w:p>
        </w:tc>
        <w:tc>
          <w:tcPr>
            <w:tcW w:w="1020" w:type="dxa"/>
            <w:tcBorders>
              <w:top w:val="nil"/>
              <w:left w:val="nil"/>
              <w:bottom w:val="nil"/>
              <w:right w:val="nil"/>
            </w:tcBorders>
          </w:tcPr>
          <w:p w:rsidR="00F86B3A" w:rsidRDefault="00F86B3A">
            <w:pPr>
              <w:pStyle w:val="ConsPlusNormal"/>
              <w:jc w:val="center"/>
            </w:pPr>
            <w:r>
              <w:t>50.2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3.3. Для оказания медицинской помощи больным с вирусным гепатитом С</w:t>
            </w:r>
          </w:p>
        </w:tc>
        <w:tc>
          <w:tcPr>
            <w:tcW w:w="1020" w:type="dxa"/>
            <w:tcBorders>
              <w:top w:val="nil"/>
              <w:left w:val="nil"/>
              <w:bottom w:val="nil"/>
              <w:right w:val="nil"/>
            </w:tcBorders>
          </w:tcPr>
          <w:p w:rsidR="00F86B3A" w:rsidRDefault="00F86B3A">
            <w:pPr>
              <w:pStyle w:val="ConsPlusNormal"/>
              <w:jc w:val="center"/>
            </w:pPr>
            <w:r>
              <w:t>50.3</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3.4.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50.4</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4. Специализированная, в том числе высокотехнологичная, медицинская </w:t>
            </w:r>
            <w:r>
              <w:lastRenderedPageBreak/>
              <w:t>помощь в условиях круглосуточного стационара, за исключением медицинской реабилитации</w:t>
            </w:r>
          </w:p>
        </w:tc>
        <w:tc>
          <w:tcPr>
            <w:tcW w:w="1020" w:type="dxa"/>
            <w:tcBorders>
              <w:top w:val="nil"/>
              <w:left w:val="nil"/>
              <w:bottom w:val="nil"/>
              <w:right w:val="nil"/>
            </w:tcBorders>
          </w:tcPr>
          <w:p w:rsidR="00F86B3A" w:rsidRDefault="00F86B3A">
            <w:pPr>
              <w:pStyle w:val="ConsPlusNormal"/>
              <w:jc w:val="center"/>
            </w:pPr>
            <w:r>
              <w:lastRenderedPageBreak/>
              <w:t>51</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4.1. Для оказания медицинской помощи по профилю "онкология"</w:t>
            </w:r>
          </w:p>
        </w:tc>
        <w:tc>
          <w:tcPr>
            <w:tcW w:w="1020" w:type="dxa"/>
            <w:tcBorders>
              <w:top w:val="nil"/>
              <w:left w:val="nil"/>
              <w:bottom w:val="nil"/>
              <w:right w:val="nil"/>
            </w:tcBorders>
          </w:tcPr>
          <w:p w:rsidR="00F86B3A" w:rsidRDefault="00F86B3A">
            <w:pPr>
              <w:pStyle w:val="ConsPlusNormal"/>
              <w:jc w:val="center"/>
            </w:pPr>
            <w:r>
              <w:t>51.1</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4.2. Стентирование коронарных артерий</w:t>
            </w:r>
          </w:p>
        </w:tc>
        <w:tc>
          <w:tcPr>
            <w:tcW w:w="1020" w:type="dxa"/>
            <w:tcBorders>
              <w:top w:val="nil"/>
              <w:left w:val="nil"/>
              <w:bottom w:val="nil"/>
              <w:right w:val="nil"/>
            </w:tcBorders>
          </w:tcPr>
          <w:p w:rsidR="00F86B3A" w:rsidRDefault="00F86B3A">
            <w:pPr>
              <w:pStyle w:val="ConsPlusNormal"/>
              <w:jc w:val="center"/>
            </w:pPr>
            <w:r>
              <w:t>51.2</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4.3. Имплантация частотно-адаптированного кардиостимулятора взрослым</w:t>
            </w:r>
          </w:p>
        </w:tc>
        <w:tc>
          <w:tcPr>
            <w:tcW w:w="1020" w:type="dxa"/>
            <w:tcBorders>
              <w:top w:val="nil"/>
              <w:left w:val="nil"/>
              <w:bottom w:val="nil"/>
              <w:right w:val="nil"/>
            </w:tcBorders>
          </w:tcPr>
          <w:p w:rsidR="00F86B3A" w:rsidRDefault="00F86B3A">
            <w:pPr>
              <w:pStyle w:val="ConsPlusNormal"/>
              <w:jc w:val="center"/>
            </w:pPr>
            <w:r>
              <w:t>51.3</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rsidR="00F86B3A" w:rsidRDefault="00F86B3A">
            <w:pPr>
              <w:pStyle w:val="ConsPlusNormal"/>
              <w:jc w:val="center"/>
            </w:pPr>
            <w:r>
              <w:t>51.4</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4.5. Оперативные </w:t>
            </w:r>
            <w:r>
              <w:lastRenderedPageBreak/>
              <w:t>вмешательства на брахиоцефальных артериях (стентирование или эндартерэктомия)</w:t>
            </w:r>
          </w:p>
        </w:tc>
        <w:tc>
          <w:tcPr>
            <w:tcW w:w="1020" w:type="dxa"/>
            <w:tcBorders>
              <w:top w:val="nil"/>
              <w:left w:val="nil"/>
              <w:bottom w:val="nil"/>
              <w:right w:val="nil"/>
            </w:tcBorders>
          </w:tcPr>
          <w:p w:rsidR="00F86B3A" w:rsidRDefault="00F86B3A">
            <w:pPr>
              <w:pStyle w:val="ConsPlusNormal"/>
              <w:jc w:val="center"/>
            </w:pPr>
            <w:r>
              <w:lastRenderedPageBreak/>
              <w:t>51.5</w:t>
            </w:r>
          </w:p>
        </w:tc>
        <w:tc>
          <w:tcPr>
            <w:tcW w:w="1984" w:type="dxa"/>
            <w:tcBorders>
              <w:top w:val="nil"/>
              <w:left w:val="nil"/>
              <w:bottom w:val="nil"/>
              <w:right w:val="nil"/>
            </w:tcBorders>
          </w:tcPr>
          <w:p w:rsidR="00F86B3A" w:rsidRDefault="00F86B3A">
            <w:pPr>
              <w:pStyle w:val="ConsPlusNormal"/>
            </w:pPr>
            <w:r>
              <w:t xml:space="preserve">случай </w:t>
            </w:r>
            <w:r>
              <w:lastRenderedPageBreak/>
              <w:t>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4.6. Трансплантация почки</w:t>
            </w:r>
          </w:p>
        </w:tc>
        <w:tc>
          <w:tcPr>
            <w:tcW w:w="1020" w:type="dxa"/>
            <w:tcBorders>
              <w:top w:val="nil"/>
              <w:left w:val="nil"/>
              <w:bottom w:val="nil"/>
              <w:right w:val="nil"/>
            </w:tcBorders>
          </w:tcPr>
          <w:p w:rsidR="00F86B3A" w:rsidRDefault="00F86B3A">
            <w:pPr>
              <w:pStyle w:val="ConsPlusNormal"/>
              <w:jc w:val="center"/>
            </w:pPr>
            <w:r>
              <w:t>51.6</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4.7.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t>51.7</w:t>
            </w:r>
          </w:p>
        </w:tc>
        <w:tc>
          <w:tcPr>
            <w:tcW w:w="1984" w:type="dxa"/>
            <w:tcBorders>
              <w:top w:val="nil"/>
              <w:left w:val="nil"/>
              <w:bottom w:val="nil"/>
              <w:right w:val="nil"/>
            </w:tcBorders>
          </w:tcPr>
          <w:p w:rsidR="00F86B3A" w:rsidRDefault="00F86B3A">
            <w:pPr>
              <w:pStyle w:val="ConsPlusNormal"/>
            </w:pPr>
            <w:r>
              <w:t>случай 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 Медицинская реабилитация</w:t>
            </w:r>
          </w:p>
        </w:tc>
        <w:tc>
          <w:tcPr>
            <w:tcW w:w="1020" w:type="dxa"/>
            <w:tcBorders>
              <w:top w:val="nil"/>
              <w:left w:val="nil"/>
              <w:bottom w:val="nil"/>
              <w:right w:val="nil"/>
            </w:tcBorders>
          </w:tcPr>
          <w:p w:rsidR="00F86B3A" w:rsidRDefault="00F86B3A">
            <w:pPr>
              <w:pStyle w:val="ConsPlusNormal"/>
              <w:jc w:val="center"/>
            </w:pPr>
            <w:r>
              <w:t>52</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5.1. В амбулаторных условиях</w:t>
            </w:r>
          </w:p>
        </w:tc>
        <w:tc>
          <w:tcPr>
            <w:tcW w:w="1020" w:type="dxa"/>
            <w:tcBorders>
              <w:top w:val="nil"/>
              <w:left w:val="nil"/>
              <w:bottom w:val="nil"/>
              <w:right w:val="nil"/>
            </w:tcBorders>
          </w:tcPr>
          <w:p w:rsidR="00F86B3A" w:rsidRDefault="00F86B3A">
            <w:pPr>
              <w:pStyle w:val="ConsPlusNormal"/>
              <w:jc w:val="center"/>
            </w:pPr>
            <w:r>
              <w:t>52.1</w:t>
            </w:r>
          </w:p>
        </w:tc>
        <w:tc>
          <w:tcPr>
            <w:tcW w:w="1984" w:type="dxa"/>
            <w:tcBorders>
              <w:top w:val="nil"/>
              <w:left w:val="nil"/>
              <w:bottom w:val="nil"/>
              <w:right w:val="nil"/>
            </w:tcBorders>
          </w:tcPr>
          <w:p w:rsidR="00F86B3A" w:rsidRDefault="00F86B3A">
            <w:pPr>
              <w:pStyle w:val="ConsPlusNormal"/>
            </w:pPr>
            <w:r>
              <w:t>комплексное 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Borders>
              <w:top w:val="nil"/>
              <w:left w:val="nil"/>
              <w:bottom w:val="nil"/>
              <w:right w:val="nil"/>
            </w:tcBorders>
          </w:tcPr>
          <w:p w:rsidR="00F86B3A" w:rsidRDefault="00F86B3A">
            <w:pPr>
              <w:pStyle w:val="ConsPlusNormal"/>
              <w:jc w:val="center"/>
            </w:pPr>
            <w:r>
              <w:t>52.2</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5.3. В условиях </w:t>
            </w:r>
            <w:r>
              <w:lastRenderedPageBreak/>
              <w:t>круглосуточного стационара (специализированная, в том числе высокотехнологичная, медицинская помощь)</w:t>
            </w:r>
          </w:p>
        </w:tc>
        <w:tc>
          <w:tcPr>
            <w:tcW w:w="1020" w:type="dxa"/>
            <w:tcBorders>
              <w:top w:val="nil"/>
              <w:left w:val="nil"/>
              <w:bottom w:val="nil"/>
              <w:right w:val="nil"/>
            </w:tcBorders>
          </w:tcPr>
          <w:p w:rsidR="00F86B3A" w:rsidRDefault="00F86B3A">
            <w:pPr>
              <w:pStyle w:val="ConsPlusNormal"/>
              <w:jc w:val="center"/>
            </w:pPr>
            <w:r>
              <w:lastRenderedPageBreak/>
              <w:t>52.3</w:t>
            </w:r>
          </w:p>
        </w:tc>
        <w:tc>
          <w:tcPr>
            <w:tcW w:w="1984" w:type="dxa"/>
            <w:tcBorders>
              <w:top w:val="nil"/>
              <w:left w:val="nil"/>
              <w:bottom w:val="nil"/>
              <w:right w:val="nil"/>
            </w:tcBorders>
          </w:tcPr>
          <w:p w:rsidR="00F86B3A" w:rsidRDefault="00F86B3A">
            <w:pPr>
              <w:pStyle w:val="ConsPlusNormal"/>
            </w:pPr>
            <w:r>
              <w:t xml:space="preserve">случай </w:t>
            </w:r>
            <w:r>
              <w:lastRenderedPageBreak/>
              <w:t>госпитализации</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6. Паллиативная медицинская помощь</w:t>
            </w:r>
          </w:p>
        </w:tc>
        <w:tc>
          <w:tcPr>
            <w:tcW w:w="1020" w:type="dxa"/>
            <w:tcBorders>
              <w:top w:val="nil"/>
              <w:left w:val="nil"/>
              <w:bottom w:val="nil"/>
              <w:right w:val="nil"/>
            </w:tcBorders>
          </w:tcPr>
          <w:p w:rsidR="00F86B3A" w:rsidRDefault="00F86B3A">
            <w:pPr>
              <w:pStyle w:val="ConsPlusNormal"/>
              <w:jc w:val="center"/>
            </w:pPr>
            <w:r>
              <w:t>53</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6.1. Первичная медицинская помощь, в том числе доврачебная и врачебная, - всего,</w:t>
            </w:r>
          </w:p>
          <w:p w:rsidR="00F86B3A" w:rsidRDefault="00F86B3A">
            <w:pPr>
              <w:pStyle w:val="ConsPlusNormal"/>
            </w:pPr>
            <w:r>
              <w:t>в том числе:</w:t>
            </w:r>
          </w:p>
        </w:tc>
        <w:tc>
          <w:tcPr>
            <w:tcW w:w="1020" w:type="dxa"/>
            <w:tcBorders>
              <w:top w:val="nil"/>
              <w:left w:val="nil"/>
              <w:bottom w:val="nil"/>
              <w:right w:val="nil"/>
            </w:tcBorders>
          </w:tcPr>
          <w:p w:rsidR="00F86B3A" w:rsidRDefault="00F86B3A">
            <w:pPr>
              <w:pStyle w:val="ConsPlusNormal"/>
              <w:jc w:val="center"/>
            </w:pPr>
            <w:r>
              <w:t>53.1</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6.1.1. Посещение по паллиативной медицинской помощи без учета посещений на дому патронажными бригадами</w:t>
            </w:r>
          </w:p>
        </w:tc>
        <w:tc>
          <w:tcPr>
            <w:tcW w:w="1020" w:type="dxa"/>
            <w:tcBorders>
              <w:top w:val="nil"/>
              <w:left w:val="nil"/>
              <w:bottom w:val="nil"/>
              <w:right w:val="nil"/>
            </w:tcBorders>
          </w:tcPr>
          <w:p w:rsidR="00F86B3A" w:rsidRDefault="00F86B3A">
            <w:pPr>
              <w:pStyle w:val="ConsPlusNormal"/>
              <w:jc w:val="center"/>
            </w:pPr>
            <w:r>
              <w:t>53.1.1</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 xml:space="preserve">6.1.2. Посещения на дому выездными патронажными </w:t>
            </w:r>
            <w:r>
              <w:lastRenderedPageBreak/>
              <w:t>бригадами</w:t>
            </w:r>
          </w:p>
        </w:tc>
        <w:tc>
          <w:tcPr>
            <w:tcW w:w="1020" w:type="dxa"/>
            <w:tcBorders>
              <w:top w:val="nil"/>
              <w:left w:val="nil"/>
              <w:bottom w:val="nil"/>
              <w:right w:val="nil"/>
            </w:tcBorders>
          </w:tcPr>
          <w:p w:rsidR="00F86B3A" w:rsidRDefault="00F86B3A">
            <w:pPr>
              <w:pStyle w:val="ConsPlusNormal"/>
              <w:jc w:val="center"/>
            </w:pPr>
            <w:r>
              <w:lastRenderedPageBreak/>
              <w:t>53.1.2</w:t>
            </w:r>
          </w:p>
        </w:tc>
        <w:tc>
          <w:tcPr>
            <w:tcW w:w="1984" w:type="dxa"/>
            <w:tcBorders>
              <w:top w:val="nil"/>
              <w:left w:val="nil"/>
              <w:bottom w:val="nil"/>
              <w:right w:val="nil"/>
            </w:tcBorders>
          </w:tcPr>
          <w:p w:rsidR="00F86B3A" w:rsidRDefault="00F86B3A">
            <w:pPr>
              <w:pStyle w:val="ConsPlusNormal"/>
            </w:pPr>
            <w:r>
              <w:t>посещение</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lastRenderedPageBreak/>
              <w:t>6.2. Оказываемая в стационарных условиях (включая койки паллиативной медицинской помощи и койки сестринского ухода)</w:t>
            </w:r>
          </w:p>
        </w:tc>
        <w:tc>
          <w:tcPr>
            <w:tcW w:w="1020" w:type="dxa"/>
            <w:tcBorders>
              <w:top w:val="nil"/>
              <w:left w:val="nil"/>
              <w:bottom w:val="nil"/>
              <w:right w:val="nil"/>
            </w:tcBorders>
          </w:tcPr>
          <w:p w:rsidR="00F86B3A" w:rsidRDefault="00F86B3A">
            <w:pPr>
              <w:pStyle w:val="ConsPlusNormal"/>
              <w:jc w:val="center"/>
            </w:pPr>
            <w:r>
              <w:t>53.2</w:t>
            </w:r>
          </w:p>
        </w:tc>
        <w:tc>
          <w:tcPr>
            <w:tcW w:w="1984" w:type="dxa"/>
            <w:tcBorders>
              <w:top w:val="nil"/>
              <w:left w:val="nil"/>
              <w:bottom w:val="nil"/>
              <w:right w:val="nil"/>
            </w:tcBorders>
          </w:tcPr>
          <w:p w:rsidR="00F86B3A" w:rsidRDefault="00F86B3A">
            <w:pPr>
              <w:pStyle w:val="ConsPlusNormal"/>
            </w:pPr>
            <w:r>
              <w:t>койко-день</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6.3. Оказываемая в условиях дневного стационара</w:t>
            </w:r>
          </w:p>
        </w:tc>
        <w:tc>
          <w:tcPr>
            <w:tcW w:w="1020" w:type="dxa"/>
            <w:tcBorders>
              <w:top w:val="nil"/>
              <w:left w:val="nil"/>
              <w:bottom w:val="nil"/>
              <w:right w:val="nil"/>
            </w:tcBorders>
          </w:tcPr>
          <w:p w:rsidR="00F86B3A" w:rsidRDefault="00F86B3A">
            <w:pPr>
              <w:pStyle w:val="ConsPlusNormal"/>
              <w:jc w:val="center"/>
            </w:pPr>
            <w:r>
              <w:t>53.3</w:t>
            </w:r>
          </w:p>
        </w:tc>
        <w:tc>
          <w:tcPr>
            <w:tcW w:w="1984" w:type="dxa"/>
            <w:tcBorders>
              <w:top w:val="nil"/>
              <w:left w:val="nil"/>
              <w:bottom w:val="nil"/>
              <w:right w:val="nil"/>
            </w:tcBorders>
          </w:tcPr>
          <w:p w:rsidR="00F86B3A" w:rsidRDefault="00F86B3A">
            <w:pPr>
              <w:pStyle w:val="ConsPlusNormal"/>
            </w:pPr>
            <w:r>
              <w:t>случай лечения</w:t>
            </w: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7. Расходы на ведение дела СМО</w:t>
            </w:r>
          </w:p>
        </w:tc>
        <w:tc>
          <w:tcPr>
            <w:tcW w:w="1020" w:type="dxa"/>
            <w:tcBorders>
              <w:top w:val="nil"/>
              <w:left w:val="nil"/>
              <w:bottom w:val="nil"/>
              <w:right w:val="nil"/>
            </w:tcBorders>
          </w:tcPr>
          <w:p w:rsidR="00F86B3A" w:rsidRDefault="00F86B3A">
            <w:pPr>
              <w:pStyle w:val="ConsPlusNormal"/>
              <w:jc w:val="center"/>
            </w:pPr>
            <w:r>
              <w:t>54</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nil"/>
            </w:tcBorders>
          </w:tcPr>
          <w:p w:rsidR="00F86B3A" w:rsidRDefault="00F86B3A">
            <w:pPr>
              <w:pStyle w:val="ConsPlusNormal"/>
            </w:pPr>
          </w:p>
        </w:tc>
      </w:tr>
      <w:tr w:rsidR="00F86B3A">
        <w:tblPrEx>
          <w:tblBorders>
            <w:right w:val="single" w:sz="4" w:space="0" w:color="auto"/>
            <w:insideH w:val="none" w:sz="0" w:space="0" w:color="auto"/>
            <w:insideV w:val="none" w:sz="0" w:space="0" w:color="auto"/>
          </w:tblBorders>
        </w:tblPrEx>
        <w:tc>
          <w:tcPr>
            <w:tcW w:w="2721" w:type="dxa"/>
            <w:tcBorders>
              <w:top w:val="nil"/>
              <w:left w:val="nil"/>
              <w:bottom w:val="nil"/>
              <w:right w:val="nil"/>
            </w:tcBorders>
          </w:tcPr>
          <w:p w:rsidR="00F86B3A" w:rsidRDefault="00F86B3A">
            <w:pPr>
              <w:pStyle w:val="ConsPlusNormal"/>
            </w:pPr>
            <w:r>
              <w:t>8. Иные расходы</w:t>
            </w:r>
          </w:p>
        </w:tc>
        <w:tc>
          <w:tcPr>
            <w:tcW w:w="1020" w:type="dxa"/>
            <w:tcBorders>
              <w:top w:val="nil"/>
              <w:left w:val="nil"/>
              <w:bottom w:val="nil"/>
              <w:right w:val="nil"/>
            </w:tcBorders>
          </w:tcPr>
          <w:p w:rsidR="00F86B3A" w:rsidRDefault="00F86B3A">
            <w:pPr>
              <w:pStyle w:val="ConsPlusNormal"/>
              <w:jc w:val="center"/>
            </w:pPr>
            <w:r>
              <w:t>55</w:t>
            </w:r>
          </w:p>
        </w:tc>
        <w:tc>
          <w:tcPr>
            <w:tcW w:w="198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794" w:type="dxa"/>
            <w:tcBorders>
              <w:top w:val="nil"/>
              <w:left w:val="nil"/>
              <w:bottom w:val="nil"/>
              <w:right w:val="nil"/>
            </w:tcBorders>
          </w:tcPr>
          <w:p w:rsidR="00F86B3A" w:rsidRDefault="00F86B3A">
            <w:pPr>
              <w:pStyle w:val="ConsPlusNormal"/>
            </w:pPr>
          </w:p>
        </w:tc>
        <w:tc>
          <w:tcPr>
            <w:tcW w:w="1278" w:type="dxa"/>
            <w:tcBorders>
              <w:top w:val="nil"/>
              <w:left w:val="nil"/>
              <w:bottom w:val="nil"/>
              <w:right w:val="nil"/>
            </w:tcBorders>
          </w:tcPr>
          <w:p w:rsidR="00F86B3A" w:rsidRDefault="00F86B3A">
            <w:pPr>
              <w:pStyle w:val="ConsPlusNormal"/>
            </w:pPr>
          </w:p>
        </w:tc>
        <w:tc>
          <w:tcPr>
            <w:tcW w:w="737" w:type="dxa"/>
            <w:tcBorders>
              <w:top w:val="nil"/>
              <w:left w:val="nil"/>
              <w:bottom w:val="nil"/>
              <w:right w:val="nil"/>
            </w:tcBorders>
          </w:tcPr>
          <w:p w:rsidR="00F86B3A" w:rsidRDefault="00F86B3A">
            <w:pPr>
              <w:pStyle w:val="ConsPlusNormal"/>
            </w:pPr>
          </w:p>
        </w:tc>
        <w:tc>
          <w:tcPr>
            <w:tcW w:w="1566" w:type="dxa"/>
            <w:tcBorders>
              <w:top w:val="nil"/>
              <w:left w:val="nil"/>
              <w:bottom w:val="nil"/>
              <w:right w:val="nil"/>
            </w:tcBorders>
          </w:tcPr>
          <w:p w:rsidR="00F86B3A" w:rsidRDefault="00F86B3A">
            <w:pPr>
              <w:pStyle w:val="ConsPlusNormal"/>
            </w:pPr>
          </w:p>
        </w:tc>
        <w:tc>
          <w:tcPr>
            <w:tcW w:w="850" w:type="dxa"/>
            <w:tcBorders>
              <w:top w:val="nil"/>
              <w:left w:val="nil"/>
              <w:bottom w:val="nil"/>
              <w:right w:val="single" w:sz="4" w:space="0" w:color="auto"/>
            </w:tcBorders>
          </w:tcPr>
          <w:p w:rsidR="00F86B3A" w:rsidRDefault="00F86B3A">
            <w:pPr>
              <w:pStyle w:val="ConsPlusNormal"/>
            </w:pPr>
          </w:p>
        </w:tc>
      </w:tr>
    </w:tbl>
    <w:p w:rsidR="00F86B3A" w:rsidRDefault="00F86B3A">
      <w:pPr>
        <w:pStyle w:val="ConsPlusNormal"/>
        <w:sectPr w:rsidR="00F86B3A">
          <w:pgSz w:w="16838" w:h="11905" w:orient="landscape"/>
          <w:pgMar w:top="1701" w:right="1134" w:bottom="850" w:left="1134" w:header="0" w:footer="0" w:gutter="0"/>
          <w:cols w:space="720"/>
          <w:titlePg/>
        </w:sectPr>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both"/>
      </w:pPr>
    </w:p>
    <w:p w:rsidR="00F86B3A" w:rsidRDefault="00F86B3A">
      <w:pPr>
        <w:pStyle w:val="ConsPlusNormal"/>
        <w:jc w:val="right"/>
      </w:pPr>
      <w:r>
        <w:t>Приложение 18</w:t>
      </w:r>
    </w:p>
    <w:p w:rsidR="00F86B3A" w:rsidRDefault="00F86B3A">
      <w:pPr>
        <w:pStyle w:val="ConsPlusNormal"/>
        <w:jc w:val="right"/>
      </w:pPr>
      <w:r>
        <w:t>к Территориальной программе</w:t>
      </w:r>
    </w:p>
    <w:p w:rsidR="00F86B3A" w:rsidRDefault="00F86B3A">
      <w:pPr>
        <w:pStyle w:val="ConsPlusNormal"/>
        <w:jc w:val="right"/>
      </w:pPr>
      <w:r>
        <w:t>государственных гарантий бесплатного</w:t>
      </w:r>
    </w:p>
    <w:p w:rsidR="00F86B3A" w:rsidRDefault="00F86B3A">
      <w:pPr>
        <w:pStyle w:val="ConsPlusNormal"/>
        <w:jc w:val="right"/>
      </w:pPr>
      <w:r>
        <w:t>оказания гражданам медицинской помощи</w:t>
      </w:r>
    </w:p>
    <w:p w:rsidR="00F86B3A" w:rsidRDefault="00F86B3A">
      <w:pPr>
        <w:pStyle w:val="ConsPlusNormal"/>
        <w:jc w:val="right"/>
      </w:pPr>
      <w:r>
        <w:t>в Волгоградской области на 2026 год</w:t>
      </w:r>
    </w:p>
    <w:p w:rsidR="00F86B3A" w:rsidRDefault="00F86B3A">
      <w:pPr>
        <w:pStyle w:val="ConsPlusNormal"/>
        <w:jc w:val="right"/>
      </w:pPr>
      <w:r>
        <w:t>и на плановый период 2027 и 2028 годов</w:t>
      </w:r>
    </w:p>
    <w:p w:rsidR="00F86B3A" w:rsidRDefault="00F86B3A">
      <w:pPr>
        <w:pStyle w:val="ConsPlusNormal"/>
        <w:jc w:val="both"/>
      </w:pPr>
    </w:p>
    <w:p w:rsidR="00F86B3A" w:rsidRDefault="00F86B3A">
      <w:pPr>
        <w:pStyle w:val="ConsPlusNormal"/>
        <w:jc w:val="center"/>
      </w:pPr>
      <w:r>
        <w:t>СТОИМОСТЬ ТЕРРИТОРИАЛЬНОЙ ПРОГРАММЫ ПО ИСТОЧНИКАМ</w:t>
      </w:r>
    </w:p>
    <w:p w:rsidR="00F86B3A" w:rsidRDefault="00F86B3A">
      <w:pPr>
        <w:pStyle w:val="ConsPlusNormal"/>
        <w:jc w:val="center"/>
      </w:pPr>
      <w:r>
        <w:t>ФИНАНСОВОГО ОБЕСПЕЧЕНИЯ НА 2026 ГОД И НА ПЛАНОВЫЙ ПЕРИОД</w:t>
      </w:r>
    </w:p>
    <w:p w:rsidR="00F86B3A" w:rsidRDefault="00F86B3A">
      <w:pPr>
        <w:pStyle w:val="ConsPlusNormal"/>
        <w:jc w:val="center"/>
      </w:pPr>
      <w:r>
        <w:t>2027 И 2028 ГОДОВ</w:t>
      </w:r>
    </w:p>
    <w:p w:rsidR="00F86B3A" w:rsidRDefault="00F86B3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2"/>
        <w:gridCol w:w="624"/>
        <w:gridCol w:w="1587"/>
        <w:gridCol w:w="1134"/>
        <w:gridCol w:w="1587"/>
        <w:gridCol w:w="964"/>
        <w:gridCol w:w="1587"/>
        <w:gridCol w:w="1134"/>
        <w:gridCol w:w="1587"/>
        <w:gridCol w:w="1077"/>
      </w:tblGrid>
      <w:tr w:rsidR="00F86B3A">
        <w:tc>
          <w:tcPr>
            <w:tcW w:w="2552" w:type="dxa"/>
            <w:vMerge w:val="restart"/>
            <w:tcBorders>
              <w:top w:val="single" w:sz="4" w:space="0" w:color="auto"/>
              <w:left w:val="nil"/>
              <w:bottom w:val="single" w:sz="4" w:space="0" w:color="auto"/>
            </w:tcBorders>
          </w:tcPr>
          <w:p w:rsidR="00F86B3A" w:rsidRDefault="00F86B3A">
            <w:pPr>
              <w:pStyle w:val="ConsPlusNormal"/>
              <w:jc w:val="center"/>
            </w:pPr>
            <w:r>
              <w:t>Источники финансового обеспечения Территориальной программы</w:t>
            </w:r>
          </w:p>
        </w:tc>
        <w:tc>
          <w:tcPr>
            <w:tcW w:w="624" w:type="dxa"/>
            <w:vMerge w:val="restart"/>
            <w:tcBorders>
              <w:top w:val="single" w:sz="4" w:space="0" w:color="auto"/>
              <w:bottom w:val="single" w:sz="4" w:space="0" w:color="auto"/>
            </w:tcBorders>
          </w:tcPr>
          <w:p w:rsidR="00F86B3A" w:rsidRDefault="00F86B3A">
            <w:pPr>
              <w:pStyle w:val="ConsPlusNormal"/>
              <w:jc w:val="center"/>
            </w:pPr>
            <w:r>
              <w:t>N строки</w:t>
            </w:r>
          </w:p>
        </w:tc>
        <w:tc>
          <w:tcPr>
            <w:tcW w:w="5272" w:type="dxa"/>
            <w:gridSpan w:val="4"/>
            <w:vMerge w:val="restart"/>
            <w:tcBorders>
              <w:top w:val="single" w:sz="4" w:space="0" w:color="auto"/>
              <w:bottom w:val="single" w:sz="4" w:space="0" w:color="auto"/>
            </w:tcBorders>
          </w:tcPr>
          <w:p w:rsidR="00F86B3A" w:rsidRDefault="00F86B3A">
            <w:pPr>
              <w:pStyle w:val="ConsPlusNormal"/>
              <w:jc w:val="center"/>
            </w:pPr>
            <w:r>
              <w:t>2026 год</w:t>
            </w:r>
          </w:p>
        </w:tc>
        <w:tc>
          <w:tcPr>
            <w:tcW w:w="5385" w:type="dxa"/>
            <w:gridSpan w:val="4"/>
            <w:tcBorders>
              <w:top w:val="single" w:sz="4" w:space="0" w:color="auto"/>
              <w:bottom w:val="single" w:sz="4" w:space="0" w:color="auto"/>
              <w:right w:val="nil"/>
            </w:tcBorders>
          </w:tcPr>
          <w:p w:rsidR="00F86B3A" w:rsidRDefault="00F86B3A">
            <w:pPr>
              <w:pStyle w:val="ConsPlusNormal"/>
              <w:jc w:val="center"/>
            </w:pPr>
            <w:r>
              <w:t>Плановый период</w:t>
            </w:r>
          </w:p>
        </w:tc>
      </w:tr>
      <w:tr w:rsidR="00F86B3A">
        <w:tc>
          <w:tcPr>
            <w:tcW w:w="2552" w:type="dxa"/>
            <w:vMerge/>
            <w:tcBorders>
              <w:top w:val="single" w:sz="4" w:space="0" w:color="auto"/>
              <w:left w:val="nil"/>
              <w:bottom w:val="single" w:sz="4" w:space="0" w:color="auto"/>
            </w:tcBorders>
          </w:tcPr>
          <w:p w:rsidR="00F86B3A" w:rsidRDefault="00F86B3A">
            <w:pPr>
              <w:pStyle w:val="ConsPlusNormal"/>
            </w:pPr>
          </w:p>
        </w:tc>
        <w:tc>
          <w:tcPr>
            <w:tcW w:w="624" w:type="dxa"/>
            <w:vMerge/>
            <w:tcBorders>
              <w:top w:val="single" w:sz="4" w:space="0" w:color="auto"/>
              <w:bottom w:val="single" w:sz="4" w:space="0" w:color="auto"/>
            </w:tcBorders>
          </w:tcPr>
          <w:p w:rsidR="00F86B3A" w:rsidRDefault="00F86B3A">
            <w:pPr>
              <w:pStyle w:val="ConsPlusNormal"/>
            </w:pPr>
          </w:p>
        </w:tc>
        <w:tc>
          <w:tcPr>
            <w:tcW w:w="5272" w:type="dxa"/>
            <w:gridSpan w:val="4"/>
            <w:vMerge/>
            <w:tcBorders>
              <w:top w:val="single" w:sz="4" w:space="0" w:color="auto"/>
              <w:bottom w:val="single" w:sz="4" w:space="0" w:color="auto"/>
            </w:tcBorders>
          </w:tcPr>
          <w:p w:rsidR="00F86B3A" w:rsidRDefault="00F86B3A">
            <w:pPr>
              <w:pStyle w:val="ConsPlusNormal"/>
            </w:pPr>
          </w:p>
        </w:tc>
        <w:tc>
          <w:tcPr>
            <w:tcW w:w="2721" w:type="dxa"/>
            <w:gridSpan w:val="2"/>
            <w:tcBorders>
              <w:top w:val="single" w:sz="4" w:space="0" w:color="auto"/>
              <w:bottom w:val="single" w:sz="4" w:space="0" w:color="auto"/>
            </w:tcBorders>
          </w:tcPr>
          <w:p w:rsidR="00F86B3A" w:rsidRDefault="00F86B3A">
            <w:pPr>
              <w:pStyle w:val="ConsPlusNormal"/>
              <w:jc w:val="center"/>
            </w:pPr>
            <w:r>
              <w:t>2027 год</w:t>
            </w:r>
          </w:p>
        </w:tc>
        <w:tc>
          <w:tcPr>
            <w:tcW w:w="2664" w:type="dxa"/>
            <w:gridSpan w:val="2"/>
            <w:tcBorders>
              <w:top w:val="single" w:sz="4" w:space="0" w:color="auto"/>
              <w:bottom w:val="single" w:sz="4" w:space="0" w:color="auto"/>
              <w:right w:val="nil"/>
            </w:tcBorders>
          </w:tcPr>
          <w:p w:rsidR="00F86B3A" w:rsidRDefault="00F86B3A">
            <w:pPr>
              <w:pStyle w:val="ConsPlusNormal"/>
              <w:jc w:val="center"/>
            </w:pPr>
            <w:r>
              <w:t>2028 год</w:t>
            </w:r>
          </w:p>
        </w:tc>
      </w:tr>
      <w:tr w:rsidR="00F86B3A">
        <w:tc>
          <w:tcPr>
            <w:tcW w:w="2552" w:type="dxa"/>
            <w:vMerge/>
            <w:tcBorders>
              <w:top w:val="single" w:sz="4" w:space="0" w:color="auto"/>
              <w:left w:val="nil"/>
              <w:bottom w:val="single" w:sz="4" w:space="0" w:color="auto"/>
            </w:tcBorders>
          </w:tcPr>
          <w:p w:rsidR="00F86B3A" w:rsidRDefault="00F86B3A">
            <w:pPr>
              <w:pStyle w:val="ConsPlusNormal"/>
            </w:pPr>
          </w:p>
        </w:tc>
        <w:tc>
          <w:tcPr>
            <w:tcW w:w="624" w:type="dxa"/>
            <w:vMerge/>
            <w:tcBorders>
              <w:top w:val="single" w:sz="4" w:space="0" w:color="auto"/>
              <w:bottom w:val="single" w:sz="4" w:space="0" w:color="auto"/>
            </w:tcBorders>
          </w:tcPr>
          <w:p w:rsidR="00F86B3A" w:rsidRDefault="00F86B3A">
            <w:pPr>
              <w:pStyle w:val="ConsPlusNormal"/>
            </w:pPr>
          </w:p>
        </w:tc>
        <w:tc>
          <w:tcPr>
            <w:tcW w:w="2721" w:type="dxa"/>
            <w:gridSpan w:val="2"/>
            <w:tcBorders>
              <w:top w:val="single" w:sz="4" w:space="0" w:color="auto"/>
              <w:bottom w:val="single" w:sz="4" w:space="0" w:color="auto"/>
            </w:tcBorders>
          </w:tcPr>
          <w:p w:rsidR="00F86B3A" w:rsidRDefault="00F86B3A">
            <w:pPr>
              <w:pStyle w:val="ConsPlusNormal"/>
              <w:jc w:val="center"/>
            </w:pPr>
            <w:r>
              <w:t>Утвержденная &lt;***&gt; стоимость Территориальной программы</w:t>
            </w:r>
          </w:p>
        </w:tc>
        <w:tc>
          <w:tcPr>
            <w:tcW w:w="2551" w:type="dxa"/>
            <w:gridSpan w:val="2"/>
            <w:tcBorders>
              <w:top w:val="single" w:sz="4" w:space="0" w:color="auto"/>
              <w:bottom w:val="single" w:sz="4" w:space="0" w:color="auto"/>
            </w:tcBorders>
          </w:tcPr>
          <w:p w:rsidR="00F86B3A" w:rsidRDefault="00F86B3A">
            <w:pPr>
              <w:pStyle w:val="ConsPlusNormal"/>
              <w:jc w:val="center"/>
            </w:pPr>
            <w:r>
              <w:t>Утвержденные законом об областном бюджете &lt;****&gt; расходы на финансовое обеспечение Территориальной программы</w:t>
            </w:r>
          </w:p>
        </w:tc>
        <w:tc>
          <w:tcPr>
            <w:tcW w:w="2721" w:type="dxa"/>
            <w:gridSpan w:val="2"/>
            <w:tcBorders>
              <w:top w:val="single" w:sz="4" w:space="0" w:color="auto"/>
              <w:bottom w:val="single" w:sz="4" w:space="0" w:color="auto"/>
            </w:tcBorders>
          </w:tcPr>
          <w:p w:rsidR="00F86B3A" w:rsidRDefault="00F86B3A">
            <w:pPr>
              <w:pStyle w:val="ConsPlusNormal"/>
              <w:jc w:val="center"/>
            </w:pPr>
            <w:r>
              <w:t>стоимость Территориальной программы</w:t>
            </w:r>
          </w:p>
        </w:tc>
        <w:tc>
          <w:tcPr>
            <w:tcW w:w="2664" w:type="dxa"/>
            <w:gridSpan w:val="2"/>
            <w:tcBorders>
              <w:top w:val="single" w:sz="4" w:space="0" w:color="auto"/>
              <w:bottom w:val="single" w:sz="4" w:space="0" w:color="auto"/>
              <w:right w:val="nil"/>
            </w:tcBorders>
          </w:tcPr>
          <w:p w:rsidR="00F86B3A" w:rsidRDefault="00F86B3A">
            <w:pPr>
              <w:pStyle w:val="ConsPlusNormal"/>
              <w:jc w:val="center"/>
            </w:pPr>
            <w:r>
              <w:t>стоимость Территориальной программы</w:t>
            </w:r>
          </w:p>
        </w:tc>
      </w:tr>
      <w:tr w:rsidR="00F86B3A">
        <w:tc>
          <w:tcPr>
            <w:tcW w:w="2552" w:type="dxa"/>
            <w:vMerge/>
            <w:tcBorders>
              <w:top w:val="single" w:sz="4" w:space="0" w:color="auto"/>
              <w:left w:val="nil"/>
              <w:bottom w:val="single" w:sz="4" w:space="0" w:color="auto"/>
            </w:tcBorders>
          </w:tcPr>
          <w:p w:rsidR="00F86B3A" w:rsidRDefault="00F86B3A">
            <w:pPr>
              <w:pStyle w:val="ConsPlusNormal"/>
            </w:pPr>
          </w:p>
        </w:tc>
        <w:tc>
          <w:tcPr>
            <w:tcW w:w="624" w:type="dxa"/>
            <w:vMerge/>
            <w:tcBorders>
              <w:top w:val="single" w:sz="4" w:space="0" w:color="auto"/>
              <w:bottom w:val="single" w:sz="4" w:space="0" w:color="auto"/>
            </w:tcBorders>
          </w:tcPr>
          <w:p w:rsidR="00F86B3A" w:rsidRDefault="00F86B3A">
            <w:pPr>
              <w:pStyle w:val="ConsPlusNormal"/>
            </w:pPr>
          </w:p>
        </w:tc>
        <w:tc>
          <w:tcPr>
            <w:tcW w:w="1587" w:type="dxa"/>
            <w:tcBorders>
              <w:top w:val="single" w:sz="4" w:space="0" w:color="auto"/>
              <w:bottom w:val="single" w:sz="4" w:space="0" w:color="auto"/>
            </w:tcBorders>
          </w:tcPr>
          <w:p w:rsidR="00F86B3A" w:rsidRDefault="00F86B3A">
            <w:pPr>
              <w:pStyle w:val="ConsPlusNormal"/>
              <w:jc w:val="center"/>
            </w:pPr>
            <w:r>
              <w:t>всего,</w:t>
            </w:r>
          </w:p>
          <w:p w:rsidR="00F86B3A" w:rsidRDefault="00F86B3A">
            <w:pPr>
              <w:pStyle w:val="ConsPlusNormal"/>
              <w:jc w:val="center"/>
            </w:pPr>
            <w:r>
              <w:t>тыс. рублей</w:t>
            </w:r>
          </w:p>
        </w:tc>
        <w:tc>
          <w:tcPr>
            <w:tcW w:w="1134" w:type="dxa"/>
            <w:tcBorders>
              <w:top w:val="single" w:sz="4" w:space="0" w:color="auto"/>
              <w:bottom w:val="single" w:sz="4" w:space="0" w:color="auto"/>
            </w:tcBorders>
          </w:tcPr>
          <w:p w:rsidR="00F86B3A" w:rsidRDefault="00F86B3A">
            <w:pPr>
              <w:pStyle w:val="ConsPlusNormal"/>
              <w:jc w:val="center"/>
            </w:pPr>
            <w:r>
              <w:t>на одного жителя (одно застрахованное лицо) в год,</w:t>
            </w:r>
          </w:p>
          <w:p w:rsidR="00F86B3A" w:rsidRDefault="00F86B3A">
            <w:pPr>
              <w:pStyle w:val="ConsPlusNormal"/>
              <w:jc w:val="center"/>
            </w:pPr>
            <w:r>
              <w:t>рублей</w:t>
            </w:r>
          </w:p>
        </w:tc>
        <w:tc>
          <w:tcPr>
            <w:tcW w:w="1587" w:type="dxa"/>
            <w:tcBorders>
              <w:top w:val="single" w:sz="4" w:space="0" w:color="auto"/>
              <w:bottom w:val="single" w:sz="4" w:space="0" w:color="auto"/>
            </w:tcBorders>
          </w:tcPr>
          <w:p w:rsidR="00F86B3A" w:rsidRDefault="00F86B3A">
            <w:pPr>
              <w:pStyle w:val="ConsPlusNormal"/>
              <w:jc w:val="center"/>
            </w:pPr>
            <w:r>
              <w:t>всего,</w:t>
            </w:r>
          </w:p>
          <w:p w:rsidR="00F86B3A" w:rsidRDefault="00F86B3A">
            <w:pPr>
              <w:pStyle w:val="ConsPlusNormal"/>
              <w:jc w:val="center"/>
            </w:pPr>
            <w:r>
              <w:t>тыс. рублей</w:t>
            </w:r>
          </w:p>
        </w:tc>
        <w:tc>
          <w:tcPr>
            <w:tcW w:w="964" w:type="dxa"/>
            <w:tcBorders>
              <w:top w:val="single" w:sz="4" w:space="0" w:color="auto"/>
              <w:bottom w:val="single" w:sz="4" w:space="0" w:color="auto"/>
            </w:tcBorders>
          </w:tcPr>
          <w:p w:rsidR="00F86B3A" w:rsidRDefault="00F86B3A">
            <w:pPr>
              <w:pStyle w:val="ConsPlusNormal"/>
              <w:jc w:val="center"/>
            </w:pPr>
            <w:r>
              <w:t>на одного жителя,</w:t>
            </w:r>
          </w:p>
          <w:p w:rsidR="00F86B3A" w:rsidRDefault="00F86B3A">
            <w:pPr>
              <w:pStyle w:val="ConsPlusNormal"/>
              <w:jc w:val="center"/>
            </w:pPr>
            <w:r>
              <w:t>рублей</w:t>
            </w:r>
          </w:p>
        </w:tc>
        <w:tc>
          <w:tcPr>
            <w:tcW w:w="1587" w:type="dxa"/>
            <w:tcBorders>
              <w:top w:val="single" w:sz="4" w:space="0" w:color="auto"/>
              <w:bottom w:val="single" w:sz="4" w:space="0" w:color="auto"/>
            </w:tcBorders>
          </w:tcPr>
          <w:p w:rsidR="00F86B3A" w:rsidRDefault="00F86B3A">
            <w:pPr>
              <w:pStyle w:val="ConsPlusNormal"/>
              <w:jc w:val="center"/>
            </w:pPr>
            <w:r>
              <w:t>всего,</w:t>
            </w:r>
          </w:p>
          <w:p w:rsidR="00F86B3A" w:rsidRDefault="00F86B3A">
            <w:pPr>
              <w:pStyle w:val="ConsPlusNormal"/>
              <w:jc w:val="center"/>
            </w:pPr>
            <w:r>
              <w:t>тыс. рублей</w:t>
            </w:r>
          </w:p>
        </w:tc>
        <w:tc>
          <w:tcPr>
            <w:tcW w:w="1134" w:type="dxa"/>
            <w:tcBorders>
              <w:top w:val="single" w:sz="4" w:space="0" w:color="auto"/>
              <w:bottom w:val="single" w:sz="4" w:space="0" w:color="auto"/>
            </w:tcBorders>
          </w:tcPr>
          <w:p w:rsidR="00F86B3A" w:rsidRDefault="00F86B3A">
            <w:pPr>
              <w:pStyle w:val="ConsPlusNormal"/>
              <w:jc w:val="center"/>
            </w:pPr>
            <w:r>
              <w:t>на одного жителя (одно застрахованное лицо) в год,</w:t>
            </w:r>
          </w:p>
          <w:p w:rsidR="00F86B3A" w:rsidRDefault="00F86B3A">
            <w:pPr>
              <w:pStyle w:val="ConsPlusNormal"/>
              <w:jc w:val="center"/>
            </w:pPr>
            <w:r>
              <w:t>рублей</w:t>
            </w:r>
          </w:p>
        </w:tc>
        <w:tc>
          <w:tcPr>
            <w:tcW w:w="1587" w:type="dxa"/>
            <w:tcBorders>
              <w:top w:val="single" w:sz="4" w:space="0" w:color="auto"/>
              <w:bottom w:val="single" w:sz="4" w:space="0" w:color="auto"/>
            </w:tcBorders>
          </w:tcPr>
          <w:p w:rsidR="00F86B3A" w:rsidRDefault="00F86B3A">
            <w:pPr>
              <w:pStyle w:val="ConsPlusNormal"/>
              <w:jc w:val="center"/>
            </w:pPr>
            <w:r>
              <w:t>всего,</w:t>
            </w:r>
          </w:p>
          <w:p w:rsidR="00F86B3A" w:rsidRDefault="00F86B3A">
            <w:pPr>
              <w:pStyle w:val="ConsPlusNormal"/>
              <w:jc w:val="center"/>
            </w:pPr>
            <w:r>
              <w:t>тыс. рублей</w:t>
            </w:r>
          </w:p>
        </w:tc>
        <w:tc>
          <w:tcPr>
            <w:tcW w:w="1077" w:type="dxa"/>
            <w:tcBorders>
              <w:top w:val="single" w:sz="4" w:space="0" w:color="auto"/>
              <w:bottom w:val="single" w:sz="4" w:space="0" w:color="auto"/>
              <w:right w:val="nil"/>
            </w:tcBorders>
          </w:tcPr>
          <w:p w:rsidR="00F86B3A" w:rsidRDefault="00F86B3A">
            <w:pPr>
              <w:pStyle w:val="ConsPlusNormal"/>
              <w:jc w:val="center"/>
            </w:pPr>
            <w:r>
              <w:t>на одного жителя (одно застрахованное лицо) в год,</w:t>
            </w:r>
          </w:p>
          <w:p w:rsidR="00F86B3A" w:rsidRDefault="00F86B3A">
            <w:pPr>
              <w:pStyle w:val="ConsPlusNormal"/>
              <w:jc w:val="center"/>
            </w:pPr>
            <w:r>
              <w:t>рублей</w:t>
            </w:r>
          </w:p>
        </w:tc>
      </w:tr>
      <w:tr w:rsidR="00F86B3A">
        <w:tc>
          <w:tcPr>
            <w:tcW w:w="2552" w:type="dxa"/>
            <w:tcBorders>
              <w:top w:val="single" w:sz="4" w:space="0" w:color="auto"/>
              <w:left w:val="nil"/>
              <w:bottom w:val="single" w:sz="4" w:space="0" w:color="auto"/>
            </w:tcBorders>
          </w:tcPr>
          <w:p w:rsidR="00F86B3A" w:rsidRDefault="00F86B3A">
            <w:pPr>
              <w:pStyle w:val="ConsPlusNormal"/>
              <w:jc w:val="center"/>
            </w:pPr>
            <w:r>
              <w:t>1</w:t>
            </w:r>
          </w:p>
        </w:tc>
        <w:tc>
          <w:tcPr>
            <w:tcW w:w="624" w:type="dxa"/>
            <w:tcBorders>
              <w:top w:val="single" w:sz="4" w:space="0" w:color="auto"/>
              <w:bottom w:val="single" w:sz="4" w:space="0" w:color="auto"/>
            </w:tcBorders>
          </w:tcPr>
          <w:p w:rsidR="00F86B3A" w:rsidRDefault="00F86B3A">
            <w:pPr>
              <w:pStyle w:val="ConsPlusNormal"/>
              <w:jc w:val="center"/>
            </w:pPr>
            <w:r>
              <w:t>2</w:t>
            </w:r>
          </w:p>
        </w:tc>
        <w:tc>
          <w:tcPr>
            <w:tcW w:w="1587" w:type="dxa"/>
            <w:tcBorders>
              <w:top w:val="single" w:sz="4" w:space="0" w:color="auto"/>
              <w:bottom w:val="single" w:sz="4" w:space="0" w:color="auto"/>
            </w:tcBorders>
          </w:tcPr>
          <w:p w:rsidR="00F86B3A" w:rsidRDefault="00F86B3A">
            <w:pPr>
              <w:pStyle w:val="ConsPlusNormal"/>
              <w:jc w:val="center"/>
            </w:pPr>
            <w:r>
              <w:t>3</w:t>
            </w:r>
          </w:p>
        </w:tc>
        <w:tc>
          <w:tcPr>
            <w:tcW w:w="1134" w:type="dxa"/>
            <w:tcBorders>
              <w:top w:val="single" w:sz="4" w:space="0" w:color="auto"/>
              <w:bottom w:val="single" w:sz="4" w:space="0" w:color="auto"/>
            </w:tcBorders>
          </w:tcPr>
          <w:p w:rsidR="00F86B3A" w:rsidRDefault="00F86B3A">
            <w:pPr>
              <w:pStyle w:val="ConsPlusNormal"/>
              <w:jc w:val="center"/>
            </w:pPr>
            <w:r>
              <w:t>4</w:t>
            </w:r>
          </w:p>
        </w:tc>
        <w:tc>
          <w:tcPr>
            <w:tcW w:w="1587" w:type="dxa"/>
            <w:tcBorders>
              <w:top w:val="single" w:sz="4" w:space="0" w:color="auto"/>
              <w:bottom w:val="single" w:sz="4" w:space="0" w:color="auto"/>
            </w:tcBorders>
          </w:tcPr>
          <w:p w:rsidR="00F86B3A" w:rsidRDefault="00F86B3A">
            <w:pPr>
              <w:pStyle w:val="ConsPlusNormal"/>
              <w:jc w:val="center"/>
            </w:pPr>
            <w:r>
              <w:t>5</w:t>
            </w:r>
          </w:p>
        </w:tc>
        <w:tc>
          <w:tcPr>
            <w:tcW w:w="964" w:type="dxa"/>
            <w:tcBorders>
              <w:top w:val="single" w:sz="4" w:space="0" w:color="auto"/>
              <w:bottom w:val="single" w:sz="4" w:space="0" w:color="auto"/>
            </w:tcBorders>
          </w:tcPr>
          <w:p w:rsidR="00F86B3A" w:rsidRDefault="00F86B3A">
            <w:pPr>
              <w:pStyle w:val="ConsPlusNormal"/>
              <w:jc w:val="center"/>
            </w:pPr>
            <w:r>
              <w:t>6</w:t>
            </w:r>
          </w:p>
        </w:tc>
        <w:tc>
          <w:tcPr>
            <w:tcW w:w="1587" w:type="dxa"/>
            <w:tcBorders>
              <w:top w:val="single" w:sz="4" w:space="0" w:color="auto"/>
              <w:bottom w:val="single" w:sz="4" w:space="0" w:color="auto"/>
            </w:tcBorders>
          </w:tcPr>
          <w:p w:rsidR="00F86B3A" w:rsidRDefault="00F86B3A">
            <w:pPr>
              <w:pStyle w:val="ConsPlusNormal"/>
              <w:jc w:val="center"/>
            </w:pPr>
            <w:r>
              <w:t>7</w:t>
            </w:r>
          </w:p>
        </w:tc>
        <w:tc>
          <w:tcPr>
            <w:tcW w:w="1134" w:type="dxa"/>
            <w:tcBorders>
              <w:top w:val="single" w:sz="4" w:space="0" w:color="auto"/>
              <w:bottom w:val="single" w:sz="4" w:space="0" w:color="auto"/>
            </w:tcBorders>
          </w:tcPr>
          <w:p w:rsidR="00F86B3A" w:rsidRDefault="00F86B3A">
            <w:pPr>
              <w:pStyle w:val="ConsPlusNormal"/>
              <w:jc w:val="center"/>
            </w:pPr>
            <w:r>
              <w:t>8</w:t>
            </w:r>
          </w:p>
        </w:tc>
        <w:tc>
          <w:tcPr>
            <w:tcW w:w="1587" w:type="dxa"/>
            <w:tcBorders>
              <w:top w:val="single" w:sz="4" w:space="0" w:color="auto"/>
              <w:bottom w:val="single" w:sz="4" w:space="0" w:color="auto"/>
            </w:tcBorders>
          </w:tcPr>
          <w:p w:rsidR="00F86B3A" w:rsidRDefault="00F86B3A">
            <w:pPr>
              <w:pStyle w:val="ConsPlusNormal"/>
              <w:jc w:val="center"/>
            </w:pPr>
            <w:r>
              <w:t>9</w:t>
            </w:r>
          </w:p>
        </w:tc>
        <w:tc>
          <w:tcPr>
            <w:tcW w:w="1077" w:type="dxa"/>
            <w:tcBorders>
              <w:top w:val="single" w:sz="4" w:space="0" w:color="auto"/>
              <w:bottom w:val="single" w:sz="4" w:space="0" w:color="auto"/>
              <w:right w:val="nil"/>
            </w:tcBorders>
          </w:tcPr>
          <w:p w:rsidR="00F86B3A" w:rsidRDefault="00F86B3A">
            <w:pPr>
              <w:pStyle w:val="ConsPlusNormal"/>
              <w:jc w:val="center"/>
            </w:pPr>
            <w:r>
              <w:t>10</w:t>
            </w:r>
          </w:p>
        </w:tc>
      </w:tr>
      <w:tr w:rsidR="00F86B3A">
        <w:tblPrEx>
          <w:tblBorders>
            <w:insideH w:val="none" w:sz="0" w:space="0" w:color="auto"/>
            <w:insideV w:val="none" w:sz="0" w:space="0" w:color="auto"/>
          </w:tblBorders>
        </w:tblPrEx>
        <w:tc>
          <w:tcPr>
            <w:tcW w:w="2552" w:type="dxa"/>
            <w:tcBorders>
              <w:top w:val="single" w:sz="4" w:space="0" w:color="auto"/>
              <w:left w:val="nil"/>
              <w:bottom w:val="nil"/>
              <w:right w:val="nil"/>
            </w:tcBorders>
          </w:tcPr>
          <w:p w:rsidR="00F86B3A" w:rsidRDefault="00F86B3A">
            <w:pPr>
              <w:pStyle w:val="ConsPlusNormal"/>
            </w:pPr>
            <w:r>
              <w:t>Стоимость Территориальной</w:t>
            </w:r>
          </w:p>
          <w:p w:rsidR="00F86B3A" w:rsidRDefault="00F86B3A">
            <w:pPr>
              <w:pStyle w:val="ConsPlusNormal"/>
            </w:pPr>
            <w:r>
              <w:t>программы, всего (сумма строк 02 + 03),</w:t>
            </w:r>
          </w:p>
          <w:p w:rsidR="00F86B3A" w:rsidRDefault="00F86B3A">
            <w:pPr>
              <w:pStyle w:val="ConsPlusNormal"/>
            </w:pPr>
            <w:r>
              <w:t>в том числе:</w:t>
            </w:r>
          </w:p>
        </w:tc>
        <w:tc>
          <w:tcPr>
            <w:tcW w:w="624" w:type="dxa"/>
            <w:tcBorders>
              <w:top w:val="single" w:sz="4" w:space="0" w:color="auto"/>
              <w:left w:val="nil"/>
              <w:bottom w:val="nil"/>
              <w:right w:val="nil"/>
            </w:tcBorders>
          </w:tcPr>
          <w:p w:rsidR="00F86B3A" w:rsidRDefault="00F86B3A">
            <w:pPr>
              <w:pStyle w:val="ConsPlusNormal"/>
              <w:jc w:val="center"/>
            </w:pPr>
            <w:r>
              <w:t>01</w:t>
            </w:r>
          </w:p>
        </w:tc>
        <w:tc>
          <w:tcPr>
            <w:tcW w:w="1587" w:type="dxa"/>
            <w:tcBorders>
              <w:top w:val="single" w:sz="4" w:space="0" w:color="auto"/>
              <w:left w:val="nil"/>
              <w:bottom w:val="nil"/>
              <w:right w:val="nil"/>
            </w:tcBorders>
          </w:tcPr>
          <w:p w:rsidR="00F86B3A" w:rsidRDefault="00F86B3A">
            <w:pPr>
              <w:pStyle w:val="ConsPlusNormal"/>
              <w:jc w:val="center"/>
            </w:pPr>
            <w:r>
              <w:t>62 487 160,8</w:t>
            </w:r>
          </w:p>
        </w:tc>
        <w:tc>
          <w:tcPr>
            <w:tcW w:w="1134" w:type="dxa"/>
            <w:tcBorders>
              <w:top w:val="single" w:sz="4" w:space="0" w:color="auto"/>
              <w:left w:val="nil"/>
              <w:bottom w:val="nil"/>
              <w:right w:val="nil"/>
            </w:tcBorders>
          </w:tcPr>
          <w:p w:rsidR="00F86B3A" w:rsidRDefault="00F86B3A">
            <w:pPr>
              <w:pStyle w:val="ConsPlusNormal"/>
              <w:jc w:val="center"/>
            </w:pPr>
            <w:r>
              <w:t>28 159,1</w:t>
            </w:r>
          </w:p>
        </w:tc>
        <w:tc>
          <w:tcPr>
            <w:tcW w:w="1587" w:type="dxa"/>
            <w:tcBorders>
              <w:top w:val="single" w:sz="4" w:space="0" w:color="auto"/>
              <w:left w:val="nil"/>
              <w:bottom w:val="nil"/>
              <w:right w:val="nil"/>
            </w:tcBorders>
          </w:tcPr>
          <w:p w:rsidR="00F86B3A" w:rsidRDefault="00F86B3A">
            <w:pPr>
              <w:pStyle w:val="ConsPlusNormal"/>
              <w:jc w:val="center"/>
            </w:pPr>
            <w:r>
              <w:t>12 597 003,8</w:t>
            </w:r>
          </w:p>
        </w:tc>
        <w:tc>
          <w:tcPr>
            <w:tcW w:w="964" w:type="dxa"/>
            <w:tcBorders>
              <w:top w:val="single" w:sz="4" w:space="0" w:color="auto"/>
              <w:left w:val="nil"/>
              <w:bottom w:val="nil"/>
              <w:right w:val="nil"/>
            </w:tcBorders>
          </w:tcPr>
          <w:p w:rsidR="00F86B3A" w:rsidRDefault="00F86B3A">
            <w:pPr>
              <w:pStyle w:val="ConsPlusNormal"/>
              <w:jc w:val="center"/>
            </w:pPr>
            <w:r>
              <w:t>5 207,6</w:t>
            </w:r>
          </w:p>
        </w:tc>
        <w:tc>
          <w:tcPr>
            <w:tcW w:w="1587" w:type="dxa"/>
            <w:tcBorders>
              <w:top w:val="single" w:sz="4" w:space="0" w:color="auto"/>
              <w:left w:val="nil"/>
              <w:bottom w:val="nil"/>
              <w:right w:val="nil"/>
            </w:tcBorders>
          </w:tcPr>
          <w:p w:rsidR="00F86B3A" w:rsidRDefault="00F86B3A">
            <w:pPr>
              <w:pStyle w:val="ConsPlusNormal"/>
              <w:jc w:val="center"/>
            </w:pPr>
            <w:r>
              <w:t>67 210 803,9</w:t>
            </w:r>
          </w:p>
        </w:tc>
        <w:tc>
          <w:tcPr>
            <w:tcW w:w="1134" w:type="dxa"/>
            <w:tcBorders>
              <w:top w:val="single" w:sz="4" w:space="0" w:color="auto"/>
              <w:left w:val="nil"/>
              <w:bottom w:val="nil"/>
              <w:right w:val="nil"/>
            </w:tcBorders>
          </w:tcPr>
          <w:p w:rsidR="00F86B3A" w:rsidRDefault="00F86B3A">
            <w:pPr>
              <w:pStyle w:val="ConsPlusNormal"/>
              <w:jc w:val="center"/>
            </w:pPr>
            <w:r>
              <w:t>30 341,0</w:t>
            </w:r>
          </w:p>
        </w:tc>
        <w:tc>
          <w:tcPr>
            <w:tcW w:w="1587" w:type="dxa"/>
            <w:tcBorders>
              <w:top w:val="single" w:sz="4" w:space="0" w:color="auto"/>
              <w:left w:val="nil"/>
              <w:bottom w:val="nil"/>
              <w:right w:val="nil"/>
            </w:tcBorders>
          </w:tcPr>
          <w:p w:rsidR="00F86B3A" w:rsidRDefault="00F86B3A">
            <w:pPr>
              <w:pStyle w:val="ConsPlusNormal"/>
              <w:jc w:val="center"/>
            </w:pPr>
            <w:r>
              <w:t>71 982 763,8</w:t>
            </w:r>
          </w:p>
        </w:tc>
        <w:tc>
          <w:tcPr>
            <w:tcW w:w="1077" w:type="dxa"/>
            <w:tcBorders>
              <w:top w:val="single" w:sz="4" w:space="0" w:color="auto"/>
              <w:left w:val="nil"/>
              <w:bottom w:val="nil"/>
              <w:right w:val="nil"/>
            </w:tcBorders>
          </w:tcPr>
          <w:p w:rsidR="00F86B3A" w:rsidRDefault="00F86B3A">
            <w:pPr>
              <w:pStyle w:val="ConsPlusNormal"/>
              <w:jc w:val="center"/>
            </w:pPr>
            <w:r>
              <w:t>32 502,1</w:t>
            </w:r>
          </w:p>
        </w:tc>
      </w:tr>
      <w:tr w:rsidR="00F86B3A">
        <w:tblPrEx>
          <w:tblBorders>
            <w:insideH w:val="none" w:sz="0" w:space="0" w:color="auto"/>
            <w:insideV w:val="none" w:sz="0" w:space="0" w:color="auto"/>
          </w:tblBorders>
        </w:tblPrEx>
        <w:tc>
          <w:tcPr>
            <w:tcW w:w="2552" w:type="dxa"/>
            <w:tcBorders>
              <w:top w:val="nil"/>
              <w:left w:val="nil"/>
              <w:bottom w:val="nil"/>
              <w:right w:val="nil"/>
            </w:tcBorders>
          </w:tcPr>
          <w:p w:rsidR="00F86B3A" w:rsidRDefault="00F86B3A">
            <w:pPr>
              <w:pStyle w:val="ConsPlusNormal"/>
            </w:pPr>
            <w:r>
              <w:t>I. Средства областного бюджета субъекта Российской Федерации &lt;*&gt;</w:t>
            </w:r>
          </w:p>
        </w:tc>
        <w:tc>
          <w:tcPr>
            <w:tcW w:w="624" w:type="dxa"/>
            <w:tcBorders>
              <w:top w:val="nil"/>
              <w:left w:val="nil"/>
              <w:bottom w:val="nil"/>
              <w:right w:val="nil"/>
            </w:tcBorders>
          </w:tcPr>
          <w:p w:rsidR="00F86B3A" w:rsidRDefault="00F86B3A">
            <w:pPr>
              <w:pStyle w:val="ConsPlusNormal"/>
              <w:jc w:val="center"/>
            </w:pPr>
            <w:r>
              <w:t>02</w:t>
            </w:r>
          </w:p>
        </w:tc>
        <w:tc>
          <w:tcPr>
            <w:tcW w:w="1587" w:type="dxa"/>
            <w:tcBorders>
              <w:top w:val="nil"/>
              <w:left w:val="nil"/>
              <w:bottom w:val="nil"/>
              <w:right w:val="nil"/>
            </w:tcBorders>
          </w:tcPr>
          <w:p w:rsidR="00F86B3A" w:rsidRDefault="00F86B3A">
            <w:pPr>
              <w:pStyle w:val="ConsPlusNormal"/>
              <w:jc w:val="center"/>
            </w:pPr>
            <w:r>
              <w:t>13 067 431,4</w:t>
            </w:r>
          </w:p>
        </w:tc>
        <w:tc>
          <w:tcPr>
            <w:tcW w:w="1134" w:type="dxa"/>
            <w:tcBorders>
              <w:top w:val="nil"/>
              <w:left w:val="nil"/>
              <w:bottom w:val="nil"/>
              <w:right w:val="nil"/>
            </w:tcBorders>
          </w:tcPr>
          <w:p w:rsidR="00F86B3A" w:rsidRDefault="00F86B3A">
            <w:pPr>
              <w:pStyle w:val="ConsPlusNormal"/>
              <w:jc w:val="center"/>
            </w:pPr>
            <w:r>
              <w:t>5 402,1</w:t>
            </w:r>
          </w:p>
        </w:tc>
        <w:tc>
          <w:tcPr>
            <w:tcW w:w="1587" w:type="dxa"/>
            <w:tcBorders>
              <w:top w:val="nil"/>
              <w:left w:val="nil"/>
              <w:bottom w:val="nil"/>
              <w:right w:val="nil"/>
            </w:tcBorders>
          </w:tcPr>
          <w:p w:rsidR="00F86B3A" w:rsidRDefault="00F86B3A">
            <w:pPr>
              <w:pStyle w:val="ConsPlusNormal"/>
              <w:jc w:val="center"/>
            </w:pPr>
            <w:r>
              <w:t>12 597 003,8</w:t>
            </w:r>
          </w:p>
        </w:tc>
        <w:tc>
          <w:tcPr>
            <w:tcW w:w="964" w:type="dxa"/>
            <w:tcBorders>
              <w:top w:val="nil"/>
              <w:left w:val="nil"/>
              <w:bottom w:val="nil"/>
              <w:right w:val="nil"/>
            </w:tcBorders>
          </w:tcPr>
          <w:p w:rsidR="00F86B3A" w:rsidRDefault="00F86B3A">
            <w:pPr>
              <w:pStyle w:val="ConsPlusNormal"/>
              <w:jc w:val="center"/>
            </w:pPr>
            <w:r>
              <w:t>5 207,6</w:t>
            </w:r>
          </w:p>
        </w:tc>
        <w:tc>
          <w:tcPr>
            <w:tcW w:w="1587" w:type="dxa"/>
            <w:tcBorders>
              <w:top w:val="nil"/>
              <w:left w:val="nil"/>
              <w:bottom w:val="nil"/>
              <w:right w:val="nil"/>
            </w:tcBorders>
          </w:tcPr>
          <w:p w:rsidR="00F86B3A" w:rsidRDefault="00F86B3A">
            <w:pPr>
              <w:pStyle w:val="ConsPlusNormal"/>
              <w:jc w:val="center"/>
            </w:pPr>
            <w:r>
              <w:t>13 801 136,8</w:t>
            </w:r>
          </w:p>
        </w:tc>
        <w:tc>
          <w:tcPr>
            <w:tcW w:w="1134" w:type="dxa"/>
            <w:tcBorders>
              <w:top w:val="nil"/>
              <w:left w:val="nil"/>
              <w:bottom w:val="nil"/>
              <w:right w:val="nil"/>
            </w:tcBorders>
          </w:tcPr>
          <w:p w:rsidR="00F86B3A" w:rsidRDefault="00F86B3A">
            <w:pPr>
              <w:pStyle w:val="ConsPlusNormal"/>
              <w:jc w:val="center"/>
            </w:pPr>
            <w:r>
              <w:t>5 746,7</w:t>
            </w:r>
          </w:p>
        </w:tc>
        <w:tc>
          <w:tcPr>
            <w:tcW w:w="1587" w:type="dxa"/>
            <w:tcBorders>
              <w:top w:val="nil"/>
              <w:left w:val="nil"/>
              <w:bottom w:val="nil"/>
              <w:right w:val="nil"/>
            </w:tcBorders>
          </w:tcPr>
          <w:p w:rsidR="00F86B3A" w:rsidRDefault="00F86B3A">
            <w:pPr>
              <w:pStyle w:val="ConsPlusNormal"/>
              <w:jc w:val="center"/>
            </w:pPr>
            <w:r>
              <w:t>14 624 637,2</w:t>
            </w:r>
          </w:p>
        </w:tc>
        <w:tc>
          <w:tcPr>
            <w:tcW w:w="1077" w:type="dxa"/>
            <w:tcBorders>
              <w:top w:val="nil"/>
              <w:left w:val="nil"/>
              <w:bottom w:val="nil"/>
              <w:right w:val="nil"/>
            </w:tcBorders>
          </w:tcPr>
          <w:p w:rsidR="00F86B3A" w:rsidRDefault="00F86B3A">
            <w:pPr>
              <w:pStyle w:val="ConsPlusNormal"/>
              <w:jc w:val="center"/>
            </w:pPr>
            <w:r>
              <w:t>6 089,6</w:t>
            </w:r>
          </w:p>
        </w:tc>
      </w:tr>
      <w:tr w:rsidR="00F86B3A">
        <w:tblPrEx>
          <w:tblBorders>
            <w:insideH w:val="none" w:sz="0" w:space="0" w:color="auto"/>
            <w:insideV w:val="none" w:sz="0" w:space="0" w:color="auto"/>
          </w:tblBorders>
        </w:tblPrEx>
        <w:tc>
          <w:tcPr>
            <w:tcW w:w="2552" w:type="dxa"/>
            <w:tcBorders>
              <w:top w:val="nil"/>
              <w:left w:val="nil"/>
              <w:bottom w:val="nil"/>
              <w:right w:val="nil"/>
            </w:tcBorders>
          </w:tcPr>
          <w:p w:rsidR="00F86B3A" w:rsidRDefault="00F86B3A">
            <w:pPr>
              <w:pStyle w:val="ConsPlusNormal"/>
            </w:pPr>
            <w:r>
              <w:t xml:space="preserve">II. Стоимость территориальной программы обязательного </w:t>
            </w:r>
            <w:r>
              <w:lastRenderedPageBreak/>
              <w:t>медицинского страхования, всего &lt;**&gt; (сумма строк 04 + 08)</w:t>
            </w:r>
          </w:p>
        </w:tc>
        <w:tc>
          <w:tcPr>
            <w:tcW w:w="624" w:type="dxa"/>
            <w:tcBorders>
              <w:top w:val="nil"/>
              <w:left w:val="nil"/>
              <w:bottom w:val="nil"/>
              <w:right w:val="nil"/>
            </w:tcBorders>
          </w:tcPr>
          <w:p w:rsidR="00F86B3A" w:rsidRDefault="00F86B3A">
            <w:pPr>
              <w:pStyle w:val="ConsPlusNormal"/>
              <w:jc w:val="center"/>
            </w:pPr>
            <w:r>
              <w:lastRenderedPageBreak/>
              <w:t>03</w:t>
            </w:r>
          </w:p>
        </w:tc>
        <w:tc>
          <w:tcPr>
            <w:tcW w:w="1587" w:type="dxa"/>
            <w:tcBorders>
              <w:top w:val="nil"/>
              <w:left w:val="nil"/>
              <w:bottom w:val="nil"/>
              <w:right w:val="nil"/>
            </w:tcBorders>
          </w:tcPr>
          <w:p w:rsidR="00F86B3A" w:rsidRDefault="00F86B3A">
            <w:pPr>
              <w:pStyle w:val="ConsPlusNormal"/>
              <w:jc w:val="center"/>
            </w:pPr>
            <w:r>
              <w:t>49 419 729,4</w:t>
            </w:r>
          </w:p>
        </w:tc>
        <w:tc>
          <w:tcPr>
            <w:tcW w:w="1134" w:type="dxa"/>
            <w:tcBorders>
              <w:top w:val="nil"/>
              <w:left w:val="nil"/>
              <w:bottom w:val="nil"/>
              <w:right w:val="nil"/>
            </w:tcBorders>
          </w:tcPr>
          <w:p w:rsidR="00F86B3A" w:rsidRDefault="00F86B3A">
            <w:pPr>
              <w:pStyle w:val="ConsPlusNormal"/>
              <w:jc w:val="center"/>
            </w:pPr>
            <w:r>
              <w:t>22 757,0</w:t>
            </w:r>
          </w:p>
        </w:tc>
        <w:tc>
          <w:tcPr>
            <w:tcW w:w="1587" w:type="dxa"/>
            <w:tcBorders>
              <w:top w:val="nil"/>
              <w:left w:val="nil"/>
              <w:bottom w:val="nil"/>
              <w:right w:val="nil"/>
            </w:tcBorders>
          </w:tcPr>
          <w:p w:rsidR="00F86B3A" w:rsidRDefault="00F86B3A">
            <w:pPr>
              <w:pStyle w:val="ConsPlusNormal"/>
              <w:jc w:val="center"/>
            </w:pPr>
            <w:r>
              <w:t>0,0</w:t>
            </w:r>
          </w:p>
        </w:tc>
        <w:tc>
          <w:tcPr>
            <w:tcW w:w="964" w:type="dxa"/>
            <w:tcBorders>
              <w:top w:val="nil"/>
              <w:left w:val="nil"/>
              <w:bottom w:val="nil"/>
              <w:right w:val="nil"/>
            </w:tcBorders>
          </w:tcPr>
          <w:p w:rsidR="00F86B3A" w:rsidRDefault="00F86B3A">
            <w:pPr>
              <w:pStyle w:val="ConsPlusNormal"/>
              <w:jc w:val="center"/>
            </w:pPr>
            <w:r>
              <w:t>0,0</w:t>
            </w:r>
          </w:p>
        </w:tc>
        <w:tc>
          <w:tcPr>
            <w:tcW w:w="1587" w:type="dxa"/>
            <w:tcBorders>
              <w:top w:val="nil"/>
              <w:left w:val="nil"/>
              <w:bottom w:val="nil"/>
              <w:right w:val="nil"/>
            </w:tcBorders>
          </w:tcPr>
          <w:p w:rsidR="00F86B3A" w:rsidRDefault="00F86B3A">
            <w:pPr>
              <w:pStyle w:val="ConsPlusNormal"/>
              <w:jc w:val="center"/>
            </w:pPr>
            <w:r>
              <w:t>53 409 667,1</w:t>
            </w:r>
          </w:p>
        </w:tc>
        <w:tc>
          <w:tcPr>
            <w:tcW w:w="1134" w:type="dxa"/>
            <w:tcBorders>
              <w:top w:val="nil"/>
              <w:left w:val="nil"/>
              <w:bottom w:val="nil"/>
              <w:right w:val="nil"/>
            </w:tcBorders>
          </w:tcPr>
          <w:p w:rsidR="00F86B3A" w:rsidRDefault="00F86B3A">
            <w:pPr>
              <w:pStyle w:val="ConsPlusNormal"/>
              <w:jc w:val="center"/>
            </w:pPr>
            <w:r>
              <w:t>24 594,3</w:t>
            </w:r>
          </w:p>
        </w:tc>
        <w:tc>
          <w:tcPr>
            <w:tcW w:w="1587" w:type="dxa"/>
            <w:tcBorders>
              <w:top w:val="nil"/>
              <w:left w:val="nil"/>
              <w:bottom w:val="nil"/>
              <w:right w:val="nil"/>
            </w:tcBorders>
          </w:tcPr>
          <w:p w:rsidR="00F86B3A" w:rsidRDefault="00F86B3A">
            <w:pPr>
              <w:pStyle w:val="ConsPlusNormal"/>
              <w:jc w:val="center"/>
            </w:pPr>
            <w:r>
              <w:t>57 358 126,6</w:t>
            </w:r>
          </w:p>
        </w:tc>
        <w:tc>
          <w:tcPr>
            <w:tcW w:w="1077" w:type="dxa"/>
            <w:tcBorders>
              <w:top w:val="nil"/>
              <w:left w:val="nil"/>
              <w:bottom w:val="nil"/>
              <w:right w:val="nil"/>
            </w:tcBorders>
          </w:tcPr>
          <w:p w:rsidR="00F86B3A" w:rsidRDefault="00F86B3A">
            <w:pPr>
              <w:pStyle w:val="ConsPlusNormal"/>
              <w:jc w:val="center"/>
            </w:pPr>
            <w:r>
              <w:t>26 412,5</w:t>
            </w:r>
          </w:p>
        </w:tc>
      </w:tr>
      <w:tr w:rsidR="00F86B3A">
        <w:tblPrEx>
          <w:tblBorders>
            <w:insideH w:val="none" w:sz="0" w:space="0" w:color="auto"/>
            <w:insideV w:val="none" w:sz="0" w:space="0" w:color="auto"/>
          </w:tblBorders>
        </w:tblPrEx>
        <w:tc>
          <w:tcPr>
            <w:tcW w:w="2552" w:type="dxa"/>
            <w:tcBorders>
              <w:top w:val="nil"/>
              <w:left w:val="nil"/>
              <w:bottom w:val="nil"/>
              <w:right w:val="nil"/>
            </w:tcBorders>
          </w:tcPr>
          <w:p w:rsidR="00F86B3A" w:rsidRDefault="00F86B3A">
            <w:pPr>
              <w:pStyle w:val="ConsPlusNormal"/>
            </w:pPr>
            <w:r>
              <w:lastRenderedPageBreak/>
              <w:t>1. Стоимость территориальной программы ОМС за счет средств ОМС в рамках базовой программы ОМС &lt;**&gt; (сумма строк 05 + 06 + 07),</w:t>
            </w:r>
          </w:p>
          <w:p w:rsidR="00F86B3A" w:rsidRDefault="00F86B3A">
            <w:pPr>
              <w:pStyle w:val="ConsPlusNormal"/>
            </w:pPr>
            <w:r>
              <w:t>в том числе:</w:t>
            </w:r>
          </w:p>
        </w:tc>
        <w:tc>
          <w:tcPr>
            <w:tcW w:w="624" w:type="dxa"/>
            <w:tcBorders>
              <w:top w:val="nil"/>
              <w:left w:val="nil"/>
              <w:bottom w:val="nil"/>
              <w:right w:val="nil"/>
            </w:tcBorders>
          </w:tcPr>
          <w:p w:rsidR="00F86B3A" w:rsidRDefault="00F86B3A">
            <w:pPr>
              <w:pStyle w:val="ConsPlusNormal"/>
              <w:jc w:val="center"/>
            </w:pPr>
            <w:r>
              <w:t>04</w:t>
            </w:r>
          </w:p>
        </w:tc>
        <w:tc>
          <w:tcPr>
            <w:tcW w:w="1587" w:type="dxa"/>
            <w:tcBorders>
              <w:top w:val="nil"/>
              <w:left w:val="nil"/>
              <w:bottom w:val="nil"/>
              <w:right w:val="nil"/>
            </w:tcBorders>
          </w:tcPr>
          <w:p w:rsidR="00F86B3A" w:rsidRDefault="00F86B3A">
            <w:pPr>
              <w:pStyle w:val="ConsPlusNormal"/>
              <w:jc w:val="center"/>
            </w:pPr>
            <w:r>
              <w:t>49 419 729,4</w:t>
            </w:r>
          </w:p>
        </w:tc>
        <w:tc>
          <w:tcPr>
            <w:tcW w:w="1134" w:type="dxa"/>
            <w:tcBorders>
              <w:top w:val="nil"/>
              <w:left w:val="nil"/>
              <w:bottom w:val="nil"/>
              <w:right w:val="nil"/>
            </w:tcBorders>
          </w:tcPr>
          <w:p w:rsidR="00F86B3A" w:rsidRDefault="00F86B3A">
            <w:pPr>
              <w:pStyle w:val="ConsPlusNormal"/>
              <w:jc w:val="center"/>
            </w:pPr>
            <w:r>
              <w:t>22 757,0</w:t>
            </w:r>
          </w:p>
        </w:tc>
        <w:tc>
          <w:tcPr>
            <w:tcW w:w="1587" w:type="dxa"/>
            <w:tcBorders>
              <w:top w:val="nil"/>
              <w:left w:val="nil"/>
              <w:bottom w:val="nil"/>
              <w:right w:val="nil"/>
            </w:tcBorders>
          </w:tcPr>
          <w:p w:rsidR="00F86B3A" w:rsidRDefault="00F86B3A">
            <w:pPr>
              <w:pStyle w:val="ConsPlusNormal"/>
              <w:jc w:val="center"/>
            </w:pPr>
            <w:r>
              <w:t>0,0</w:t>
            </w:r>
          </w:p>
        </w:tc>
        <w:tc>
          <w:tcPr>
            <w:tcW w:w="964" w:type="dxa"/>
            <w:tcBorders>
              <w:top w:val="nil"/>
              <w:left w:val="nil"/>
              <w:bottom w:val="nil"/>
              <w:right w:val="nil"/>
            </w:tcBorders>
          </w:tcPr>
          <w:p w:rsidR="00F86B3A" w:rsidRDefault="00F86B3A">
            <w:pPr>
              <w:pStyle w:val="ConsPlusNormal"/>
              <w:jc w:val="center"/>
            </w:pPr>
            <w:r>
              <w:t>0,0</w:t>
            </w:r>
          </w:p>
        </w:tc>
        <w:tc>
          <w:tcPr>
            <w:tcW w:w="1587" w:type="dxa"/>
            <w:tcBorders>
              <w:top w:val="nil"/>
              <w:left w:val="nil"/>
              <w:bottom w:val="nil"/>
              <w:right w:val="nil"/>
            </w:tcBorders>
          </w:tcPr>
          <w:p w:rsidR="00F86B3A" w:rsidRDefault="00F86B3A">
            <w:pPr>
              <w:pStyle w:val="ConsPlusNormal"/>
              <w:jc w:val="center"/>
            </w:pPr>
            <w:r>
              <w:t>53 409 667,1</w:t>
            </w:r>
          </w:p>
        </w:tc>
        <w:tc>
          <w:tcPr>
            <w:tcW w:w="1134" w:type="dxa"/>
            <w:tcBorders>
              <w:top w:val="nil"/>
              <w:left w:val="nil"/>
              <w:bottom w:val="nil"/>
              <w:right w:val="nil"/>
            </w:tcBorders>
          </w:tcPr>
          <w:p w:rsidR="00F86B3A" w:rsidRDefault="00F86B3A">
            <w:pPr>
              <w:pStyle w:val="ConsPlusNormal"/>
              <w:jc w:val="center"/>
            </w:pPr>
            <w:r>
              <w:t>24 594,3</w:t>
            </w:r>
          </w:p>
        </w:tc>
        <w:tc>
          <w:tcPr>
            <w:tcW w:w="1587" w:type="dxa"/>
            <w:tcBorders>
              <w:top w:val="nil"/>
              <w:left w:val="nil"/>
              <w:bottom w:val="nil"/>
              <w:right w:val="nil"/>
            </w:tcBorders>
          </w:tcPr>
          <w:p w:rsidR="00F86B3A" w:rsidRDefault="00F86B3A">
            <w:pPr>
              <w:pStyle w:val="ConsPlusNormal"/>
              <w:jc w:val="center"/>
            </w:pPr>
            <w:r>
              <w:t>57 358 126,6</w:t>
            </w:r>
          </w:p>
        </w:tc>
        <w:tc>
          <w:tcPr>
            <w:tcW w:w="1077" w:type="dxa"/>
            <w:tcBorders>
              <w:top w:val="nil"/>
              <w:left w:val="nil"/>
              <w:bottom w:val="nil"/>
              <w:right w:val="nil"/>
            </w:tcBorders>
          </w:tcPr>
          <w:p w:rsidR="00F86B3A" w:rsidRDefault="00F86B3A">
            <w:pPr>
              <w:pStyle w:val="ConsPlusNormal"/>
              <w:jc w:val="center"/>
            </w:pPr>
            <w:r>
              <w:t>26 412,5</w:t>
            </w:r>
          </w:p>
        </w:tc>
      </w:tr>
      <w:tr w:rsidR="00F86B3A">
        <w:tblPrEx>
          <w:tblBorders>
            <w:insideH w:val="none" w:sz="0" w:space="0" w:color="auto"/>
            <w:insideV w:val="none" w:sz="0" w:space="0" w:color="auto"/>
          </w:tblBorders>
        </w:tblPrEx>
        <w:tc>
          <w:tcPr>
            <w:tcW w:w="2552" w:type="dxa"/>
            <w:tcBorders>
              <w:top w:val="nil"/>
              <w:left w:val="nil"/>
              <w:bottom w:val="nil"/>
              <w:right w:val="nil"/>
            </w:tcBorders>
          </w:tcPr>
          <w:p w:rsidR="00F86B3A" w:rsidRDefault="00F86B3A">
            <w:pPr>
              <w:pStyle w:val="ConsPlusNormal"/>
            </w:pPr>
            <w:r>
              <w:t>1.1. Субвенции из бюджета ФОМС &lt;**&gt;</w:t>
            </w:r>
          </w:p>
        </w:tc>
        <w:tc>
          <w:tcPr>
            <w:tcW w:w="624" w:type="dxa"/>
            <w:tcBorders>
              <w:top w:val="nil"/>
              <w:left w:val="nil"/>
              <w:bottom w:val="nil"/>
              <w:right w:val="nil"/>
            </w:tcBorders>
          </w:tcPr>
          <w:p w:rsidR="00F86B3A" w:rsidRDefault="00F86B3A">
            <w:pPr>
              <w:pStyle w:val="ConsPlusNormal"/>
              <w:jc w:val="center"/>
            </w:pPr>
            <w:r>
              <w:t>05</w:t>
            </w:r>
          </w:p>
        </w:tc>
        <w:tc>
          <w:tcPr>
            <w:tcW w:w="1587" w:type="dxa"/>
            <w:tcBorders>
              <w:top w:val="nil"/>
              <w:left w:val="nil"/>
              <w:bottom w:val="nil"/>
              <w:right w:val="nil"/>
            </w:tcBorders>
          </w:tcPr>
          <w:p w:rsidR="00F86B3A" w:rsidRDefault="00F86B3A">
            <w:pPr>
              <w:pStyle w:val="ConsPlusNormal"/>
              <w:jc w:val="center"/>
            </w:pPr>
            <w:r>
              <w:t>49 419 729,4</w:t>
            </w:r>
          </w:p>
        </w:tc>
        <w:tc>
          <w:tcPr>
            <w:tcW w:w="1134" w:type="dxa"/>
            <w:tcBorders>
              <w:top w:val="nil"/>
              <w:left w:val="nil"/>
              <w:bottom w:val="nil"/>
              <w:right w:val="nil"/>
            </w:tcBorders>
          </w:tcPr>
          <w:p w:rsidR="00F86B3A" w:rsidRDefault="00F86B3A">
            <w:pPr>
              <w:pStyle w:val="ConsPlusNormal"/>
              <w:jc w:val="center"/>
            </w:pPr>
            <w:r>
              <w:t>22 757,0</w:t>
            </w:r>
          </w:p>
        </w:tc>
        <w:tc>
          <w:tcPr>
            <w:tcW w:w="1587" w:type="dxa"/>
            <w:tcBorders>
              <w:top w:val="nil"/>
              <w:left w:val="nil"/>
              <w:bottom w:val="nil"/>
              <w:right w:val="nil"/>
            </w:tcBorders>
          </w:tcPr>
          <w:p w:rsidR="00F86B3A" w:rsidRDefault="00F86B3A">
            <w:pPr>
              <w:pStyle w:val="ConsPlusNormal"/>
              <w:jc w:val="center"/>
            </w:pPr>
            <w:r>
              <w:t>0,0</w:t>
            </w:r>
          </w:p>
        </w:tc>
        <w:tc>
          <w:tcPr>
            <w:tcW w:w="964" w:type="dxa"/>
            <w:tcBorders>
              <w:top w:val="nil"/>
              <w:left w:val="nil"/>
              <w:bottom w:val="nil"/>
              <w:right w:val="nil"/>
            </w:tcBorders>
          </w:tcPr>
          <w:p w:rsidR="00F86B3A" w:rsidRDefault="00F86B3A">
            <w:pPr>
              <w:pStyle w:val="ConsPlusNormal"/>
              <w:jc w:val="center"/>
            </w:pPr>
            <w:r>
              <w:t>0,0</w:t>
            </w:r>
          </w:p>
        </w:tc>
        <w:tc>
          <w:tcPr>
            <w:tcW w:w="1587" w:type="dxa"/>
            <w:tcBorders>
              <w:top w:val="nil"/>
              <w:left w:val="nil"/>
              <w:bottom w:val="nil"/>
              <w:right w:val="nil"/>
            </w:tcBorders>
          </w:tcPr>
          <w:p w:rsidR="00F86B3A" w:rsidRDefault="00F86B3A">
            <w:pPr>
              <w:pStyle w:val="ConsPlusNormal"/>
              <w:jc w:val="center"/>
            </w:pPr>
            <w:r>
              <w:t>53 409 667,1</w:t>
            </w:r>
          </w:p>
        </w:tc>
        <w:tc>
          <w:tcPr>
            <w:tcW w:w="1134" w:type="dxa"/>
            <w:tcBorders>
              <w:top w:val="nil"/>
              <w:left w:val="nil"/>
              <w:bottom w:val="nil"/>
              <w:right w:val="nil"/>
            </w:tcBorders>
          </w:tcPr>
          <w:p w:rsidR="00F86B3A" w:rsidRDefault="00F86B3A">
            <w:pPr>
              <w:pStyle w:val="ConsPlusNormal"/>
              <w:jc w:val="center"/>
            </w:pPr>
            <w:r>
              <w:t>24 594,3</w:t>
            </w:r>
          </w:p>
        </w:tc>
        <w:tc>
          <w:tcPr>
            <w:tcW w:w="1587" w:type="dxa"/>
            <w:tcBorders>
              <w:top w:val="nil"/>
              <w:left w:val="nil"/>
              <w:bottom w:val="nil"/>
              <w:right w:val="nil"/>
            </w:tcBorders>
          </w:tcPr>
          <w:p w:rsidR="00F86B3A" w:rsidRDefault="00F86B3A">
            <w:pPr>
              <w:pStyle w:val="ConsPlusNormal"/>
              <w:jc w:val="center"/>
            </w:pPr>
            <w:r>
              <w:t>57 358 126,6</w:t>
            </w:r>
          </w:p>
        </w:tc>
        <w:tc>
          <w:tcPr>
            <w:tcW w:w="1077" w:type="dxa"/>
            <w:tcBorders>
              <w:top w:val="nil"/>
              <w:left w:val="nil"/>
              <w:bottom w:val="nil"/>
              <w:right w:val="nil"/>
            </w:tcBorders>
          </w:tcPr>
          <w:p w:rsidR="00F86B3A" w:rsidRDefault="00F86B3A">
            <w:pPr>
              <w:pStyle w:val="ConsPlusNormal"/>
              <w:jc w:val="center"/>
            </w:pPr>
            <w:r>
              <w:t>26 412,5</w:t>
            </w:r>
          </w:p>
        </w:tc>
      </w:tr>
      <w:tr w:rsidR="00F86B3A">
        <w:tblPrEx>
          <w:tblBorders>
            <w:insideH w:val="none" w:sz="0" w:space="0" w:color="auto"/>
            <w:insideV w:val="none" w:sz="0" w:space="0" w:color="auto"/>
          </w:tblBorders>
        </w:tblPrEx>
        <w:tc>
          <w:tcPr>
            <w:tcW w:w="2552" w:type="dxa"/>
            <w:tcBorders>
              <w:top w:val="nil"/>
              <w:left w:val="nil"/>
              <w:bottom w:val="nil"/>
              <w:right w:val="nil"/>
            </w:tcBorders>
          </w:tcPr>
          <w:p w:rsidR="00F86B3A" w:rsidRDefault="00F86B3A">
            <w:pPr>
              <w:pStyle w:val="ConsPlusNormal"/>
            </w:pPr>
            <w:r>
              <w:t xml:space="preserve">1.2. Межбюджетные трансферты областного бюджета на финансовое обеспечение территориальной программы ОМС в случае </w:t>
            </w:r>
            <w:r>
              <w:lastRenderedPageBreak/>
              <w:t>установления дополнительного объема страхового обеспечения по страховым случаям, установленным базовой программой ОМС</w:t>
            </w:r>
          </w:p>
        </w:tc>
        <w:tc>
          <w:tcPr>
            <w:tcW w:w="624" w:type="dxa"/>
            <w:tcBorders>
              <w:top w:val="nil"/>
              <w:left w:val="nil"/>
              <w:bottom w:val="nil"/>
              <w:right w:val="nil"/>
            </w:tcBorders>
          </w:tcPr>
          <w:p w:rsidR="00F86B3A" w:rsidRDefault="00F86B3A">
            <w:pPr>
              <w:pStyle w:val="ConsPlusNormal"/>
              <w:jc w:val="center"/>
            </w:pPr>
            <w:r>
              <w:lastRenderedPageBreak/>
              <w:t>06</w:t>
            </w:r>
          </w:p>
        </w:tc>
        <w:tc>
          <w:tcPr>
            <w:tcW w:w="1587" w:type="dxa"/>
            <w:tcBorders>
              <w:top w:val="nil"/>
              <w:left w:val="nil"/>
              <w:bottom w:val="nil"/>
              <w:right w:val="nil"/>
            </w:tcBorders>
          </w:tcPr>
          <w:p w:rsidR="00F86B3A" w:rsidRDefault="00F86B3A">
            <w:pPr>
              <w:pStyle w:val="ConsPlusNormal"/>
            </w:pPr>
          </w:p>
        </w:tc>
        <w:tc>
          <w:tcPr>
            <w:tcW w:w="113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13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07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552" w:type="dxa"/>
            <w:tcBorders>
              <w:top w:val="nil"/>
              <w:left w:val="nil"/>
              <w:bottom w:val="nil"/>
              <w:right w:val="nil"/>
            </w:tcBorders>
          </w:tcPr>
          <w:p w:rsidR="00F86B3A" w:rsidRDefault="00F86B3A">
            <w:pPr>
              <w:pStyle w:val="ConsPlusNormal"/>
            </w:pPr>
            <w:r>
              <w:lastRenderedPageBreak/>
              <w:t>1.3. Прочие поступления</w:t>
            </w:r>
          </w:p>
        </w:tc>
        <w:tc>
          <w:tcPr>
            <w:tcW w:w="624" w:type="dxa"/>
            <w:tcBorders>
              <w:top w:val="nil"/>
              <w:left w:val="nil"/>
              <w:bottom w:val="nil"/>
              <w:right w:val="nil"/>
            </w:tcBorders>
          </w:tcPr>
          <w:p w:rsidR="00F86B3A" w:rsidRDefault="00F86B3A">
            <w:pPr>
              <w:pStyle w:val="ConsPlusNormal"/>
              <w:jc w:val="center"/>
            </w:pPr>
            <w:r>
              <w:t>07</w:t>
            </w:r>
          </w:p>
        </w:tc>
        <w:tc>
          <w:tcPr>
            <w:tcW w:w="1587" w:type="dxa"/>
            <w:tcBorders>
              <w:top w:val="nil"/>
              <w:left w:val="nil"/>
              <w:bottom w:val="nil"/>
              <w:right w:val="nil"/>
            </w:tcBorders>
          </w:tcPr>
          <w:p w:rsidR="00F86B3A" w:rsidRDefault="00F86B3A">
            <w:pPr>
              <w:pStyle w:val="ConsPlusNormal"/>
            </w:pPr>
          </w:p>
        </w:tc>
        <w:tc>
          <w:tcPr>
            <w:tcW w:w="113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13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07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552" w:type="dxa"/>
            <w:tcBorders>
              <w:top w:val="nil"/>
              <w:left w:val="nil"/>
              <w:bottom w:val="nil"/>
              <w:right w:val="nil"/>
            </w:tcBorders>
          </w:tcPr>
          <w:p w:rsidR="00F86B3A" w:rsidRDefault="00F86B3A">
            <w:pPr>
              <w:pStyle w:val="ConsPlusNormal"/>
            </w:pPr>
            <w:r>
              <w:t>2. Межбюджетные трансферты областного бюджета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 из них:</w:t>
            </w:r>
          </w:p>
        </w:tc>
        <w:tc>
          <w:tcPr>
            <w:tcW w:w="624" w:type="dxa"/>
            <w:tcBorders>
              <w:top w:val="nil"/>
              <w:left w:val="nil"/>
              <w:bottom w:val="nil"/>
              <w:right w:val="nil"/>
            </w:tcBorders>
          </w:tcPr>
          <w:p w:rsidR="00F86B3A" w:rsidRDefault="00F86B3A">
            <w:pPr>
              <w:pStyle w:val="ConsPlusNormal"/>
              <w:jc w:val="center"/>
            </w:pPr>
            <w:r>
              <w:t>08</w:t>
            </w:r>
          </w:p>
        </w:tc>
        <w:tc>
          <w:tcPr>
            <w:tcW w:w="1587" w:type="dxa"/>
            <w:tcBorders>
              <w:top w:val="nil"/>
              <w:left w:val="nil"/>
              <w:bottom w:val="nil"/>
              <w:right w:val="nil"/>
            </w:tcBorders>
          </w:tcPr>
          <w:p w:rsidR="00F86B3A" w:rsidRDefault="00F86B3A">
            <w:pPr>
              <w:pStyle w:val="ConsPlusNormal"/>
            </w:pPr>
          </w:p>
        </w:tc>
        <w:tc>
          <w:tcPr>
            <w:tcW w:w="113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13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07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552" w:type="dxa"/>
            <w:tcBorders>
              <w:top w:val="nil"/>
              <w:left w:val="nil"/>
              <w:bottom w:val="nil"/>
              <w:right w:val="nil"/>
            </w:tcBorders>
          </w:tcPr>
          <w:p w:rsidR="00F86B3A" w:rsidRDefault="00F86B3A">
            <w:pPr>
              <w:pStyle w:val="ConsPlusNormal"/>
            </w:pPr>
            <w:r>
              <w:lastRenderedPageBreak/>
              <w:t>2.1. Межбюджетные трансферты, передаваемые из областного бюджета в бюджет Территориального фонда ОМС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624" w:type="dxa"/>
            <w:tcBorders>
              <w:top w:val="nil"/>
              <w:left w:val="nil"/>
              <w:bottom w:val="nil"/>
              <w:right w:val="nil"/>
            </w:tcBorders>
          </w:tcPr>
          <w:p w:rsidR="00F86B3A" w:rsidRDefault="00F86B3A">
            <w:pPr>
              <w:pStyle w:val="ConsPlusNormal"/>
              <w:jc w:val="center"/>
            </w:pPr>
            <w:r>
              <w:t>09</w:t>
            </w:r>
          </w:p>
        </w:tc>
        <w:tc>
          <w:tcPr>
            <w:tcW w:w="1587" w:type="dxa"/>
            <w:tcBorders>
              <w:top w:val="nil"/>
              <w:left w:val="nil"/>
              <w:bottom w:val="nil"/>
              <w:right w:val="nil"/>
            </w:tcBorders>
          </w:tcPr>
          <w:p w:rsidR="00F86B3A" w:rsidRDefault="00F86B3A">
            <w:pPr>
              <w:pStyle w:val="ConsPlusNormal"/>
            </w:pPr>
          </w:p>
        </w:tc>
        <w:tc>
          <w:tcPr>
            <w:tcW w:w="113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13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077" w:type="dxa"/>
            <w:tcBorders>
              <w:top w:val="nil"/>
              <w:left w:val="nil"/>
              <w:bottom w:val="nil"/>
              <w:right w:val="nil"/>
            </w:tcBorders>
          </w:tcPr>
          <w:p w:rsidR="00F86B3A" w:rsidRDefault="00F86B3A">
            <w:pPr>
              <w:pStyle w:val="ConsPlusNormal"/>
            </w:pPr>
          </w:p>
        </w:tc>
      </w:tr>
      <w:tr w:rsidR="00F86B3A">
        <w:tblPrEx>
          <w:tblBorders>
            <w:insideH w:val="none" w:sz="0" w:space="0" w:color="auto"/>
            <w:insideV w:val="none" w:sz="0" w:space="0" w:color="auto"/>
          </w:tblBorders>
        </w:tblPrEx>
        <w:tc>
          <w:tcPr>
            <w:tcW w:w="2552" w:type="dxa"/>
            <w:tcBorders>
              <w:top w:val="nil"/>
              <w:left w:val="nil"/>
              <w:bottom w:val="nil"/>
              <w:right w:val="nil"/>
            </w:tcBorders>
          </w:tcPr>
          <w:p w:rsidR="00F86B3A" w:rsidRDefault="00F86B3A">
            <w:pPr>
              <w:pStyle w:val="ConsPlusNormal"/>
            </w:pPr>
            <w:r>
              <w:t xml:space="preserve">2.2. Межбюджетные трансферты, передаваемые из областного бюджета в бюджет Территориального </w:t>
            </w:r>
            <w:r>
              <w:lastRenderedPageBreak/>
              <w:t>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624" w:type="dxa"/>
            <w:tcBorders>
              <w:top w:val="nil"/>
              <w:left w:val="nil"/>
              <w:bottom w:val="nil"/>
              <w:right w:val="nil"/>
            </w:tcBorders>
          </w:tcPr>
          <w:p w:rsidR="00F86B3A" w:rsidRDefault="00F86B3A">
            <w:pPr>
              <w:pStyle w:val="ConsPlusNormal"/>
              <w:jc w:val="center"/>
            </w:pPr>
            <w:r>
              <w:lastRenderedPageBreak/>
              <w:t>10</w:t>
            </w:r>
          </w:p>
        </w:tc>
        <w:tc>
          <w:tcPr>
            <w:tcW w:w="1587" w:type="dxa"/>
            <w:tcBorders>
              <w:top w:val="nil"/>
              <w:left w:val="nil"/>
              <w:bottom w:val="nil"/>
              <w:right w:val="nil"/>
            </w:tcBorders>
          </w:tcPr>
          <w:p w:rsidR="00F86B3A" w:rsidRDefault="00F86B3A">
            <w:pPr>
              <w:pStyle w:val="ConsPlusNormal"/>
            </w:pPr>
          </w:p>
        </w:tc>
        <w:tc>
          <w:tcPr>
            <w:tcW w:w="113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96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134" w:type="dxa"/>
            <w:tcBorders>
              <w:top w:val="nil"/>
              <w:left w:val="nil"/>
              <w:bottom w:val="nil"/>
              <w:right w:val="nil"/>
            </w:tcBorders>
          </w:tcPr>
          <w:p w:rsidR="00F86B3A" w:rsidRDefault="00F86B3A">
            <w:pPr>
              <w:pStyle w:val="ConsPlusNormal"/>
            </w:pPr>
          </w:p>
        </w:tc>
        <w:tc>
          <w:tcPr>
            <w:tcW w:w="1587" w:type="dxa"/>
            <w:tcBorders>
              <w:top w:val="nil"/>
              <w:left w:val="nil"/>
              <w:bottom w:val="nil"/>
              <w:right w:val="nil"/>
            </w:tcBorders>
          </w:tcPr>
          <w:p w:rsidR="00F86B3A" w:rsidRDefault="00F86B3A">
            <w:pPr>
              <w:pStyle w:val="ConsPlusNormal"/>
            </w:pPr>
          </w:p>
        </w:tc>
        <w:tc>
          <w:tcPr>
            <w:tcW w:w="1077" w:type="dxa"/>
            <w:tcBorders>
              <w:top w:val="nil"/>
              <w:left w:val="nil"/>
              <w:bottom w:val="nil"/>
              <w:right w:val="nil"/>
            </w:tcBorders>
          </w:tcPr>
          <w:p w:rsidR="00F86B3A" w:rsidRDefault="00F86B3A">
            <w:pPr>
              <w:pStyle w:val="ConsPlusNormal"/>
            </w:pPr>
          </w:p>
        </w:tc>
      </w:tr>
    </w:tbl>
    <w:p w:rsidR="00F86B3A" w:rsidRDefault="00F86B3A">
      <w:pPr>
        <w:pStyle w:val="ConsPlusNormal"/>
        <w:sectPr w:rsidR="00F86B3A">
          <w:pgSz w:w="16838" w:h="11905" w:orient="landscape"/>
          <w:pgMar w:top="1701" w:right="1134" w:bottom="850" w:left="1134" w:header="0" w:footer="0" w:gutter="0"/>
          <w:cols w:space="720"/>
          <w:titlePg/>
        </w:sectPr>
      </w:pPr>
    </w:p>
    <w:p w:rsidR="00F86B3A" w:rsidRDefault="00F86B3A">
      <w:pPr>
        <w:pStyle w:val="ConsPlusNormal"/>
        <w:jc w:val="both"/>
      </w:pPr>
    </w:p>
    <w:p w:rsidR="00F86B3A" w:rsidRDefault="00F86B3A">
      <w:pPr>
        <w:pStyle w:val="ConsPlusNormal"/>
        <w:ind w:firstLine="540"/>
        <w:jc w:val="both"/>
      </w:pPr>
      <w:r>
        <w:t>--------------------------------</w:t>
      </w:r>
    </w:p>
    <w:p w:rsidR="00F86B3A" w:rsidRDefault="00F86B3A">
      <w:pPr>
        <w:pStyle w:val="ConsPlusNormal"/>
        <w:spacing w:before="280"/>
        <w:ind w:firstLine="540"/>
        <w:jc w:val="both"/>
      </w:pPr>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w:t>
      </w:r>
    </w:p>
    <w:p w:rsidR="00F86B3A" w:rsidRDefault="00F86B3A">
      <w:pPr>
        <w:pStyle w:val="ConsPlusNormal"/>
        <w:spacing w:before="280"/>
        <w:ind w:firstLine="540"/>
        <w:jc w:val="both"/>
      </w:pPr>
      <w:r>
        <w:t>&lt;**&gt; Без учета расходов на обеспечение выполнения Территориальным фондом ОМС своих функций, предусмотренных законом Волгоградской области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rsidR="00F86B3A" w:rsidRDefault="00F86B3A">
      <w:pPr>
        <w:pStyle w:val="ConsPlusNormal"/>
        <w:spacing w:before="280"/>
        <w:ind w:firstLine="540"/>
        <w:jc w:val="both"/>
      </w:pPr>
      <w:r>
        <w:t xml:space="preserve">&lt;***&gt; </w:t>
      </w:r>
      <w:hyperlink r:id="rId229">
        <w:r>
          <w:rPr>
            <w:color w:val="0000FF"/>
          </w:rPr>
          <w:t>Закон</w:t>
        </w:r>
      </w:hyperlink>
      <w:r>
        <w:t xml:space="preserve"> Волгоградской области от 25 декабря 2025 г. N 125-ОД "О Территориальной программе государственных гарантий бесплатного оказания гражданам медицинской помощи в Волгоградской области на 2026 год и на плановый период 2027 и 2028 годов";</w:t>
      </w:r>
    </w:p>
    <w:p w:rsidR="00F86B3A" w:rsidRDefault="00F86B3A">
      <w:pPr>
        <w:pStyle w:val="ConsPlusNormal"/>
        <w:spacing w:before="280"/>
        <w:ind w:firstLine="540"/>
        <w:jc w:val="both"/>
      </w:pPr>
      <w:r>
        <w:t xml:space="preserve">&lt;****&gt; </w:t>
      </w:r>
      <w:hyperlink r:id="rId230">
        <w:r>
          <w:rPr>
            <w:color w:val="0000FF"/>
          </w:rPr>
          <w:t>Закон</w:t>
        </w:r>
      </w:hyperlink>
      <w:r>
        <w:t xml:space="preserve"> Волгоградской области от 04 декабря 2025 г. N 118-ОД "Об областном бюджете на 2026 год и на плановый период 2027 и 2028 годов".</w:t>
      </w:r>
    </w:p>
    <w:p w:rsidR="00F86B3A" w:rsidRDefault="00F86B3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29"/>
        <w:gridCol w:w="1247"/>
        <w:gridCol w:w="1247"/>
        <w:gridCol w:w="1247"/>
      </w:tblGrid>
      <w:tr w:rsidR="00F86B3A">
        <w:tc>
          <w:tcPr>
            <w:tcW w:w="5329" w:type="dxa"/>
            <w:tcBorders>
              <w:top w:val="nil"/>
              <w:left w:val="nil"/>
              <w:bottom w:val="nil"/>
              <w:right w:val="nil"/>
            </w:tcBorders>
          </w:tcPr>
          <w:p w:rsidR="00F86B3A" w:rsidRDefault="00F86B3A">
            <w:pPr>
              <w:pStyle w:val="ConsPlusNormal"/>
              <w:jc w:val="center"/>
            </w:pPr>
            <w:r>
              <w:t>Справочные данные, использованные при расчете стоимости Территориальной программы государственных гарантий за счет средств бюджетных ассигнований областного бюджета</w:t>
            </w:r>
          </w:p>
        </w:tc>
        <w:tc>
          <w:tcPr>
            <w:tcW w:w="1247" w:type="dxa"/>
            <w:tcBorders>
              <w:top w:val="nil"/>
              <w:left w:val="nil"/>
              <w:bottom w:val="nil"/>
              <w:right w:val="nil"/>
            </w:tcBorders>
          </w:tcPr>
          <w:p w:rsidR="00F86B3A" w:rsidRDefault="00F86B3A">
            <w:pPr>
              <w:pStyle w:val="ConsPlusNormal"/>
              <w:jc w:val="center"/>
            </w:pPr>
            <w:r>
              <w:t>2026 год</w:t>
            </w:r>
          </w:p>
        </w:tc>
        <w:tc>
          <w:tcPr>
            <w:tcW w:w="1247" w:type="dxa"/>
            <w:tcBorders>
              <w:top w:val="nil"/>
              <w:left w:val="nil"/>
              <w:bottom w:val="nil"/>
              <w:right w:val="nil"/>
            </w:tcBorders>
          </w:tcPr>
          <w:p w:rsidR="00F86B3A" w:rsidRDefault="00F86B3A">
            <w:pPr>
              <w:pStyle w:val="ConsPlusNormal"/>
              <w:jc w:val="center"/>
            </w:pPr>
            <w:r>
              <w:t>2027 год</w:t>
            </w:r>
          </w:p>
        </w:tc>
        <w:tc>
          <w:tcPr>
            <w:tcW w:w="1247" w:type="dxa"/>
            <w:tcBorders>
              <w:top w:val="nil"/>
              <w:left w:val="nil"/>
              <w:bottom w:val="nil"/>
              <w:right w:val="nil"/>
            </w:tcBorders>
          </w:tcPr>
          <w:p w:rsidR="00F86B3A" w:rsidRDefault="00F86B3A">
            <w:pPr>
              <w:pStyle w:val="ConsPlusNormal"/>
              <w:jc w:val="center"/>
            </w:pPr>
            <w:r>
              <w:t>2028 год</w:t>
            </w:r>
          </w:p>
        </w:tc>
      </w:tr>
      <w:tr w:rsidR="00F86B3A">
        <w:tc>
          <w:tcPr>
            <w:tcW w:w="5329" w:type="dxa"/>
            <w:tcBorders>
              <w:top w:val="nil"/>
              <w:left w:val="nil"/>
              <w:bottom w:val="nil"/>
              <w:right w:val="nil"/>
            </w:tcBorders>
          </w:tcPr>
          <w:p w:rsidR="00F86B3A" w:rsidRDefault="00F86B3A">
            <w:pPr>
              <w:pStyle w:val="ConsPlusNormal"/>
            </w:pPr>
            <w:r>
              <w:t>Численность населения Волгоградской области (человек)</w:t>
            </w:r>
          </w:p>
        </w:tc>
        <w:tc>
          <w:tcPr>
            <w:tcW w:w="1247" w:type="dxa"/>
            <w:tcBorders>
              <w:top w:val="nil"/>
              <w:left w:val="nil"/>
              <w:bottom w:val="nil"/>
              <w:right w:val="nil"/>
            </w:tcBorders>
          </w:tcPr>
          <w:p w:rsidR="00F86B3A" w:rsidRDefault="00F86B3A">
            <w:pPr>
              <w:pStyle w:val="ConsPlusNormal"/>
              <w:jc w:val="center"/>
            </w:pPr>
            <w:r>
              <w:t>2 418 954</w:t>
            </w:r>
          </w:p>
        </w:tc>
        <w:tc>
          <w:tcPr>
            <w:tcW w:w="1247" w:type="dxa"/>
            <w:tcBorders>
              <w:top w:val="nil"/>
              <w:left w:val="nil"/>
              <w:bottom w:val="nil"/>
              <w:right w:val="nil"/>
            </w:tcBorders>
          </w:tcPr>
          <w:p w:rsidR="00F86B3A" w:rsidRDefault="00F86B3A">
            <w:pPr>
              <w:pStyle w:val="ConsPlusNormal"/>
              <w:jc w:val="center"/>
            </w:pPr>
            <w:r>
              <w:t>2 401 576</w:t>
            </w:r>
          </w:p>
        </w:tc>
        <w:tc>
          <w:tcPr>
            <w:tcW w:w="1247" w:type="dxa"/>
            <w:tcBorders>
              <w:top w:val="nil"/>
              <w:left w:val="nil"/>
              <w:bottom w:val="nil"/>
              <w:right w:val="nil"/>
            </w:tcBorders>
          </w:tcPr>
          <w:p w:rsidR="00F86B3A" w:rsidRDefault="00F86B3A">
            <w:pPr>
              <w:pStyle w:val="ConsPlusNormal"/>
              <w:jc w:val="center"/>
            </w:pPr>
            <w:r>
              <w:t>2 401 576</w:t>
            </w:r>
          </w:p>
        </w:tc>
      </w:tr>
      <w:tr w:rsidR="00F86B3A">
        <w:tc>
          <w:tcPr>
            <w:tcW w:w="5329" w:type="dxa"/>
            <w:tcBorders>
              <w:top w:val="nil"/>
              <w:left w:val="nil"/>
              <w:bottom w:val="nil"/>
              <w:right w:val="nil"/>
            </w:tcBorders>
          </w:tcPr>
          <w:p w:rsidR="00F86B3A" w:rsidRDefault="00F86B3A">
            <w:pPr>
              <w:pStyle w:val="ConsPlusNormal"/>
            </w:pPr>
            <w:r>
              <w:t>Численность лиц, застрахованных по обязательному медицинскому страхованию в Волгоградской области (человек)</w:t>
            </w:r>
          </w:p>
        </w:tc>
        <w:tc>
          <w:tcPr>
            <w:tcW w:w="1247" w:type="dxa"/>
            <w:tcBorders>
              <w:top w:val="nil"/>
              <w:left w:val="nil"/>
              <w:bottom w:val="nil"/>
              <w:right w:val="nil"/>
            </w:tcBorders>
          </w:tcPr>
          <w:p w:rsidR="00F86B3A" w:rsidRDefault="00F86B3A">
            <w:pPr>
              <w:pStyle w:val="ConsPlusNormal"/>
              <w:jc w:val="center"/>
            </w:pPr>
            <w:r>
              <w:t>2 171 631</w:t>
            </w:r>
          </w:p>
        </w:tc>
        <w:tc>
          <w:tcPr>
            <w:tcW w:w="1247" w:type="dxa"/>
            <w:tcBorders>
              <w:top w:val="nil"/>
              <w:left w:val="nil"/>
              <w:bottom w:val="nil"/>
              <w:right w:val="nil"/>
            </w:tcBorders>
          </w:tcPr>
          <w:p w:rsidR="00F86B3A" w:rsidRDefault="00F86B3A">
            <w:pPr>
              <w:pStyle w:val="ConsPlusNormal"/>
              <w:jc w:val="center"/>
            </w:pPr>
            <w:r>
              <w:t>2 171 631</w:t>
            </w:r>
          </w:p>
        </w:tc>
        <w:tc>
          <w:tcPr>
            <w:tcW w:w="1247" w:type="dxa"/>
            <w:tcBorders>
              <w:top w:val="nil"/>
              <w:left w:val="nil"/>
              <w:bottom w:val="nil"/>
              <w:right w:val="nil"/>
            </w:tcBorders>
          </w:tcPr>
          <w:p w:rsidR="00F86B3A" w:rsidRDefault="00F86B3A">
            <w:pPr>
              <w:pStyle w:val="ConsPlusNormal"/>
              <w:jc w:val="center"/>
            </w:pPr>
            <w:r>
              <w:t>2 171 631</w:t>
            </w:r>
          </w:p>
        </w:tc>
      </w:tr>
      <w:tr w:rsidR="00F86B3A">
        <w:tc>
          <w:tcPr>
            <w:tcW w:w="5329" w:type="dxa"/>
            <w:tcBorders>
              <w:top w:val="nil"/>
              <w:left w:val="nil"/>
              <w:bottom w:val="nil"/>
              <w:right w:val="nil"/>
            </w:tcBorders>
          </w:tcPr>
          <w:p w:rsidR="00F86B3A" w:rsidRDefault="00F86B3A">
            <w:pPr>
              <w:pStyle w:val="ConsPlusNormal"/>
            </w:pPr>
            <w:r>
              <w:t xml:space="preserve">Коэффициент дифференциации, рассчитанный в соответствии с </w:t>
            </w:r>
            <w:hyperlink r:id="rId231">
              <w:r>
                <w:rPr>
                  <w:color w:val="0000FF"/>
                </w:rPr>
                <w:t>методикой</w:t>
              </w:r>
            </w:hyperlink>
            <w:r>
              <w:t xml:space="preserve">, утвержденной постановлением </w:t>
            </w:r>
            <w:r>
              <w:lastRenderedPageBreak/>
              <w:t>Правительства Российской Федерации от 05 мая 2012 г. N 462</w:t>
            </w:r>
          </w:p>
        </w:tc>
        <w:tc>
          <w:tcPr>
            <w:tcW w:w="1247" w:type="dxa"/>
            <w:tcBorders>
              <w:top w:val="nil"/>
              <w:left w:val="nil"/>
              <w:bottom w:val="nil"/>
              <w:right w:val="nil"/>
            </w:tcBorders>
          </w:tcPr>
          <w:p w:rsidR="00F86B3A" w:rsidRDefault="00F86B3A">
            <w:pPr>
              <w:pStyle w:val="ConsPlusNormal"/>
              <w:jc w:val="center"/>
            </w:pPr>
            <w:r>
              <w:lastRenderedPageBreak/>
              <w:t>1</w:t>
            </w:r>
          </w:p>
        </w:tc>
        <w:tc>
          <w:tcPr>
            <w:tcW w:w="1247" w:type="dxa"/>
            <w:tcBorders>
              <w:top w:val="nil"/>
              <w:left w:val="nil"/>
              <w:bottom w:val="nil"/>
              <w:right w:val="nil"/>
            </w:tcBorders>
          </w:tcPr>
          <w:p w:rsidR="00F86B3A" w:rsidRDefault="00F86B3A">
            <w:pPr>
              <w:pStyle w:val="ConsPlusNormal"/>
              <w:jc w:val="center"/>
            </w:pPr>
            <w:r>
              <w:t>1</w:t>
            </w:r>
          </w:p>
        </w:tc>
        <w:tc>
          <w:tcPr>
            <w:tcW w:w="1247" w:type="dxa"/>
            <w:tcBorders>
              <w:top w:val="nil"/>
              <w:left w:val="nil"/>
              <w:bottom w:val="nil"/>
              <w:right w:val="nil"/>
            </w:tcBorders>
          </w:tcPr>
          <w:p w:rsidR="00F86B3A" w:rsidRDefault="00F86B3A">
            <w:pPr>
              <w:pStyle w:val="ConsPlusNormal"/>
              <w:jc w:val="center"/>
            </w:pPr>
            <w:r>
              <w:t>1</w:t>
            </w:r>
          </w:p>
        </w:tc>
      </w:tr>
      <w:tr w:rsidR="00F86B3A">
        <w:tc>
          <w:tcPr>
            <w:tcW w:w="5329" w:type="dxa"/>
            <w:tcBorders>
              <w:top w:val="nil"/>
              <w:left w:val="nil"/>
              <w:bottom w:val="nil"/>
              <w:right w:val="nil"/>
            </w:tcBorders>
          </w:tcPr>
          <w:p w:rsidR="00F86B3A" w:rsidRDefault="00F86B3A">
            <w:pPr>
              <w:pStyle w:val="ConsPlusNormal"/>
            </w:pPr>
            <w:r>
              <w:lastRenderedPageBreak/>
              <w:t xml:space="preserve">Коэффициент доступности медицинской помощи, рассчитанный в соответствии с </w:t>
            </w:r>
            <w:hyperlink r:id="rId232">
              <w:r>
                <w:rPr>
                  <w:color w:val="0000FF"/>
                </w:rPr>
                <w:t>методикой</w:t>
              </w:r>
            </w:hyperlink>
            <w:r>
              <w:t>, утвержденной постановлением Правительства Российской Федерации от 05 мая 2012 г. N 462</w:t>
            </w:r>
          </w:p>
        </w:tc>
        <w:tc>
          <w:tcPr>
            <w:tcW w:w="1247" w:type="dxa"/>
            <w:tcBorders>
              <w:top w:val="nil"/>
              <w:left w:val="nil"/>
              <w:bottom w:val="nil"/>
              <w:right w:val="nil"/>
            </w:tcBorders>
          </w:tcPr>
          <w:p w:rsidR="00F86B3A" w:rsidRDefault="00F86B3A">
            <w:pPr>
              <w:pStyle w:val="ConsPlusNormal"/>
              <w:jc w:val="center"/>
            </w:pPr>
            <w:r>
              <w:t>1</w:t>
            </w:r>
          </w:p>
        </w:tc>
        <w:tc>
          <w:tcPr>
            <w:tcW w:w="1247" w:type="dxa"/>
            <w:tcBorders>
              <w:top w:val="nil"/>
              <w:left w:val="nil"/>
              <w:bottom w:val="nil"/>
              <w:right w:val="nil"/>
            </w:tcBorders>
          </w:tcPr>
          <w:p w:rsidR="00F86B3A" w:rsidRDefault="00F86B3A">
            <w:pPr>
              <w:pStyle w:val="ConsPlusNormal"/>
              <w:jc w:val="center"/>
            </w:pPr>
            <w:r>
              <w:t>1</w:t>
            </w:r>
          </w:p>
        </w:tc>
        <w:tc>
          <w:tcPr>
            <w:tcW w:w="1247" w:type="dxa"/>
            <w:tcBorders>
              <w:top w:val="nil"/>
              <w:left w:val="nil"/>
              <w:bottom w:val="nil"/>
              <w:right w:val="nil"/>
            </w:tcBorders>
          </w:tcPr>
          <w:p w:rsidR="00F86B3A" w:rsidRDefault="00F86B3A">
            <w:pPr>
              <w:pStyle w:val="ConsPlusNormal"/>
              <w:jc w:val="center"/>
            </w:pPr>
            <w:r>
              <w:t>1</w:t>
            </w:r>
          </w:p>
        </w:tc>
      </w:tr>
    </w:tbl>
    <w:p w:rsidR="00F86B3A" w:rsidRDefault="00F86B3A">
      <w:pPr>
        <w:pStyle w:val="ConsPlusNormal"/>
        <w:jc w:val="both"/>
      </w:pPr>
    </w:p>
    <w:p w:rsidR="00F86B3A" w:rsidRDefault="00F86B3A">
      <w:pPr>
        <w:pStyle w:val="ConsPlusNormal"/>
        <w:sectPr w:rsidR="00F86B3A">
          <w:pgSz w:w="11905" w:h="16838"/>
          <w:pgMar w:top="1134" w:right="850" w:bottom="1134" w:left="1701" w:header="0" w:footer="0" w:gutter="0"/>
          <w:cols w:space="720"/>
          <w:titlePg/>
        </w:sectPr>
      </w:pPr>
    </w:p>
    <w:tbl>
      <w:tblPr>
        <w:tblW w:w="5000" w:type="pct"/>
        <w:tblBorders>
          <w:top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31"/>
        <w:gridCol w:w="1517"/>
        <w:gridCol w:w="1971"/>
        <w:gridCol w:w="1517"/>
        <w:gridCol w:w="1256"/>
        <w:gridCol w:w="1517"/>
        <w:gridCol w:w="1971"/>
        <w:gridCol w:w="1517"/>
        <w:gridCol w:w="1971"/>
      </w:tblGrid>
      <w:tr w:rsidR="00F86B3A">
        <w:tc>
          <w:tcPr>
            <w:tcW w:w="2977" w:type="dxa"/>
            <w:vMerge w:val="restart"/>
            <w:tcBorders>
              <w:left w:val="nil"/>
            </w:tcBorders>
          </w:tcPr>
          <w:p w:rsidR="00F86B3A" w:rsidRDefault="00F86B3A">
            <w:pPr>
              <w:pStyle w:val="ConsPlusNormal"/>
              <w:jc w:val="center"/>
            </w:pPr>
            <w:r>
              <w:lastRenderedPageBreak/>
              <w:t>Справочно</w:t>
            </w:r>
          </w:p>
        </w:tc>
        <w:tc>
          <w:tcPr>
            <w:tcW w:w="5812" w:type="dxa"/>
            <w:gridSpan w:val="4"/>
          </w:tcPr>
          <w:p w:rsidR="00F86B3A" w:rsidRDefault="00F86B3A">
            <w:pPr>
              <w:pStyle w:val="ConsPlusNormal"/>
              <w:jc w:val="center"/>
            </w:pPr>
            <w:r>
              <w:t>2026 год</w:t>
            </w:r>
          </w:p>
        </w:tc>
        <w:tc>
          <w:tcPr>
            <w:tcW w:w="2977" w:type="dxa"/>
            <w:gridSpan w:val="2"/>
          </w:tcPr>
          <w:p w:rsidR="00F86B3A" w:rsidRDefault="00F86B3A">
            <w:pPr>
              <w:pStyle w:val="ConsPlusNormal"/>
              <w:jc w:val="center"/>
            </w:pPr>
            <w:r>
              <w:t>2027 год</w:t>
            </w:r>
          </w:p>
        </w:tc>
        <w:tc>
          <w:tcPr>
            <w:tcW w:w="2835" w:type="dxa"/>
            <w:gridSpan w:val="2"/>
            <w:tcBorders>
              <w:right w:val="nil"/>
            </w:tcBorders>
          </w:tcPr>
          <w:p w:rsidR="00F86B3A" w:rsidRDefault="00F86B3A">
            <w:pPr>
              <w:pStyle w:val="ConsPlusNormal"/>
              <w:jc w:val="center"/>
            </w:pPr>
            <w:r>
              <w:t>2028 год</w:t>
            </w:r>
          </w:p>
        </w:tc>
      </w:tr>
      <w:tr w:rsidR="00F86B3A">
        <w:tc>
          <w:tcPr>
            <w:tcW w:w="0" w:type="auto"/>
            <w:vMerge/>
            <w:tcBorders>
              <w:left w:val="nil"/>
            </w:tcBorders>
          </w:tcPr>
          <w:p w:rsidR="00F86B3A" w:rsidRDefault="00F86B3A">
            <w:pPr>
              <w:pStyle w:val="ConsPlusNormal"/>
            </w:pPr>
          </w:p>
        </w:tc>
        <w:tc>
          <w:tcPr>
            <w:tcW w:w="1559" w:type="dxa"/>
          </w:tcPr>
          <w:p w:rsidR="00F86B3A" w:rsidRDefault="00F86B3A">
            <w:pPr>
              <w:pStyle w:val="ConsPlusNormal"/>
              <w:jc w:val="center"/>
            </w:pPr>
            <w:r>
              <w:t>всего,</w:t>
            </w:r>
          </w:p>
          <w:p w:rsidR="00F86B3A" w:rsidRDefault="00F86B3A">
            <w:pPr>
              <w:pStyle w:val="ConsPlusNormal"/>
              <w:jc w:val="center"/>
            </w:pPr>
            <w:r>
              <w:t>тыс. рублей</w:t>
            </w:r>
          </w:p>
        </w:tc>
        <w:tc>
          <w:tcPr>
            <w:tcW w:w="1418" w:type="dxa"/>
          </w:tcPr>
          <w:p w:rsidR="00F86B3A" w:rsidRDefault="00F86B3A">
            <w:pPr>
              <w:pStyle w:val="ConsPlusNormal"/>
              <w:jc w:val="center"/>
            </w:pPr>
            <w:r>
              <w:t>на одно застрахованное лицо</w:t>
            </w:r>
          </w:p>
          <w:p w:rsidR="00F86B3A" w:rsidRDefault="00F86B3A">
            <w:pPr>
              <w:pStyle w:val="ConsPlusNormal"/>
              <w:jc w:val="center"/>
            </w:pPr>
            <w:r>
              <w:t>в год, рублей</w:t>
            </w:r>
          </w:p>
        </w:tc>
        <w:tc>
          <w:tcPr>
            <w:tcW w:w="1559" w:type="dxa"/>
          </w:tcPr>
          <w:p w:rsidR="00F86B3A" w:rsidRDefault="00F86B3A">
            <w:pPr>
              <w:pStyle w:val="ConsPlusNormal"/>
              <w:jc w:val="center"/>
            </w:pPr>
            <w:r>
              <w:t>всего,</w:t>
            </w:r>
          </w:p>
          <w:p w:rsidR="00F86B3A" w:rsidRDefault="00F86B3A">
            <w:pPr>
              <w:pStyle w:val="ConsPlusNormal"/>
              <w:jc w:val="center"/>
            </w:pPr>
            <w:r>
              <w:t>тыс. рублей</w:t>
            </w:r>
          </w:p>
        </w:tc>
        <w:tc>
          <w:tcPr>
            <w:tcW w:w="1276" w:type="dxa"/>
          </w:tcPr>
          <w:p w:rsidR="00F86B3A" w:rsidRDefault="00F86B3A">
            <w:pPr>
              <w:pStyle w:val="ConsPlusNormal"/>
              <w:jc w:val="center"/>
            </w:pPr>
            <w:r>
              <w:t>на одного жителя</w:t>
            </w:r>
          </w:p>
        </w:tc>
        <w:tc>
          <w:tcPr>
            <w:tcW w:w="1559" w:type="dxa"/>
          </w:tcPr>
          <w:p w:rsidR="00F86B3A" w:rsidRDefault="00F86B3A">
            <w:pPr>
              <w:pStyle w:val="ConsPlusNormal"/>
              <w:jc w:val="center"/>
            </w:pPr>
            <w:r>
              <w:t>всего,</w:t>
            </w:r>
          </w:p>
          <w:p w:rsidR="00F86B3A" w:rsidRDefault="00F86B3A">
            <w:pPr>
              <w:pStyle w:val="ConsPlusNormal"/>
              <w:jc w:val="center"/>
            </w:pPr>
            <w:r>
              <w:t>тыс. рублей</w:t>
            </w:r>
          </w:p>
        </w:tc>
        <w:tc>
          <w:tcPr>
            <w:tcW w:w="1418" w:type="dxa"/>
          </w:tcPr>
          <w:p w:rsidR="00F86B3A" w:rsidRDefault="00F86B3A">
            <w:pPr>
              <w:pStyle w:val="ConsPlusNormal"/>
              <w:jc w:val="center"/>
            </w:pPr>
            <w:r>
              <w:t>на одно застрахованное лицо в год, рублей</w:t>
            </w:r>
          </w:p>
        </w:tc>
        <w:tc>
          <w:tcPr>
            <w:tcW w:w="1559" w:type="dxa"/>
          </w:tcPr>
          <w:p w:rsidR="00F86B3A" w:rsidRDefault="00F86B3A">
            <w:pPr>
              <w:pStyle w:val="ConsPlusNormal"/>
              <w:jc w:val="center"/>
            </w:pPr>
            <w:r>
              <w:t>всего,</w:t>
            </w:r>
          </w:p>
          <w:p w:rsidR="00F86B3A" w:rsidRDefault="00F86B3A">
            <w:pPr>
              <w:pStyle w:val="ConsPlusNormal"/>
              <w:jc w:val="center"/>
            </w:pPr>
            <w:r>
              <w:t>тыс. рублей</w:t>
            </w:r>
          </w:p>
        </w:tc>
        <w:tc>
          <w:tcPr>
            <w:tcW w:w="1276" w:type="dxa"/>
            <w:tcBorders>
              <w:right w:val="nil"/>
            </w:tcBorders>
          </w:tcPr>
          <w:p w:rsidR="00F86B3A" w:rsidRDefault="00F86B3A">
            <w:pPr>
              <w:pStyle w:val="ConsPlusNormal"/>
              <w:jc w:val="center"/>
            </w:pPr>
            <w:r>
              <w:t>на одно застрахованное лицо в год, рублей</w:t>
            </w:r>
          </w:p>
        </w:tc>
      </w:tr>
      <w:tr w:rsidR="00F86B3A">
        <w:tc>
          <w:tcPr>
            <w:tcW w:w="2977" w:type="dxa"/>
            <w:tcBorders>
              <w:left w:val="nil"/>
            </w:tcBorders>
          </w:tcPr>
          <w:p w:rsidR="00F86B3A" w:rsidRDefault="00F86B3A">
            <w:pPr>
              <w:pStyle w:val="ConsPlusNormal"/>
              <w:jc w:val="center"/>
            </w:pPr>
            <w:r>
              <w:t>1</w:t>
            </w:r>
          </w:p>
        </w:tc>
        <w:tc>
          <w:tcPr>
            <w:tcW w:w="1559" w:type="dxa"/>
          </w:tcPr>
          <w:p w:rsidR="00F86B3A" w:rsidRDefault="00F86B3A">
            <w:pPr>
              <w:pStyle w:val="ConsPlusNormal"/>
              <w:jc w:val="center"/>
            </w:pPr>
            <w:r>
              <w:t>2</w:t>
            </w:r>
          </w:p>
        </w:tc>
        <w:tc>
          <w:tcPr>
            <w:tcW w:w="1418" w:type="dxa"/>
          </w:tcPr>
          <w:p w:rsidR="00F86B3A" w:rsidRDefault="00F86B3A">
            <w:pPr>
              <w:pStyle w:val="ConsPlusNormal"/>
              <w:jc w:val="center"/>
            </w:pPr>
            <w:r>
              <w:t>3</w:t>
            </w:r>
          </w:p>
        </w:tc>
        <w:tc>
          <w:tcPr>
            <w:tcW w:w="1559" w:type="dxa"/>
          </w:tcPr>
          <w:p w:rsidR="00F86B3A" w:rsidRDefault="00F86B3A">
            <w:pPr>
              <w:pStyle w:val="ConsPlusNormal"/>
              <w:jc w:val="center"/>
            </w:pPr>
            <w:r>
              <w:t>4</w:t>
            </w:r>
          </w:p>
        </w:tc>
        <w:tc>
          <w:tcPr>
            <w:tcW w:w="1276" w:type="dxa"/>
          </w:tcPr>
          <w:p w:rsidR="00F86B3A" w:rsidRDefault="00F86B3A">
            <w:pPr>
              <w:pStyle w:val="ConsPlusNormal"/>
              <w:jc w:val="center"/>
            </w:pPr>
            <w:r>
              <w:t>5</w:t>
            </w:r>
          </w:p>
        </w:tc>
        <w:tc>
          <w:tcPr>
            <w:tcW w:w="1559" w:type="dxa"/>
          </w:tcPr>
          <w:p w:rsidR="00F86B3A" w:rsidRDefault="00F86B3A">
            <w:pPr>
              <w:pStyle w:val="ConsPlusNormal"/>
              <w:jc w:val="center"/>
            </w:pPr>
            <w:r>
              <w:t>6</w:t>
            </w:r>
          </w:p>
        </w:tc>
        <w:tc>
          <w:tcPr>
            <w:tcW w:w="1418" w:type="dxa"/>
          </w:tcPr>
          <w:p w:rsidR="00F86B3A" w:rsidRDefault="00F86B3A">
            <w:pPr>
              <w:pStyle w:val="ConsPlusNormal"/>
              <w:jc w:val="center"/>
            </w:pPr>
            <w:r>
              <w:t>7</w:t>
            </w:r>
          </w:p>
        </w:tc>
        <w:tc>
          <w:tcPr>
            <w:tcW w:w="1559" w:type="dxa"/>
          </w:tcPr>
          <w:p w:rsidR="00F86B3A" w:rsidRDefault="00F86B3A">
            <w:pPr>
              <w:pStyle w:val="ConsPlusNormal"/>
              <w:jc w:val="center"/>
            </w:pPr>
            <w:r>
              <w:t>8</w:t>
            </w:r>
          </w:p>
        </w:tc>
        <w:tc>
          <w:tcPr>
            <w:tcW w:w="1276" w:type="dxa"/>
            <w:tcBorders>
              <w:right w:val="nil"/>
            </w:tcBorders>
          </w:tcPr>
          <w:p w:rsidR="00F86B3A" w:rsidRDefault="00F86B3A">
            <w:pPr>
              <w:pStyle w:val="ConsPlusNormal"/>
              <w:jc w:val="center"/>
            </w:pPr>
            <w:r>
              <w:t>9</w:t>
            </w:r>
          </w:p>
        </w:tc>
      </w:tr>
      <w:tr w:rsidR="00F86B3A">
        <w:tblPrEx>
          <w:tblBorders>
            <w:insideH w:val="nil"/>
            <w:insideV w:val="nil"/>
          </w:tblBorders>
        </w:tblPrEx>
        <w:tc>
          <w:tcPr>
            <w:tcW w:w="2977" w:type="dxa"/>
            <w:tcBorders>
              <w:bottom w:val="nil"/>
            </w:tcBorders>
          </w:tcPr>
          <w:p w:rsidR="00F86B3A" w:rsidRDefault="00F86B3A">
            <w:pPr>
              <w:pStyle w:val="ConsPlusNormal"/>
            </w:pPr>
            <w:r>
              <w:t>Расходы на обеспечение выполнения Территориальным фондом ОМС своих функций за счет субвенции из бюджета Федерального фонда ОМС</w:t>
            </w:r>
          </w:p>
        </w:tc>
        <w:tc>
          <w:tcPr>
            <w:tcW w:w="1559" w:type="dxa"/>
            <w:tcBorders>
              <w:bottom w:val="nil"/>
            </w:tcBorders>
          </w:tcPr>
          <w:p w:rsidR="00F86B3A" w:rsidRDefault="00F86B3A">
            <w:pPr>
              <w:pStyle w:val="ConsPlusNormal"/>
              <w:jc w:val="center"/>
            </w:pPr>
            <w:r>
              <w:t>363 391,1</w:t>
            </w:r>
          </w:p>
        </w:tc>
        <w:tc>
          <w:tcPr>
            <w:tcW w:w="1418" w:type="dxa"/>
            <w:tcBorders>
              <w:bottom w:val="nil"/>
            </w:tcBorders>
          </w:tcPr>
          <w:p w:rsidR="00F86B3A" w:rsidRDefault="00F86B3A">
            <w:pPr>
              <w:pStyle w:val="ConsPlusNormal"/>
              <w:jc w:val="center"/>
            </w:pPr>
            <w:r>
              <w:t>167,3</w:t>
            </w:r>
          </w:p>
        </w:tc>
        <w:tc>
          <w:tcPr>
            <w:tcW w:w="1559" w:type="dxa"/>
            <w:tcBorders>
              <w:bottom w:val="nil"/>
            </w:tcBorders>
          </w:tcPr>
          <w:p w:rsidR="00F86B3A" w:rsidRDefault="00F86B3A">
            <w:pPr>
              <w:pStyle w:val="ConsPlusNormal"/>
            </w:pPr>
          </w:p>
        </w:tc>
        <w:tc>
          <w:tcPr>
            <w:tcW w:w="1276" w:type="dxa"/>
            <w:tcBorders>
              <w:bottom w:val="nil"/>
            </w:tcBorders>
          </w:tcPr>
          <w:p w:rsidR="00F86B3A" w:rsidRDefault="00F86B3A">
            <w:pPr>
              <w:pStyle w:val="ConsPlusNormal"/>
            </w:pPr>
          </w:p>
        </w:tc>
        <w:tc>
          <w:tcPr>
            <w:tcW w:w="1559" w:type="dxa"/>
            <w:tcBorders>
              <w:bottom w:val="nil"/>
            </w:tcBorders>
          </w:tcPr>
          <w:p w:rsidR="00F86B3A" w:rsidRDefault="00F86B3A">
            <w:pPr>
              <w:pStyle w:val="ConsPlusNormal"/>
              <w:jc w:val="center"/>
            </w:pPr>
            <w:r>
              <w:t>363 391,1</w:t>
            </w:r>
          </w:p>
        </w:tc>
        <w:tc>
          <w:tcPr>
            <w:tcW w:w="1418" w:type="dxa"/>
            <w:tcBorders>
              <w:bottom w:val="nil"/>
            </w:tcBorders>
          </w:tcPr>
          <w:p w:rsidR="00F86B3A" w:rsidRDefault="00F86B3A">
            <w:pPr>
              <w:pStyle w:val="ConsPlusNormal"/>
              <w:jc w:val="center"/>
            </w:pPr>
            <w:r>
              <w:t>167,3</w:t>
            </w:r>
          </w:p>
        </w:tc>
        <w:tc>
          <w:tcPr>
            <w:tcW w:w="1559" w:type="dxa"/>
            <w:tcBorders>
              <w:bottom w:val="nil"/>
            </w:tcBorders>
          </w:tcPr>
          <w:p w:rsidR="00F86B3A" w:rsidRDefault="00F86B3A">
            <w:pPr>
              <w:pStyle w:val="ConsPlusNormal"/>
              <w:jc w:val="center"/>
            </w:pPr>
            <w:r>
              <w:t>363 391,1</w:t>
            </w:r>
          </w:p>
        </w:tc>
        <w:tc>
          <w:tcPr>
            <w:tcW w:w="1276" w:type="dxa"/>
            <w:tcBorders>
              <w:bottom w:val="nil"/>
            </w:tcBorders>
          </w:tcPr>
          <w:p w:rsidR="00F86B3A" w:rsidRDefault="00F86B3A">
            <w:pPr>
              <w:pStyle w:val="ConsPlusNormal"/>
              <w:jc w:val="center"/>
            </w:pPr>
            <w:r>
              <w:t>167,3</w:t>
            </w:r>
          </w:p>
        </w:tc>
      </w:tr>
      <w:tr w:rsidR="00F86B3A">
        <w:tblPrEx>
          <w:tblBorders>
            <w:insideH w:val="nil"/>
            <w:insideV w:val="nil"/>
          </w:tblBorders>
        </w:tblPrEx>
        <w:tc>
          <w:tcPr>
            <w:tcW w:w="2977" w:type="dxa"/>
            <w:tcBorders>
              <w:top w:val="nil"/>
              <w:bottom w:val="nil"/>
            </w:tcBorders>
          </w:tcPr>
          <w:p w:rsidR="00F86B3A" w:rsidRDefault="00F86B3A">
            <w:pPr>
              <w:pStyle w:val="ConsPlusNormal"/>
            </w:pPr>
            <w:r>
              <w:t>Расходы на обеспечение выполнения Территориальным фондом ОМС своих функций за счет иных источников".</w:t>
            </w:r>
          </w:p>
        </w:tc>
        <w:tc>
          <w:tcPr>
            <w:tcW w:w="1559" w:type="dxa"/>
            <w:tcBorders>
              <w:top w:val="nil"/>
              <w:bottom w:val="nil"/>
            </w:tcBorders>
          </w:tcPr>
          <w:p w:rsidR="00F86B3A" w:rsidRDefault="00F86B3A">
            <w:pPr>
              <w:pStyle w:val="ConsPlusNormal"/>
            </w:pPr>
          </w:p>
        </w:tc>
        <w:tc>
          <w:tcPr>
            <w:tcW w:w="1418" w:type="dxa"/>
            <w:tcBorders>
              <w:top w:val="nil"/>
              <w:bottom w:val="nil"/>
            </w:tcBorders>
          </w:tcPr>
          <w:p w:rsidR="00F86B3A" w:rsidRDefault="00F86B3A">
            <w:pPr>
              <w:pStyle w:val="ConsPlusNormal"/>
            </w:pPr>
          </w:p>
        </w:tc>
        <w:tc>
          <w:tcPr>
            <w:tcW w:w="1559" w:type="dxa"/>
            <w:tcBorders>
              <w:top w:val="nil"/>
              <w:bottom w:val="nil"/>
            </w:tcBorders>
          </w:tcPr>
          <w:p w:rsidR="00F86B3A" w:rsidRDefault="00F86B3A">
            <w:pPr>
              <w:pStyle w:val="ConsPlusNormal"/>
            </w:pPr>
          </w:p>
        </w:tc>
        <w:tc>
          <w:tcPr>
            <w:tcW w:w="1276" w:type="dxa"/>
            <w:tcBorders>
              <w:top w:val="nil"/>
              <w:bottom w:val="nil"/>
            </w:tcBorders>
          </w:tcPr>
          <w:p w:rsidR="00F86B3A" w:rsidRDefault="00F86B3A">
            <w:pPr>
              <w:pStyle w:val="ConsPlusNormal"/>
            </w:pPr>
          </w:p>
        </w:tc>
        <w:tc>
          <w:tcPr>
            <w:tcW w:w="1559" w:type="dxa"/>
            <w:tcBorders>
              <w:top w:val="nil"/>
              <w:bottom w:val="nil"/>
            </w:tcBorders>
          </w:tcPr>
          <w:p w:rsidR="00F86B3A" w:rsidRDefault="00F86B3A">
            <w:pPr>
              <w:pStyle w:val="ConsPlusNormal"/>
            </w:pPr>
          </w:p>
        </w:tc>
        <w:tc>
          <w:tcPr>
            <w:tcW w:w="1418" w:type="dxa"/>
            <w:tcBorders>
              <w:top w:val="nil"/>
              <w:bottom w:val="nil"/>
            </w:tcBorders>
          </w:tcPr>
          <w:p w:rsidR="00F86B3A" w:rsidRDefault="00F86B3A">
            <w:pPr>
              <w:pStyle w:val="ConsPlusNormal"/>
            </w:pPr>
          </w:p>
        </w:tc>
        <w:tc>
          <w:tcPr>
            <w:tcW w:w="1559" w:type="dxa"/>
            <w:tcBorders>
              <w:top w:val="nil"/>
              <w:bottom w:val="nil"/>
            </w:tcBorders>
          </w:tcPr>
          <w:p w:rsidR="00F86B3A" w:rsidRDefault="00F86B3A">
            <w:pPr>
              <w:pStyle w:val="ConsPlusNormal"/>
            </w:pPr>
          </w:p>
        </w:tc>
        <w:tc>
          <w:tcPr>
            <w:tcW w:w="1276" w:type="dxa"/>
            <w:tcBorders>
              <w:top w:val="nil"/>
              <w:bottom w:val="nil"/>
            </w:tcBorders>
          </w:tcPr>
          <w:p w:rsidR="00F86B3A" w:rsidRDefault="00F86B3A">
            <w:pPr>
              <w:pStyle w:val="ConsPlusNormal"/>
            </w:pPr>
          </w:p>
        </w:tc>
      </w:tr>
    </w:tbl>
    <w:p w:rsidR="00F86B3A" w:rsidRDefault="00F86B3A">
      <w:pPr>
        <w:pStyle w:val="ConsPlusNormal"/>
        <w:jc w:val="both"/>
      </w:pPr>
    </w:p>
    <w:p w:rsidR="00F86B3A" w:rsidRDefault="00F86B3A">
      <w:pPr>
        <w:pStyle w:val="ConsPlusTitle"/>
        <w:ind w:firstLine="540"/>
        <w:jc w:val="both"/>
        <w:outlineLvl w:val="0"/>
      </w:pPr>
      <w:r>
        <w:t>Статья 2</w:t>
      </w:r>
    </w:p>
    <w:p w:rsidR="00F86B3A" w:rsidRDefault="00F86B3A">
      <w:pPr>
        <w:pStyle w:val="ConsPlusNormal"/>
        <w:jc w:val="both"/>
      </w:pPr>
    </w:p>
    <w:p w:rsidR="00F86B3A" w:rsidRDefault="00F86B3A">
      <w:pPr>
        <w:pStyle w:val="ConsPlusNormal"/>
        <w:ind w:firstLine="540"/>
        <w:jc w:val="both"/>
      </w:pPr>
      <w:r>
        <w:lastRenderedPageBreak/>
        <w:t xml:space="preserve">1. Настоящий Закон вступает в силу по истечении десяти дней после дня его официального опубликования и распространяет свое действие на правоотношения, возникшие с 1 января 2026 года, за исключением </w:t>
      </w:r>
      <w:hyperlink w:anchor="P694">
        <w:r>
          <w:rPr>
            <w:color w:val="0000FF"/>
          </w:rPr>
          <w:t>пункта 6</w:t>
        </w:r>
      </w:hyperlink>
      <w:r>
        <w:t xml:space="preserve"> и </w:t>
      </w:r>
      <w:hyperlink w:anchor="P4438">
        <w:r>
          <w:rPr>
            <w:color w:val="0000FF"/>
          </w:rPr>
          <w:t>подпунктов "ж"</w:t>
        </w:r>
      </w:hyperlink>
      <w:r>
        <w:t xml:space="preserve">, </w:t>
      </w:r>
      <w:hyperlink w:anchor="P4440">
        <w:r>
          <w:rPr>
            <w:color w:val="0000FF"/>
          </w:rPr>
          <w:t>"з"</w:t>
        </w:r>
      </w:hyperlink>
      <w:r>
        <w:t xml:space="preserve"> и </w:t>
      </w:r>
      <w:hyperlink w:anchor="P4443">
        <w:r>
          <w:rPr>
            <w:color w:val="0000FF"/>
          </w:rPr>
          <w:t>"к" пункта 9 статьи 1</w:t>
        </w:r>
      </w:hyperlink>
      <w:r>
        <w:t xml:space="preserve"> настоящего Закона.</w:t>
      </w:r>
    </w:p>
    <w:p w:rsidR="00F86B3A" w:rsidRDefault="00F86B3A">
      <w:pPr>
        <w:pStyle w:val="ConsPlusNormal"/>
        <w:spacing w:before="280"/>
        <w:ind w:firstLine="540"/>
        <w:jc w:val="both"/>
      </w:pPr>
      <w:bookmarkStart w:id="4" w:name="P14122"/>
      <w:bookmarkEnd w:id="4"/>
      <w:r>
        <w:t xml:space="preserve">2. Действие </w:t>
      </w:r>
      <w:hyperlink w:anchor="P694">
        <w:r>
          <w:rPr>
            <w:color w:val="0000FF"/>
          </w:rPr>
          <w:t>пункта 6 статьи 1</w:t>
        </w:r>
      </w:hyperlink>
      <w:r>
        <w:t xml:space="preserve"> настоящего Закона распространяется на правоотношения, возникшие с 24 февраля 2026 года.</w:t>
      </w:r>
    </w:p>
    <w:p w:rsidR="00F86B3A" w:rsidRDefault="00F86B3A">
      <w:pPr>
        <w:pStyle w:val="ConsPlusNormal"/>
        <w:spacing w:before="280"/>
        <w:ind w:firstLine="540"/>
        <w:jc w:val="both"/>
      </w:pPr>
      <w:bookmarkStart w:id="5" w:name="P14123"/>
      <w:bookmarkEnd w:id="5"/>
      <w:r>
        <w:t xml:space="preserve">3. Действие </w:t>
      </w:r>
      <w:hyperlink w:anchor="P4438">
        <w:r>
          <w:rPr>
            <w:color w:val="0000FF"/>
          </w:rPr>
          <w:t>подпунктов "ж"</w:t>
        </w:r>
      </w:hyperlink>
      <w:r>
        <w:t xml:space="preserve"> и </w:t>
      </w:r>
      <w:hyperlink w:anchor="P4443">
        <w:r>
          <w:rPr>
            <w:color w:val="0000FF"/>
          </w:rPr>
          <w:t>"к" пункта 9 статьи 1</w:t>
        </w:r>
      </w:hyperlink>
      <w:r>
        <w:t xml:space="preserve"> настоящего Закона распространяется на правоотношения, возникшие с 19 января 2026 года.</w:t>
      </w:r>
    </w:p>
    <w:p w:rsidR="00F86B3A" w:rsidRDefault="00F86B3A">
      <w:pPr>
        <w:pStyle w:val="ConsPlusNormal"/>
        <w:spacing w:before="280"/>
        <w:ind w:firstLine="540"/>
        <w:jc w:val="both"/>
      </w:pPr>
      <w:bookmarkStart w:id="6" w:name="P14124"/>
      <w:bookmarkEnd w:id="6"/>
      <w:r>
        <w:t xml:space="preserve">4. Действие </w:t>
      </w:r>
      <w:hyperlink w:anchor="P4440">
        <w:r>
          <w:rPr>
            <w:color w:val="0000FF"/>
          </w:rPr>
          <w:t>подпункта "з" пункта 9 статьи 1</w:t>
        </w:r>
      </w:hyperlink>
      <w:r>
        <w:t xml:space="preserve"> настоящего Закона распространяется на правоотношения, возникшие с 13 января 2026 года.</w:t>
      </w:r>
    </w:p>
    <w:p w:rsidR="00F86B3A" w:rsidRDefault="00F86B3A">
      <w:pPr>
        <w:pStyle w:val="ConsPlusNormal"/>
        <w:jc w:val="both"/>
      </w:pPr>
    </w:p>
    <w:p w:rsidR="00F86B3A" w:rsidRDefault="00F86B3A">
      <w:pPr>
        <w:pStyle w:val="ConsPlusNormal"/>
        <w:jc w:val="right"/>
      </w:pPr>
      <w:r>
        <w:t>Губернатор</w:t>
      </w:r>
    </w:p>
    <w:p w:rsidR="00F86B3A" w:rsidRDefault="00F86B3A">
      <w:pPr>
        <w:pStyle w:val="ConsPlusNormal"/>
        <w:jc w:val="right"/>
      </w:pPr>
      <w:r>
        <w:t>Волгоградской области</w:t>
      </w:r>
    </w:p>
    <w:p w:rsidR="00F86B3A" w:rsidRDefault="00F86B3A">
      <w:pPr>
        <w:pStyle w:val="ConsPlusNormal"/>
        <w:jc w:val="right"/>
      </w:pPr>
      <w:r>
        <w:t>А.И.БОЧАРОВ</w:t>
      </w:r>
    </w:p>
    <w:p w:rsidR="00F86B3A" w:rsidRDefault="00F86B3A">
      <w:pPr>
        <w:pStyle w:val="ConsPlusNormal"/>
      </w:pPr>
      <w:r>
        <w:t>20 апреля 2026 года</w:t>
      </w:r>
    </w:p>
    <w:p w:rsidR="00F86B3A" w:rsidRDefault="00F86B3A">
      <w:pPr>
        <w:pStyle w:val="ConsPlusNormal"/>
        <w:spacing w:before="280"/>
      </w:pPr>
      <w:r>
        <w:t>N 30-ОД</w:t>
      </w:r>
    </w:p>
    <w:p w:rsidR="00F86B3A" w:rsidRDefault="00F86B3A">
      <w:pPr>
        <w:pStyle w:val="ConsPlusNormal"/>
        <w:jc w:val="both"/>
      </w:pPr>
    </w:p>
    <w:p w:rsidR="00F86B3A" w:rsidRDefault="00F86B3A">
      <w:pPr>
        <w:pStyle w:val="ConsPlusNormal"/>
        <w:jc w:val="both"/>
      </w:pPr>
    </w:p>
    <w:p w:rsidR="00F86B3A" w:rsidRDefault="00F86B3A">
      <w:pPr>
        <w:pStyle w:val="ConsPlusNormal"/>
        <w:pBdr>
          <w:bottom w:val="single" w:sz="6" w:space="0" w:color="auto"/>
        </w:pBdr>
        <w:spacing w:before="100" w:after="100"/>
        <w:jc w:val="both"/>
        <w:rPr>
          <w:sz w:val="2"/>
          <w:szCs w:val="2"/>
        </w:rPr>
      </w:pPr>
    </w:p>
    <w:p w:rsidR="00C63D0D" w:rsidRDefault="00C63D0D">
      <w:bookmarkStart w:id="7" w:name="_GoBack"/>
      <w:bookmarkEnd w:id="7"/>
    </w:p>
    <w:sectPr w:rsidR="00C63D0D">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B3A"/>
    <w:rsid w:val="00C63D0D"/>
    <w:rsid w:val="00F86B3A"/>
    <w:rsid w:val="00F91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AA"/>
    <w:pPr>
      <w:spacing w:after="160" w:line="259" w:lineRule="auto"/>
      <w:ind w:firstLine="709"/>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6B3A"/>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F86B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6B3A"/>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F86B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6B3A"/>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F86B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6B3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6B3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EAA"/>
    <w:pPr>
      <w:spacing w:after="160" w:line="259" w:lineRule="auto"/>
      <w:ind w:firstLine="709"/>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6B3A"/>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F86B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6B3A"/>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F86B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6B3A"/>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F86B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6B3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6B3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30892&amp;dst=101912" TargetMode="External"/><Relationship Id="rId21" Type="http://schemas.openxmlformats.org/officeDocument/2006/relationships/hyperlink" Target="https://login.consultant.ru/link/?req=doc&amp;base=RLAW180&amp;n=307693&amp;dst=100103" TargetMode="External"/><Relationship Id="rId42" Type="http://schemas.openxmlformats.org/officeDocument/2006/relationships/hyperlink" Target="https://login.consultant.ru/link/?req=doc&amp;base=RLAW180&amp;n=307693&amp;dst=100272" TargetMode="External"/><Relationship Id="rId63" Type="http://schemas.openxmlformats.org/officeDocument/2006/relationships/hyperlink" Target="https://login.consultant.ru/link/?req=doc&amp;base=RLAW180&amp;n=307693&amp;dst=101323" TargetMode="External"/><Relationship Id="rId84" Type="http://schemas.openxmlformats.org/officeDocument/2006/relationships/hyperlink" Target="https://login.consultant.ru/link/?req=doc&amp;base=RLAW180&amp;n=307693&amp;dst=101743" TargetMode="External"/><Relationship Id="rId138" Type="http://schemas.openxmlformats.org/officeDocument/2006/relationships/hyperlink" Target="https://login.consultant.ru/link/?req=doc&amp;base=RLAW180&amp;n=307693&amp;dst=102136" TargetMode="External"/><Relationship Id="rId159" Type="http://schemas.openxmlformats.org/officeDocument/2006/relationships/hyperlink" Target="https://login.consultant.ru/link/?req=doc&amp;base=RLAW180&amp;n=307693&amp;dst=102261" TargetMode="External"/><Relationship Id="rId170" Type="http://schemas.openxmlformats.org/officeDocument/2006/relationships/hyperlink" Target="https://login.consultant.ru/link/?req=doc&amp;base=LAW&amp;n=530892&amp;dst=101474" TargetMode="External"/><Relationship Id="rId191" Type="http://schemas.openxmlformats.org/officeDocument/2006/relationships/image" Target="media/image1.wmf"/><Relationship Id="rId205" Type="http://schemas.openxmlformats.org/officeDocument/2006/relationships/hyperlink" Target="https://login.consultant.ru/link/?req=doc&amp;base=RLAW180&amp;n=307693&amp;dst=107683" TargetMode="External"/><Relationship Id="rId226" Type="http://schemas.openxmlformats.org/officeDocument/2006/relationships/hyperlink" Target="https://login.consultant.ru/link/?req=doc&amp;base=RLAW180&amp;n=307693&amp;dst=108871" TargetMode="External"/><Relationship Id="rId107" Type="http://schemas.openxmlformats.org/officeDocument/2006/relationships/hyperlink" Target="https://login.consultant.ru/link/?req=doc&amp;base=RLAW180&amp;n=307693&amp;dst=101789" TargetMode="External"/><Relationship Id="rId11" Type="http://schemas.openxmlformats.org/officeDocument/2006/relationships/hyperlink" Target="https://login.consultant.ru/link/?req=doc&amp;base=RLAW180&amp;n=307693&amp;dst=100047" TargetMode="External"/><Relationship Id="rId32" Type="http://schemas.openxmlformats.org/officeDocument/2006/relationships/hyperlink" Target="https://login.consultant.ru/link/?req=doc&amp;base=RLAW180&amp;n=307693&amp;dst=100427" TargetMode="External"/><Relationship Id="rId53" Type="http://schemas.openxmlformats.org/officeDocument/2006/relationships/hyperlink" Target="https://login.consultant.ru/link/?req=doc&amp;base=RLAW180&amp;n=307693&amp;dst=101283" TargetMode="External"/><Relationship Id="rId74" Type="http://schemas.openxmlformats.org/officeDocument/2006/relationships/hyperlink" Target="https://login.consultant.ru/link/?req=doc&amp;base=RLAW180&amp;n=307693&amp;dst=101440" TargetMode="External"/><Relationship Id="rId128" Type="http://schemas.openxmlformats.org/officeDocument/2006/relationships/hyperlink" Target="https://login.consultant.ru/link/?req=doc&amp;base=RLAW180&amp;n=307693&amp;dst=102022" TargetMode="External"/><Relationship Id="rId149" Type="http://schemas.openxmlformats.org/officeDocument/2006/relationships/hyperlink" Target="https://login.consultant.ru/link/?req=doc&amp;base=RLAW180&amp;n=255455&amp;dst=100023"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LAW180&amp;n=307693&amp;dst=101765" TargetMode="External"/><Relationship Id="rId160" Type="http://schemas.openxmlformats.org/officeDocument/2006/relationships/hyperlink" Target="https://login.consultant.ru/link/?req=doc&amp;base=RLAW180&amp;n=307693&amp;dst=102274" TargetMode="External"/><Relationship Id="rId181" Type="http://schemas.openxmlformats.org/officeDocument/2006/relationships/hyperlink" Target="https://login.consultant.ru/link/?req=doc&amp;base=LAW&amp;n=523556&amp;dst=231" TargetMode="External"/><Relationship Id="rId216" Type="http://schemas.openxmlformats.org/officeDocument/2006/relationships/hyperlink" Target="https://login.consultant.ru/link/?req=doc&amp;base=RLAW180&amp;n=307693&amp;dst=108565" TargetMode="External"/><Relationship Id="rId22" Type="http://schemas.openxmlformats.org/officeDocument/2006/relationships/hyperlink" Target="https://login.consultant.ru/link/?req=doc&amp;base=RLAW180&amp;n=307693&amp;dst=100111" TargetMode="External"/><Relationship Id="rId27" Type="http://schemas.openxmlformats.org/officeDocument/2006/relationships/hyperlink" Target="https://login.consultant.ru/link/?req=doc&amp;base=RLAW180&amp;n=307693&amp;dst=100358" TargetMode="External"/><Relationship Id="rId43" Type="http://schemas.openxmlformats.org/officeDocument/2006/relationships/hyperlink" Target="https://login.consultant.ru/link/?req=doc&amp;base=RLAW180&amp;n=307693&amp;dst=100121" TargetMode="External"/><Relationship Id="rId48" Type="http://schemas.openxmlformats.org/officeDocument/2006/relationships/hyperlink" Target="https://login.consultant.ru/link/?req=doc&amp;base=RLAW180&amp;n=307693&amp;dst=101260" TargetMode="External"/><Relationship Id="rId64" Type="http://schemas.openxmlformats.org/officeDocument/2006/relationships/hyperlink" Target="https://login.consultant.ru/link/?req=doc&amp;base=RLAW180&amp;n=307693&amp;dst=101325" TargetMode="External"/><Relationship Id="rId69" Type="http://schemas.openxmlformats.org/officeDocument/2006/relationships/hyperlink" Target="https://login.consultant.ru/link/?req=doc&amp;base=RLAW180&amp;n=307693&amp;dst=101345" TargetMode="External"/><Relationship Id="rId113" Type="http://schemas.openxmlformats.org/officeDocument/2006/relationships/hyperlink" Target="https://login.consultant.ru/link/?req=doc&amp;base=RLAW180&amp;n=307693&amp;dst=101830" TargetMode="External"/><Relationship Id="rId118" Type="http://schemas.openxmlformats.org/officeDocument/2006/relationships/hyperlink" Target="https://login.consultant.ru/link/?req=doc&amp;base=RLAW180&amp;n=307693&amp;dst=101940" TargetMode="External"/><Relationship Id="rId134" Type="http://schemas.openxmlformats.org/officeDocument/2006/relationships/hyperlink" Target="https://login.consultant.ru/link/?req=doc&amp;base=RLAW180&amp;n=307693&amp;dst=102108" TargetMode="External"/><Relationship Id="rId139" Type="http://schemas.openxmlformats.org/officeDocument/2006/relationships/hyperlink" Target="https://login.consultant.ru/link/?req=doc&amp;base=LAW&amp;n=530892&amp;dst=101912" TargetMode="External"/><Relationship Id="rId80" Type="http://schemas.openxmlformats.org/officeDocument/2006/relationships/hyperlink" Target="https://login.consultant.ru/link/?req=doc&amp;base=RLAW180&amp;n=307693&amp;dst=101646" TargetMode="External"/><Relationship Id="rId85" Type="http://schemas.openxmlformats.org/officeDocument/2006/relationships/hyperlink" Target="https://login.consultant.ru/link/?req=doc&amp;base=RLAW180&amp;n=307693&amp;dst=101746" TargetMode="External"/><Relationship Id="rId150" Type="http://schemas.openxmlformats.org/officeDocument/2006/relationships/hyperlink" Target="https://login.consultant.ru/link/?req=doc&amp;base=RLAW180&amp;n=307693&amp;dst=102243" TargetMode="External"/><Relationship Id="rId155" Type="http://schemas.openxmlformats.org/officeDocument/2006/relationships/hyperlink" Target="https://login.consultant.ru/link/?req=doc&amp;base=RLAW180&amp;n=307693&amp;dst=102252" TargetMode="External"/><Relationship Id="rId171" Type="http://schemas.openxmlformats.org/officeDocument/2006/relationships/hyperlink" Target="https://login.consultant.ru/link/?req=doc&amp;base=LAW&amp;n=530892&amp;dst=101474" TargetMode="External"/><Relationship Id="rId176" Type="http://schemas.openxmlformats.org/officeDocument/2006/relationships/hyperlink" Target="https://login.consultant.ru/link/?req=doc&amp;base=RLAW180&amp;n=307693&amp;dst=102500" TargetMode="External"/><Relationship Id="rId192" Type="http://schemas.openxmlformats.org/officeDocument/2006/relationships/hyperlink" Target="https://login.consultant.ru/link/?req=doc&amp;base=RLAW180&amp;n=307693&amp;dst=107397" TargetMode="External"/><Relationship Id="rId197" Type="http://schemas.openxmlformats.org/officeDocument/2006/relationships/hyperlink" Target="https://login.consultant.ru/link/?req=doc&amp;base=RLAW180&amp;n=307693&amp;dst=107484" TargetMode="External"/><Relationship Id="rId206" Type="http://schemas.openxmlformats.org/officeDocument/2006/relationships/hyperlink" Target="https://login.consultant.ru/link/?req=doc&amp;base=RLAW180&amp;n=307693&amp;dst=100013" TargetMode="External"/><Relationship Id="rId227" Type="http://schemas.openxmlformats.org/officeDocument/2006/relationships/hyperlink" Target="https://login.consultant.ru/link/?req=doc&amp;base=RLAW180&amp;n=307693&amp;dst=108873" TargetMode="External"/><Relationship Id="rId201" Type="http://schemas.openxmlformats.org/officeDocument/2006/relationships/hyperlink" Target="https://login.consultant.ru/link/?req=doc&amp;base=RLAW180&amp;n=307693&amp;dst=107654" TargetMode="External"/><Relationship Id="rId222" Type="http://schemas.openxmlformats.org/officeDocument/2006/relationships/hyperlink" Target="https://login.consultant.ru/link/?req=doc&amp;base=RLAW180&amp;n=307693&amp;dst=108865" TargetMode="External"/><Relationship Id="rId12" Type="http://schemas.openxmlformats.org/officeDocument/2006/relationships/hyperlink" Target="https://login.consultant.ru/link/?req=doc&amp;base=RLAW180&amp;n=307693&amp;dst=100052" TargetMode="External"/><Relationship Id="rId17" Type="http://schemas.openxmlformats.org/officeDocument/2006/relationships/hyperlink" Target="https://login.consultant.ru/link/?req=doc&amp;base=RLAW180&amp;n=307693&amp;dst=100097" TargetMode="External"/><Relationship Id="rId33" Type="http://schemas.openxmlformats.org/officeDocument/2006/relationships/hyperlink" Target="https://login.consultant.ru/link/?req=doc&amp;base=RLAW180&amp;n=307693&amp;dst=100446" TargetMode="External"/><Relationship Id="rId38" Type="http://schemas.openxmlformats.org/officeDocument/2006/relationships/hyperlink" Target="https://login.consultant.ru/link/?req=doc&amp;base=RLAW180&amp;n=307693&amp;dst=100427" TargetMode="External"/><Relationship Id="rId59" Type="http://schemas.openxmlformats.org/officeDocument/2006/relationships/hyperlink" Target="https://login.consultant.ru/link/?req=doc&amp;base=RLAW180&amp;n=307693&amp;dst=101305" TargetMode="External"/><Relationship Id="rId103" Type="http://schemas.openxmlformats.org/officeDocument/2006/relationships/hyperlink" Target="https://login.consultant.ru/link/?req=doc&amp;base=RLAW180&amp;n=307693&amp;dst=101782" TargetMode="External"/><Relationship Id="rId108" Type="http://schemas.openxmlformats.org/officeDocument/2006/relationships/hyperlink" Target="https://login.consultant.ru/link/?req=doc&amp;base=RLAW180&amp;n=307693&amp;dst=101792" TargetMode="External"/><Relationship Id="rId124" Type="http://schemas.openxmlformats.org/officeDocument/2006/relationships/hyperlink" Target="https://login.consultant.ru/link/?req=doc&amp;base=RLAW180&amp;n=307693&amp;dst=101988" TargetMode="External"/><Relationship Id="rId129" Type="http://schemas.openxmlformats.org/officeDocument/2006/relationships/hyperlink" Target="https://login.consultant.ru/link/?req=doc&amp;base=RLAW180&amp;n=307693&amp;dst=101988" TargetMode="External"/><Relationship Id="rId54" Type="http://schemas.openxmlformats.org/officeDocument/2006/relationships/hyperlink" Target="https://login.consultant.ru/link/?req=doc&amp;base=RLAW180&amp;n=307693&amp;dst=101284" TargetMode="External"/><Relationship Id="rId70" Type="http://schemas.openxmlformats.org/officeDocument/2006/relationships/hyperlink" Target="https://login.consultant.ru/link/?req=doc&amp;base=RLAW180&amp;n=307693&amp;dst=101346" TargetMode="External"/><Relationship Id="rId75" Type="http://schemas.openxmlformats.org/officeDocument/2006/relationships/hyperlink" Target="https://login.consultant.ru/link/?req=doc&amp;base=RLAW180&amp;n=307693&amp;dst=101447" TargetMode="External"/><Relationship Id="rId91" Type="http://schemas.openxmlformats.org/officeDocument/2006/relationships/hyperlink" Target="https://login.consultant.ru/link/?req=doc&amp;base=RLAW180&amp;n=307693&amp;dst=101758" TargetMode="External"/><Relationship Id="rId96" Type="http://schemas.openxmlformats.org/officeDocument/2006/relationships/hyperlink" Target="https://login.consultant.ru/link/?req=doc&amp;base=LAW&amp;n=530892&amp;dst=101522" TargetMode="External"/><Relationship Id="rId140" Type="http://schemas.openxmlformats.org/officeDocument/2006/relationships/hyperlink" Target="https://login.consultant.ru/link/?req=doc&amp;base=LAW&amp;n=530892&amp;dst=103513" TargetMode="External"/><Relationship Id="rId145" Type="http://schemas.openxmlformats.org/officeDocument/2006/relationships/hyperlink" Target="https://login.consultant.ru/link/?req=doc&amp;base=RLAW180&amp;n=307693&amp;dst=102148" TargetMode="External"/><Relationship Id="rId161" Type="http://schemas.openxmlformats.org/officeDocument/2006/relationships/hyperlink" Target="https://login.consultant.ru/link/?req=doc&amp;base=RLAW180&amp;n=307693&amp;dst=102288" TargetMode="External"/><Relationship Id="rId166" Type="http://schemas.openxmlformats.org/officeDocument/2006/relationships/hyperlink" Target="https://login.consultant.ru/link/?req=doc&amp;base=RLAW180&amp;n=307693&amp;dst=102326" TargetMode="External"/><Relationship Id="rId182" Type="http://schemas.openxmlformats.org/officeDocument/2006/relationships/hyperlink" Target="https://login.consultant.ru/link/?req=doc&amp;base=RLAW180&amp;n=307693&amp;dst=102516" TargetMode="External"/><Relationship Id="rId187" Type="http://schemas.openxmlformats.org/officeDocument/2006/relationships/hyperlink" Target="https://login.consultant.ru/link/?req=doc&amp;base=LAW&amp;n=520038&amp;dst=100021" TargetMode="External"/><Relationship Id="rId217" Type="http://schemas.openxmlformats.org/officeDocument/2006/relationships/hyperlink" Target="https://login.consultant.ru/link/?req=doc&amp;base=RLAW180&amp;n=307693&amp;dst=108581" TargetMode="External"/><Relationship Id="rId1" Type="http://schemas.openxmlformats.org/officeDocument/2006/relationships/styles" Target="styles.xml"/><Relationship Id="rId6" Type="http://schemas.openxmlformats.org/officeDocument/2006/relationships/hyperlink" Target="https://login.consultant.ru/link/?req=doc&amp;base=RLAW180&amp;n=307693" TargetMode="External"/><Relationship Id="rId212" Type="http://schemas.openxmlformats.org/officeDocument/2006/relationships/hyperlink" Target="https://login.consultant.ru/link/?req=doc&amp;base=RLAW180&amp;n=307693&amp;dst=107843" TargetMode="External"/><Relationship Id="rId233" Type="http://schemas.openxmlformats.org/officeDocument/2006/relationships/fontTable" Target="fontTable.xml"/><Relationship Id="rId23" Type="http://schemas.openxmlformats.org/officeDocument/2006/relationships/hyperlink" Target="https://login.consultant.ru/link/?req=doc&amp;base=RLAW180&amp;n=307693&amp;dst=100121" TargetMode="External"/><Relationship Id="rId28" Type="http://schemas.openxmlformats.org/officeDocument/2006/relationships/hyperlink" Target="https://login.consultant.ru/link/?req=doc&amp;base=RLAW180&amp;n=307693&amp;dst=100371" TargetMode="External"/><Relationship Id="rId49" Type="http://schemas.openxmlformats.org/officeDocument/2006/relationships/hyperlink" Target="https://login.consultant.ru/link/?req=doc&amp;base=RLAW180&amp;n=307693&amp;dst=101263" TargetMode="External"/><Relationship Id="rId114" Type="http://schemas.openxmlformats.org/officeDocument/2006/relationships/hyperlink" Target="https://login.consultant.ru/link/?req=doc&amp;base=RLAW180&amp;n=307693&amp;dst=101907" TargetMode="External"/><Relationship Id="rId119" Type="http://schemas.openxmlformats.org/officeDocument/2006/relationships/hyperlink" Target="https://login.consultant.ru/link/?req=doc&amp;base=RLAW180&amp;n=307693&amp;dst=101974" TargetMode="External"/><Relationship Id="rId44" Type="http://schemas.openxmlformats.org/officeDocument/2006/relationships/hyperlink" Target="https://login.consultant.ru/link/?req=doc&amp;base=RLAW180&amp;n=307693&amp;dst=101256" TargetMode="External"/><Relationship Id="rId60" Type="http://schemas.openxmlformats.org/officeDocument/2006/relationships/hyperlink" Target="https://login.consultant.ru/link/?req=doc&amp;base=RLAW180&amp;n=307693&amp;dst=101313" TargetMode="External"/><Relationship Id="rId65" Type="http://schemas.openxmlformats.org/officeDocument/2006/relationships/hyperlink" Target="https://login.consultant.ru/link/?req=doc&amp;base=RLAW180&amp;n=307693&amp;dst=101328" TargetMode="External"/><Relationship Id="rId81" Type="http://schemas.openxmlformats.org/officeDocument/2006/relationships/hyperlink" Target="https://login.consultant.ru/link/?req=doc&amp;base=RLAW180&amp;n=307693&amp;dst=101652" TargetMode="External"/><Relationship Id="rId86" Type="http://schemas.openxmlformats.org/officeDocument/2006/relationships/hyperlink" Target="https://login.consultant.ru/link/?req=doc&amp;base=RLAW180&amp;n=307693&amp;dst=101748" TargetMode="External"/><Relationship Id="rId130" Type="http://schemas.openxmlformats.org/officeDocument/2006/relationships/hyperlink" Target="https://login.consultant.ru/link/?req=doc&amp;base=RLAW180&amp;n=307693&amp;dst=102054" TargetMode="External"/><Relationship Id="rId135" Type="http://schemas.openxmlformats.org/officeDocument/2006/relationships/hyperlink" Target="https://login.consultant.ru/link/?req=doc&amp;base=RLAW180&amp;n=307693&amp;dst=102110" TargetMode="External"/><Relationship Id="rId151" Type="http://schemas.openxmlformats.org/officeDocument/2006/relationships/hyperlink" Target="https://login.consultant.ru/link/?req=doc&amp;base=RLAW180&amp;n=307693&amp;dst=102244" TargetMode="External"/><Relationship Id="rId156" Type="http://schemas.openxmlformats.org/officeDocument/2006/relationships/hyperlink" Target="https://login.consultant.ru/link/?req=doc&amp;base=RLAW180&amp;n=307693&amp;dst=102253" TargetMode="External"/><Relationship Id="rId177" Type="http://schemas.openxmlformats.org/officeDocument/2006/relationships/hyperlink" Target="https://login.consultant.ru/link/?req=doc&amp;base=RLAW180&amp;n=307693&amp;dst=102502" TargetMode="External"/><Relationship Id="rId198" Type="http://schemas.openxmlformats.org/officeDocument/2006/relationships/hyperlink" Target="https://login.consultant.ru/link/?req=doc&amp;base=RLAW180&amp;n=307693&amp;dst=107489" TargetMode="External"/><Relationship Id="rId172" Type="http://schemas.openxmlformats.org/officeDocument/2006/relationships/hyperlink" Target="https://login.consultant.ru/link/?req=doc&amp;base=RLAW180&amp;n=307693&amp;dst=102450" TargetMode="External"/><Relationship Id="rId193" Type="http://schemas.openxmlformats.org/officeDocument/2006/relationships/hyperlink" Target="https://login.consultant.ru/link/?req=doc&amp;base=RLAW180&amp;n=307693&amp;dst=107411" TargetMode="External"/><Relationship Id="rId202" Type="http://schemas.openxmlformats.org/officeDocument/2006/relationships/hyperlink" Target="https://login.consultant.ru/link/?req=doc&amp;base=RLAW180&amp;n=307693&amp;dst=107659" TargetMode="External"/><Relationship Id="rId207" Type="http://schemas.openxmlformats.org/officeDocument/2006/relationships/hyperlink" Target="https://login.consultant.ru/link/?req=doc&amp;base=RLAW180&amp;n=307693&amp;dst=107716" TargetMode="External"/><Relationship Id="rId223" Type="http://schemas.openxmlformats.org/officeDocument/2006/relationships/hyperlink" Target="https://login.consultant.ru/link/?req=doc&amp;base=RLAW180&amp;n=307693&amp;dst=108867" TargetMode="External"/><Relationship Id="rId228" Type="http://schemas.openxmlformats.org/officeDocument/2006/relationships/hyperlink" Target="https://login.consultant.ru/link/?req=doc&amp;base=RLAW180&amp;n=307693&amp;dst=113131" TargetMode="External"/><Relationship Id="rId13" Type="http://schemas.openxmlformats.org/officeDocument/2006/relationships/hyperlink" Target="https://login.consultant.ru/link/?req=doc&amp;base=RLAW180&amp;n=307693&amp;dst=100053" TargetMode="External"/><Relationship Id="rId18" Type="http://schemas.openxmlformats.org/officeDocument/2006/relationships/hyperlink" Target="https://login.consultant.ru/link/?req=doc&amp;base=RLAW180&amp;n=307693&amp;dst=100098" TargetMode="External"/><Relationship Id="rId39" Type="http://schemas.openxmlformats.org/officeDocument/2006/relationships/hyperlink" Target="https://login.consultant.ru/link/?req=doc&amp;base=RLAW180&amp;n=307693&amp;dst=100977" TargetMode="External"/><Relationship Id="rId109" Type="http://schemas.openxmlformats.org/officeDocument/2006/relationships/hyperlink" Target="https://login.consultant.ru/link/?req=doc&amp;base=RLAW180&amp;n=307693&amp;dst=101826" TargetMode="External"/><Relationship Id="rId34" Type="http://schemas.openxmlformats.org/officeDocument/2006/relationships/hyperlink" Target="https://login.consultant.ru/link/?req=doc&amp;base=RLAW180&amp;n=307693&amp;dst=100463" TargetMode="External"/><Relationship Id="rId50" Type="http://schemas.openxmlformats.org/officeDocument/2006/relationships/hyperlink" Target="https://login.consultant.ru/link/?req=doc&amp;base=RLAW180&amp;n=307693&amp;dst=101280" TargetMode="External"/><Relationship Id="rId55" Type="http://schemas.openxmlformats.org/officeDocument/2006/relationships/hyperlink" Target="https://login.consultant.ru/link/?req=doc&amp;base=RLAW180&amp;n=307693&amp;dst=101288" TargetMode="External"/><Relationship Id="rId76" Type="http://schemas.openxmlformats.org/officeDocument/2006/relationships/hyperlink" Target="https://login.consultant.ru/link/?req=doc&amp;base=RLAW180&amp;n=307693&amp;dst=101458" TargetMode="External"/><Relationship Id="rId97" Type="http://schemas.openxmlformats.org/officeDocument/2006/relationships/hyperlink" Target="https://login.consultant.ru/link/?req=doc&amp;base=RLAW180&amp;n=307693&amp;dst=101770" TargetMode="External"/><Relationship Id="rId104" Type="http://schemas.openxmlformats.org/officeDocument/2006/relationships/hyperlink" Target="https://login.consultant.ru/link/?req=doc&amp;base=RLAW180&amp;n=307693&amp;dst=101783" TargetMode="External"/><Relationship Id="rId120" Type="http://schemas.openxmlformats.org/officeDocument/2006/relationships/hyperlink" Target="https://login.consultant.ru/link/?req=doc&amp;base=RLAW180&amp;n=307693&amp;dst=101975" TargetMode="External"/><Relationship Id="rId125" Type="http://schemas.openxmlformats.org/officeDocument/2006/relationships/hyperlink" Target="https://login.consultant.ru/link/?req=doc&amp;base=RLAW180&amp;n=307693&amp;dst=101989" TargetMode="External"/><Relationship Id="rId141" Type="http://schemas.openxmlformats.org/officeDocument/2006/relationships/hyperlink" Target="https://login.consultant.ru/link/?req=doc&amp;base=RLAW180&amp;n=307693&amp;dst=102139" TargetMode="External"/><Relationship Id="rId146" Type="http://schemas.openxmlformats.org/officeDocument/2006/relationships/hyperlink" Target="https://login.consultant.ru/link/?req=doc&amp;base=RLAW180&amp;n=307693&amp;dst=102151" TargetMode="External"/><Relationship Id="rId167" Type="http://schemas.openxmlformats.org/officeDocument/2006/relationships/hyperlink" Target="https://login.consultant.ru/link/?req=doc&amp;base=RLAW180&amp;n=307693&amp;dst=102333" TargetMode="External"/><Relationship Id="rId188" Type="http://schemas.openxmlformats.org/officeDocument/2006/relationships/hyperlink" Target="https://login.consultant.ru/link/?req=doc&amp;base=RLAW180&amp;n=307693&amp;dst=102569" TargetMode="External"/><Relationship Id="rId7" Type="http://schemas.openxmlformats.org/officeDocument/2006/relationships/hyperlink" Target="https://login.consultant.ru/link/?req=doc&amp;base=RLAW180&amp;n=307693&amp;dst=100013" TargetMode="External"/><Relationship Id="rId71" Type="http://schemas.openxmlformats.org/officeDocument/2006/relationships/hyperlink" Target="https://login.consultant.ru/link/?req=doc&amp;base=RLAW180&amp;n=307693&amp;dst=101352" TargetMode="External"/><Relationship Id="rId92" Type="http://schemas.openxmlformats.org/officeDocument/2006/relationships/hyperlink" Target="https://login.consultant.ru/link/?req=doc&amp;base=RLAW180&amp;n=307693&amp;dst=101761" TargetMode="External"/><Relationship Id="rId162" Type="http://schemas.openxmlformats.org/officeDocument/2006/relationships/hyperlink" Target="https://login.consultant.ru/link/?req=doc&amp;base=RLAW180&amp;n=307693&amp;dst=102292" TargetMode="External"/><Relationship Id="rId183" Type="http://schemas.openxmlformats.org/officeDocument/2006/relationships/hyperlink" Target="https://login.consultant.ru/link/?req=doc&amp;base=RLAW180&amp;n=307693&amp;dst=102517" TargetMode="External"/><Relationship Id="rId213" Type="http://schemas.openxmlformats.org/officeDocument/2006/relationships/hyperlink" Target="https://login.consultant.ru/link/?req=doc&amp;base=RLAW180&amp;n=307693&amp;dst=108070" TargetMode="External"/><Relationship Id="rId218" Type="http://schemas.openxmlformats.org/officeDocument/2006/relationships/hyperlink" Target="https://login.consultant.ru/link/?req=doc&amp;base=RLAW180&amp;n=307693&amp;dst=108795" TargetMode="External"/><Relationship Id="rId234"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https://login.consultant.ru/link/?req=doc&amp;base=RLAW180&amp;n=307693&amp;dst=100392" TargetMode="External"/><Relationship Id="rId24" Type="http://schemas.openxmlformats.org/officeDocument/2006/relationships/hyperlink" Target="https://login.consultant.ru/link/?req=doc&amp;base=RLAW180&amp;n=307693&amp;dst=100133" TargetMode="External"/><Relationship Id="rId40" Type="http://schemas.openxmlformats.org/officeDocument/2006/relationships/hyperlink" Target="https://login.consultant.ru/link/?req=doc&amp;base=RLAW180&amp;n=307693&amp;dst=100994" TargetMode="External"/><Relationship Id="rId45" Type="http://schemas.openxmlformats.org/officeDocument/2006/relationships/hyperlink" Target="https://login.consultant.ru/link/?req=doc&amp;base=RLAW180&amp;n=307693&amp;dst=101257" TargetMode="External"/><Relationship Id="rId66" Type="http://schemas.openxmlformats.org/officeDocument/2006/relationships/hyperlink" Target="https://login.consultant.ru/link/?req=doc&amp;base=RLAW180&amp;n=307693&amp;dst=101341" TargetMode="External"/><Relationship Id="rId87" Type="http://schemas.openxmlformats.org/officeDocument/2006/relationships/hyperlink" Target="https://login.consultant.ru/link/?req=doc&amp;base=RLAW180&amp;n=307693&amp;dst=101751" TargetMode="External"/><Relationship Id="rId110" Type="http://schemas.openxmlformats.org/officeDocument/2006/relationships/hyperlink" Target="https://login.consultant.ru/link/?req=doc&amp;base=LAW&amp;n=508506&amp;dst=100755" TargetMode="External"/><Relationship Id="rId115" Type="http://schemas.openxmlformats.org/officeDocument/2006/relationships/hyperlink" Target="https://login.consultant.ru/link/?req=doc&amp;base=RLAW180&amp;n=307693&amp;dst=101908" TargetMode="External"/><Relationship Id="rId131" Type="http://schemas.openxmlformats.org/officeDocument/2006/relationships/hyperlink" Target="https://login.consultant.ru/link/?req=doc&amp;base=RLAW180&amp;n=307693&amp;dst=102083" TargetMode="External"/><Relationship Id="rId136" Type="http://schemas.openxmlformats.org/officeDocument/2006/relationships/hyperlink" Target="https://login.consultant.ru/link/?req=doc&amp;base=RLAW180&amp;n=307693&amp;dst=102111" TargetMode="External"/><Relationship Id="rId157" Type="http://schemas.openxmlformats.org/officeDocument/2006/relationships/hyperlink" Target="https://login.consultant.ru/link/?req=doc&amp;base=RLAW180&amp;n=307693&amp;dst=102254" TargetMode="External"/><Relationship Id="rId178" Type="http://schemas.openxmlformats.org/officeDocument/2006/relationships/hyperlink" Target="https://login.consultant.ru/link/?req=doc&amp;base=RLAW180&amp;n=307693&amp;dst=102503" TargetMode="External"/><Relationship Id="rId61" Type="http://schemas.openxmlformats.org/officeDocument/2006/relationships/hyperlink" Target="https://login.consultant.ru/link/?req=doc&amp;base=RLAW180&amp;n=307693&amp;dst=101315" TargetMode="External"/><Relationship Id="rId82" Type="http://schemas.openxmlformats.org/officeDocument/2006/relationships/hyperlink" Target="https://login.consultant.ru/link/?req=doc&amp;base=RLAW180&amp;n=307693&amp;dst=101658" TargetMode="External"/><Relationship Id="rId152" Type="http://schemas.openxmlformats.org/officeDocument/2006/relationships/hyperlink" Target="https://login.consultant.ru/link/?req=doc&amp;base=RLAW180&amp;n=307693&amp;dst=102246" TargetMode="External"/><Relationship Id="rId173" Type="http://schemas.openxmlformats.org/officeDocument/2006/relationships/hyperlink" Target="https://login.consultant.ru/link/?req=doc&amp;base=RLAW180&amp;n=307693&amp;dst=102456" TargetMode="External"/><Relationship Id="rId194" Type="http://schemas.openxmlformats.org/officeDocument/2006/relationships/hyperlink" Target="https://login.consultant.ru/link/?req=doc&amp;base=RLAW180&amp;n=307693&amp;dst=107439" TargetMode="External"/><Relationship Id="rId199" Type="http://schemas.openxmlformats.org/officeDocument/2006/relationships/hyperlink" Target="https://login.consultant.ru/link/?req=doc&amp;base=RLAW180&amp;n=307693&amp;dst=107527" TargetMode="External"/><Relationship Id="rId203" Type="http://schemas.openxmlformats.org/officeDocument/2006/relationships/hyperlink" Target="https://login.consultant.ru/link/?req=doc&amp;base=RLAW180&amp;n=307693&amp;dst=107662" TargetMode="External"/><Relationship Id="rId208" Type="http://schemas.openxmlformats.org/officeDocument/2006/relationships/hyperlink" Target="https://login.consultant.ru/link/?req=doc&amp;base=RLAW180&amp;n=307693&amp;dst=107768" TargetMode="External"/><Relationship Id="rId229" Type="http://schemas.openxmlformats.org/officeDocument/2006/relationships/hyperlink" Target="https://login.consultant.ru/link/?req=doc&amp;base=RLAW180&amp;n=307693" TargetMode="External"/><Relationship Id="rId19" Type="http://schemas.openxmlformats.org/officeDocument/2006/relationships/hyperlink" Target="https://login.consultant.ru/link/?req=doc&amp;base=LAW&amp;n=507536&amp;dst=100449" TargetMode="External"/><Relationship Id="rId224" Type="http://schemas.openxmlformats.org/officeDocument/2006/relationships/hyperlink" Target="https://login.consultant.ru/link/?req=doc&amp;base=RLAW180&amp;n=307693&amp;dst=108868" TargetMode="External"/><Relationship Id="rId14" Type="http://schemas.openxmlformats.org/officeDocument/2006/relationships/hyperlink" Target="https://login.consultant.ru/link/?req=doc&amp;base=RLAW180&amp;n=307693&amp;dst=100088" TargetMode="External"/><Relationship Id="rId30" Type="http://schemas.openxmlformats.org/officeDocument/2006/relationships/hyperlink" Target="https://login.consultant.ru/link/?req=doc&amp;base=RLAW180&amp;n=307693&amp;dst=100405" TargetMode="External"/><Relationship Id="rId35" Type="http://schemas.openxmlformats.org/officeDocument/2006/relationships/hyperlink" Target="https://login.consultant.ru/link/?req=doc&amp;base=RLAW180&amp;n=307693&amp;dst=100493" TargetMode="External"/><Relationship Id="rId56" Type="http://schemas.openxmlformats.org/officeDocument/2006/relationships/hyperlink" Target="https://login.consultant.ru/link/?req=doc&amp;base=RLAW180&amp;n=307693&amp;dst=101289" TargetMode="External"/><Relationship Id="rId77" Type="http://schemas.openxmlformats.org/officeDocument/2006/relationships/hyperlink" Target="https://login.consultant.ru/link/?req=doc&amp;base=RLAW180&amp;n=307693&amp;dst=101604" TargetMode="External"/><Relationship Id="rId100" Type="http://schemas.openxmlformats.org/officeDocument/2006/relationships/hyperlink" Target="https://login.consultant.ru/link/?req=doc&amp;base=RLAW180&amp;n=307693&amp;dst=101778" TargetMode="External"/><Relationship Id="rId105" Type="http://schemas.openxmlformats.org/officeDocument/2006/relationships/hyperlink" Target="https://login.consultant.ru/link/?req=doc&amp;base=RLAW180&amp;n=307693&amp;dst=101785" TargetMode="External"/><Relationship Id="rId126" Type="http://schemas.openxmlformats.org/officeDocument/2006/relationships/hyperlink" Target="https://login.consultant.ru/link/?req=doc&amp;base=RLAW180&amp;n=307693&amp;dst=102002" TargetMode="External"/><Relationship Id="rId147" Type="http://schemas.openxmlformats.org/officeDocument/2006/relationships/hyperlink" Target="https://login.consultant.ru/link/?req=doc&amp;base=RLAW180&amp;n=307693&amp;dst=102185" TargetMode="External"/><Relationship Id="rId168" Type="http://schemas.openxmlformats.org/officeDocument/2006/relationships/hyperlink" Target="https://login.consultant.ru/link/?req=doc&amp;base=RLAW180&amp;n=307693&amp;dst=102185" TargetMode="External"/><Relationship Id="rId8" Type="http://schemas.openxmlformats.org/officeDocument/2006/relationships/hyperlink" Target="https://login.consultant.ru/link/?req=doc&amp;base=RLAW180&amp;n=307693&amp;dst=100025" TargetMode="External"/><Relationship Id="rId51" Type="http://schemas.openxmlformats.org/officeDocument/2006/relationships/hyperlink" Target="https://login.consultant.ru/link/?req=doc&amp;base=RLAW180&amp;n=307693&amp;dst=101281" TargetMode="External"/><Relationship Id="rId72" Type="http://schemas.openxmlformats.org/officeDocument/2006/relationships/hyperlink" Target="https://login.consultant.ru/link/?req=doc&amp;base=RLAW180&amp;n=307693&amp;dst=101361" TargetMode="External"/><Relationship Id="rId93" Type="http://schemas.openxmlformats.org/officeDocument/2006/relationships/hyperlink" Target="https://login.consultant.ru/link/?req=doc&amp;base=RLAW180&amp;n=307693&amp;dst=101762" TargetMode="External"/><Relationship Id="rId98" Type="http://schemas.openxmlformats.org/officeDocument/2006/relationships/hyperlink" Target="https://login.consultant.ru/link/?req=doc&amp;base=RLAW180&amp;n=307693&amp;dst=101774" TargetMode="External"/><Relationship Id="rId121" Type="http://schemas.openxmlformats.org/officeDocument/2006/relationships/hyperlink" Target="https://login.consultant.ru/link/?req=doc&amp;base=RLAW180&amp;n=307693&amp;dst=101976" TargetMode="External"/><Relationship Id="rId142" Type="http://schemas.openxmlformats.org/officeDocument/2006/relationships/hyperlink" Target="https://login.consultant.ru/link/?req=doc&amp;base=RLAW180&amp;n=307693&amp;dst=102142" TargetMode="External"/><Relationship Id="rId163" Type="http://schemas.openxmlformats.org/officeDocument/2006/relationships/hyperlink" Target="https://login.consultant.ru/link/?req=doc&amp;base=RLAW180&amp;n=307693&amp;dst=102296" TargetMode="External"/><Relationship Id="rId184" Type="http://schemas.openxmlformats.org/officeDocument/2006/relationships/hyperlink" Target="https://login.consultant.ru/link/?req=doc&amp;base=RLAW180&amp;n=307693&amp;dst=102519" TargetMode="External"/><Relationship Id="rId189" Type="http://schemas.openxmlformats.org/officeDocument/2006/relationships/hyperlink" Target="https://login.consultant.ru/link/?req=doc&amp;base=LAW&amp;n=518448&amp;dst=100007" TargetMode="External"/><Relationship Id="rId219" Type="http://schemas.openxmlformats.org/officeDocument/2006/relationships/hyperlink" Target="https://login.consultant.ru/link/?req=doc&amp;base=RLAW180&amp;n=307693&amp;dst=108803" TargetMode="External"/><Relationship Id="rId3" Type="http://schemas.openxmlformats.org/officeDocument/2006/relationships/settings" Target="settings.xml"/><Relationship Id="rId214" Type="http://schemas.openxmlformats.org/officeDocument/2006/relationships/hyperlink" Target="https://login.consultant.ru/link/?req=doc&amp;base=RLAW180&amp;n=307693&amp;dst=108070" TargetMode="External"/><Relationship Id="rId230" Type="http://schemas.openxmlformats.org/officeDocument/2006/relationships/hyperlink" Target="https://login.consultant.ru/link/?req=doc&amp;base=RLAW180&amp;n=306595" TargetMode="External"/><Relationship Id="rId25" Type="http://schemas.openxmlformats.org/officeDocument/2006/relationships/hyperlink" Target="https://login.consultant.ru/link/?req=doc&amp;base=RLAW180&amp;n=307693&amp;dst=100152" TargetMode="External"/><Relationship Id="rId46" Type="http://schemas.openxmlformats.org/officeDocument/2006/relationships/hyperlink" Target="https://login.consultant.ru/link/?req=doc&amp;base=RLAW180&amp;n=307693&amp;dst=101258" TargetMode="External"/><Relationship Id="rId67" Type="http://schemas.openxmlformats.org/officeDocument/2006/relationships/hyperlink" Target="https://login.consultant.ru/link/?req=doc&amp;base=RLAW180&amp;n=307693&amp;dst=101342" TargetMode="External"/><Relationship Id="rId116" Type="http://schemas.openxmlformats.org/officeDocument/2006/relationships/hyperlink" Target="https://login.consultant.ru/link/?req=doc&amp;base=RLAW180&amp;n=307693&amp;dst=101909" TargetMode="External"/><Relationship Id="rId137" Type="http://schemas.openxmlformats.org/officeDocument/2006/relationships/hyperlink" Target="https://login.consultant.ru/link/?req=doc&amp;base=RLAW180&amp;n=307693&amp;dst=102133" TargetMode="External"/><Relationship Id="rId158" Type="http://schemas.openxmlformats.org/officeDocument/2006/relationships/hyperlink" Target="https://login.consultant.ru/link/?req=doc&amp;base=RLAW180&amp;n=307693&amp;dst=102257" TargetMode="External"/><Relationship Id="rId20" Type="http://schemas.openxmlformats.org/officeDocument/2006/relationships/hyperlink" Target="https://login.consultant.ru/link/?req=doc&amp;base=RLAW180&amp;n=307693&amp;dst=100102" TargetMode="External"/><Relationship Id="rId41" Type="http://schemas.openxmlformats.org/officeDocument/2006/relationships/hyperlink" Target="https://login.consultant.ru/link/?req=doc&amp;base=RLAW180&amp;n=307693&amp;dst=100255" TargetMode="External"/><Relationship Id="rId62" Type="http://schemas.openxmlformats.org/officeDocument/2006/relationships/hyperlink" Target="https://login.consultant.ru/link/?req=doc&amp;base=RLAW180&amp;n=307693&amp;dst=101317" TargetMode="External"/><Relationship Id="rId83" Type="http://schemas.openxmlformats.org/officeDocument/2006/relationships/hyperlink" Target="https://login.consultant.ru/link/?req=doc&amp;base=RLAW180&amp;n=307693&amp;dst=101686" TargetMode="External"/><Relationship Id="rId88" Type="http://schemas.openxmlformats.org/officeDocument/2006/relationships/hyperlink" Target="https://login.consultant.ru/link/?req=doc&amp;base=RLAW180&amp;n=307693&amp;dst=101752" TargetMode="External"/><Relationship Id="rId111" Type="http://schemas.openxmlformats.org/officeDocument/2006/relationships/hyperlink" Target="https://login.consultant.ru/link/?req=doc&amp;base=RLAW180&amp;n=307693&amp;dst=101827" TargetMode="External"/><Relationship Id="rId132" Type="http://schemas.openxmlformats.org/officeDocument/2006/relationships/hyperlink" Target="https://login.consultant.ru/link/?req=doc&amp;base=RLAW180&amp;n=307693&amp;dst=102084" TargetMode="External"/><Relationship Id="rId153" Type="http://schemas.openxmlformats.org/officeDocument/2006/relationships/hyperlink" Target="https://login.consultant.ru/link/?req=doc&amp;base=RLAW180&amp;n=307693&amp;dst=102251" TargetMode="External"/><Relationship Id="rId174" Type="http://schemas.openxmlformats.org/officeDocument/2006/relationships/hyperlink" Target="https://login.consultant.ru/link/?req=doc&amp;base=LAW&amp;n=532349&amp;dst=101759" TargetMode="External"/><Relationship Id="rId179" Type="http://schemas.openxmlformats.org/officeDocument/2006/relationships/hyperlink" Target="https://login.consultant.ru/link/?req=doc&amp;base=RLAW180&amp;n=307693&amp;dst=102511" TargetMode="External"/><Relationship Id="rId195" Type="http://schemas.openxmlformats.org/officeDocument/2006/relationships/hyperlink" Target="https://login.consultant.ru/link/?req=doc&amp;base=RLAW180&amp;n=307693&amp;dst=107451" TargetMode="External"/><Relationship Id="rId209" Type="http://schemas.openxmlformats.org/officeDocument/2006/relationships/hyperlink" Target="https://login.consultant.ru/link/?req=doc&amp;base=RLAW180&amp;n=307693&amp;dst=107800" TargetMode="External"/><Relationship Id="rId190" Type="http://schemas.openxmlformats.org/officeDocument/2006/relationships/hyperlink" Target="https://login.consultant.ru/link/?req=doc&amp;base=LAW&amp;n=522588&amp;dst=100026" TargetMode="External"/><Relationship Id="rId204" Type="http://schemas.openxmlformats.org/officeDocument/2006/relationships/hyperlink" Target="https://login.consultant.ru/link/?req=doc&amp;base=RLAW180&amp;n=307693&amp;dst=107665" TargetMode="External"/><Relationship Id="rId220" Type="http://schemas.openxmlformats.org/officeDocument/2006/relationships/hyperlink" Target="https://login.consultant.ru/link/?req=doc&amp;base=RLAW180&amp;n=307693&amp;dst=108815" TargetMode="External"/><Relationship Id="rId225" Type="http://schemas.openxmlformats.org/officeDocument/2006/relationships/hyperlink" Target="https://login.consultant.ru/link/?req=doc&amp;base=RLAW180&amp;n=307693&amp;dst=108870" TargetMode="External"/><Relationship Id="rId15" Type="http://schemas.openxmlformats.org/officeDocument/2006/relationships/hyperlink" Target="https://login.consultant.ru/link/?req=doc&amp;base=RLAW180&amp;n=307693&amp;dst=100089" TargetMode="External"/><Relationship Id="rId36" Type="http://schemas.openxmlformats.org/officeDocument/2006/relationships/hyperlink" Target="https://login.consultant.ru/link/?req=doc&amp;base=RLAW180&amp;n=307693&amp;dst=100831" TargetMode="External"/><Relationship Id="rId57" Type="http://schemas.openxmlformats.org/officeDocument/2006/relationships/hyperlink" Target="https://login.consultant.ru/link/?req=doc&amp;base=RLAW180&amp;n=307693&amp;dst=101301" TargetMode="External"/><Relationship Id="rId106" Type="http://schemas.openxmlformats.org/officeDocument/2006/relationships/hyperlink" Target="https://login.consultant.ru/link/?req=doc&amp;base=RLAW180&amp;n=307693&amp;dst=101788" TargetMode="External"/><Relationship Id="rId127" Type="http://schemas.openxmlformats.org/officeDocument/2006/relationships/hyperlink" Target="https://login.consultant.ru/link/?req=doc&amp;base=RLAW180&amp;n=307693&amp;dst=102002" TargetMode="External"/><Relationship Id="rId10" Type="http://schemas.openxmlformats.org/officeDocument/2006/relationships/hyperlink" Target="https://login.consultant.ru/link/?req=doc&amp;base=RLAW180&amp;n=307693&amp;dst=100045" TargetMode="External"/><Relationship Id="rId31" Type="http://schemas.openxmlformats.org/officeDocument/2006/relationships/hyperlink" Target="https://login.consultant.ru/link/?req=doc&amp;base=RLAW180&amp;n=307693&amp;dst=100409" TargetMode="External"/><Relationship Id="rId52" Type="http://schemas.openxmlformats.org/officeDocument/2006/relationships/hyperlink" Target="https://login.consultant.ru/link/?req=doc&amp;base=RLAW180&amp;n=307693&amp;dst=101282" TargetMode="External"/><Relationship Id="rId73" Type="http://schemas.openxmlformats.org/officeDocument/2006/relationships/hyperlink" Target="https://login.consultant.ru/link/?req=doc&amp;base=RLAW180&amp;n=307693&amp;dst=101370" TargetMode="External"/><Relationship Id="rId78" Type="http://schemas.openxmlformats.org/officeDocument/2006/relationships/hyperlink" Target="https://login.consultant.ru/link/?req=doc&amp;base=RLAW180&amp;n=307693&amp;dst=101627" TargetMode="External"/><Relationship Id="rId94" Type="http://schemas.openxmlformats.org/officeDocument/2006/relationships/hyperlink" Target="https://login.consultant.ru/link/?req=doc&amp;base=LAW&amp;n=530892&amp;dst=101522" TargetMode="External"/><Relationship Id="rId99" Type="http://schemas.openxmlformats.org/officeDocument/2006/relationships/hyperlink" Target="https://login.consultant.ru/link/?req=doc&amp;base=RLAW180&amp;n=307693&amp;dst=101777" TargetMode="External"/><Relationship Id="rId101" Type="http://schemas.openxmlformats.org/officeDocument/2006/relationships/hyperlink" Target="https://login.consultant.ru/link/?req=doc&amp;base=RLAW180&amp;n=307693&amp;dst=101780" TargetMode="External"/><Relationship Id="rId122" Type="http://schemas.openxmlformats.org/officeDocument/2006/relationships/hyperlink" Target="https://login.consultant.ru/link/?req=doc&amp;base=RLAW180&amp;n=307693&amp;dst=101979" TargetMode="External"/><Relationship Id="rId143" Type="http://schemas.openxmlformats.org/officeDocument/2006/relationships/hyperlink" Target="https://login.consultant.ru/link/?req=doc&amp;base=RLAW180&amp;n=307693&amp;dst=102145" TargetMode="External"/><Relationship Id="rId148" Type="http://schemas.openxmlformats.org/officeDocument/2006/relationships/hyperlink" Target="https://login.consultant.ru/link/?req=doc&amp;base=RLAW180&amp;n=307693&amp;dst=102191" TargetMode="External"/><Relationship Id="rId164" Type="http://schemas.openxmlformats.org/officeDocument/2006/relationships/hyperlink" Target="https://login.consultant.ru/link/?req=doc&amp;base=LAW&amp;n=530892&amp;dst=101451" TargetMode="External"/><Relationship Id="rId169" Type="http://schemas.openxmlformats.org/officeDocument/2006/relationships/hyperlink" Target="https://login.consultant.ru/link/?req=doc&amp;base=LAW&amp;n=530892&amp;dst=101474" TargetMode="External"/><Relationship Id="rId185" Type="http://schemas.openxmlformats.org/officeDocument/2006/relationships/hyperlink" Target="https://login.consultant.ru/link/?req=doc&amp;base=LAW&amp;n=523556&amp;dst=231" TargetMode="External"/><Relationship Id="rId4" Type="http://schemas.openxmlformats.org/officeDocument/2006/relationships/webSettings" Target="webSettings.xml"/><Relationship Id="rId9" Type="http://schemas.openxmlformats.org/officeDocument/2006/relationships/hyperlink" Target="https://login.consultant.ru/link/?req=doc&amp;base=RLAW180&amp;n=307693&amp;dst=100043" TargetMode="External"/><Relationship Id="rId180" Type="http://schemas.openxmlformats.org/officeDocument/2006/relationships/hyperlink" Target="https://login.consultant.ru/link/?req=doc&amp;base=RLAW180&amp;n=307693&amp;dst=102515" TargetMode="External"/><Relationship Id="rId210" Type="http://schemas.openxmlformats.org/officeDocument/2006/relationships/hyperlink" Target="https://login.consultant.ru/link/?req=doc&amp;base=RLAW180&amp;n=307693&amp;dst=107800" TargetMode="External"/><Relationship Id="rId215" Type="http://schemas.openxmlformats.org/officeDocument/2006/relationships/hyperlink" Target="https://login.consultant.ru/link/?req=doc&amp;base=RLAW180&amp;n=307693&amp;dst=108427" TargetMode="External"/><Relationship Id="rId26" Type="http://schemas.openxmlformats.org/officeDocument/2006/relationships/hyperlink" Target="https://login.consultant.ru/link/?req=doc&amp;base=RLAW180&amp;n=307693&amp;dst=100306" TargetMode="External"/><Relationship Id="rId231" Type="http://schemas.openxmlformats.org/officeDocument/2006/relationships/hyperlink" Target="https://login.consultant.ru/link/?req=doc&amp;base=LAW&amp;n=458868&amp;dst=100023" TargetMode="External"/><Relationship Id="rId47" Type="http://schemas.openxmlformats.org/officeDocument/2006/relationships/hyperlink" Target="https://login.consultant.ru/link/?req=doc&amp;base=RLAW180&amp;n=307693&amp;dst=101259" TargetMode="External"/><Relationship Id="rId68" Type="http://schemas.openxmlformats.org/officeDocument/2006/relationships/hyperlink" Target="https://login.consultant.ru/link/?req=doc&amp;base=RLAW180&amp;n=307693&amp;dst=101344" TargetMode="External"/><Relationship Id="rId89" Type="http://schemas.openxmlformats.org/officeDocument/2006/relationships/hyperlink" Target="https://login.consultant.ru/link/?req=doc&amp;base=RLAW180&amp;n=307693&amp;dst=101755" TargetMode="External"/><Relationship Id="rId112" Type="http://schemas.openxmlformats.org/officeDocument/2006/relationships/hyperlink" Target="https://login.consultant.ru/link/?req=doc&amp;base=RLAW180&amp;n=307693&amp;dst=101829" TargetMode="External"/><Relationship Id="rId133" Type="http://schemas.openxmlformats.org/officeDocument/2006/relationships/hyperlink" Target="https://login.consultant.ru/link/?req=doc&amp;base=RLAW180&amp;n=307693&amp;dst=102107" TargetMode="External"/><Relationship Id="rId154" Type="http://schemas.openxmlformats.org/officeDocument/2006/relationships/hyperlink" Target="https://login.consultant.ru/link/?req=doc&amp;base=RLAW180&amp;n=307693&amp;dst=102252" TargetMode="External"/><Relationship Id="rId175" Type="http://schemas.openxmlformats.org/officeDocument/2006/relationships/hyperlink" Target="https://login.consultant.ru/link/?req=doc&amp;base=RLAW180&amp;n=307693&amp;dst=102479" TargetMode="External"/><Relationship Id="rId196" Type="http://schemas.openxmlformats.org/officeDocument/2006/relationships/hyperlink" Target="https://login.consultant.ru/link/?req=doc&amp;base=RLAW180&amp;n=307693&amp;dst=107457" TargetMode="External"/><Relationship Id="rId200" Type="http://schemas.openxmlformats.org/officeDocument/2006/relationships/hyperlink" Target="https://login.consultant.ru/link/?req=doc&amp;base=RLAW180&amp;n=307693&amp;dst=107608" TargetMode="External"/><Relationship Id="rId16" Type="http://schemas.openxmlformats.org/officeDocument/2006/relationships/hyperlink" Target="https://login.consultant.ru/link/?req=doc&amp;base=LAW&amp;n=530892" TargetMode="External"/><Relationship Id="rId221" Type="http://schemas.openxmlformats.org/officeDocument/2006/relationships/hyperlink" Target="https://login.consultant.ru/link/?req=doc&amp;base=RLAW180&amp;n=307693&amp;dst=108857" TargetMode="External"/><Relationship Id="rId37" Type="http://schemas.openxmlformats.org/officeDocument/2006/relationships/hyperlink" Target="https://login.consultant.ru/link/?req=doc&amp;base=RLAW180&amp;n=307693&amp;dst=100900" TargetMode="External"/><Relationship Id="rId58" Type="http://schemas.openxmlformats.org/officeDocument/2006/relationships/hyperlink" Target="https://login.consultant.ru/link/?req=doc&amp;base=RLAW180&amp;n=307693&amp;dst=101304" TargetMode="External"/><Relationship Id="rId79" Type="http://schemas.openxmlformats.org/officeDocument/2006/relationships/hyperlink" Target="https://login.consultant.ru/link/?req=doc&amp;base=RLAW180&amp;n=307693&amp;dst=101447" TargetMode="External"/><Relationship Id="rId102" Type="http://schemas.openxmlformats.org/officeDocument/2006/relationships/hyperlink" Target="https://login.consultant.ru/link/?req=doc&amp;base=RLAW180&amp;n=307693&amp;dst=101781" TargetMode="External"/><Relationship Id="rId123" Type="http://schemas.openxmlformats.org/officeDocument/2006/relationships/hyperlink" Target="https://login.consultant.ru/link/?req=doc&amp;base=RLAW180&amp;n=307693&amp;dst=101983" TargetMode="External"/><Relationship Id="rId144" Type="http://schemas.openxmlformats.org/officeDocument/2006/relationships/hyperlink" Target="https://login.consultant.ru/link/?req=doc&amp;base=RLAW180&amp;n=307693&amp;dst=102146" TargetMode="External"/><Relationship Id="rId90" Type="http://schemas.openxmlformats.org/officeDocument/2006/relationships/hyperlink" Target="https://login.consultant.ru/link/?req=doc&amp;base=RLAW180&amp;n=307693&amp;dst=101755" TargetMode="External"/><Relationship Id="rId165" Type="http://schemas.openxmlformats.org/officeDocument/2006/relationships/hyperlink" Target="https://login.consultant.ru/link/?req=doc&amp;base=RLAW180&amp;n=307693&amp;dst=102323" TargetMode="External"/><Relationship Id="rId186" Type="http://schemas.openxmlformats.org/officeDocument/2006/relationships/hyperlink" Target="https://login.consultant.ru/link/?req=doc&amp;base=RLAW180&amp;n=307693&amp;dst=102532" TargetMode="External"/><Relationship Id="rId211" Type="http://schemas.openxmlformats.org/officeDocument/2006/relationships/hyperlink" Target="https://login.consultant.ru/link/?req=doc&amp;base=RLAW180&amp;n=307693&amp;dst=107843" TargetMode="External"/><Relationship Id="rId232" Type="http://schemas.openxmlformats.org/officeDocument/2006/relationships/hyperlink" Target="https://login.consultant.ru/link/?req=doc&amp;base=LAW&amp;n=458868&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419</Pages>
  <Words>54607</Words>
  <Characters>311262</Characters>
  <Application>Microsoft Office Word</Application>
  <DocSecurity>0</DocSecurity>
  <Lines>2593</Lines>
  <Paragraphs>730</Paragraphs>
  <ScaleCrop>false</ScaleCrop>
  <HeadingPairs>
    <vt:vector size="2" baseType="variant">
      <vt:variant>
        <vt:lpstr>Название</vt:lpstr>
      </vt:variant>
      <vt:variant>
        <vt:i4>1</vt:i4>
      </vt:variant>
    </vt:vector>
  </HeadingPairs>
  <TitlesOfParts>
    <vt:vector size="1" baseType="lpstr">
      <vt:lpstr/>
    </vt:vector>
  </TitlesOfParts>
  <Company>ГБУЗ ВОМИАЦ</Company>
  <LinksUpToDate>false</LinksUpToDate>
  <CharactersWithSpaces>365139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Тишин Игорь Александрович</dc:creator>
  <cp:lastModifiedBy>Тишин Игорь Александрович</cp:lastModifiedBy>
  <cp:revision>1</cp:revision>
  <dcterms:created xsi:type="dcterms:W3CDTF">2026-04-23T10:15:00Z</dcterms:created>
  <dcterms:modified xsi:type="dcterms:W3CDTF">2026-04-23T10:16:00Z</dcterms:modified>
</cp:coreProperties>
</file>