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1AB" w:rsidRDefault="003C31AB" w:rsidP="00827A6C">
      <w:pPr>
        <w:spacing w:line="360" w:lineRule="auto"/>
        <w:jc w:val="center"/>
        <w:outlineLvl w:val="0"/>
        <w:rPr>
          <w:bCs/>
          <w:color w:val="000000"/>
          <w:kern w:val="36"/>
          <w:sz w:val="28"/>
          <w:szCs w:val="28"/>
        </w:rPr>
      </w:pPr>
      <w:r w:rsidRPr="00303A68">
        <w:rPr>
          <w:bCs/>
          <w:color w:val="000000"/>
          <w:kern w:val="36"/>
          <w:sz w:val="28"/>
          <w:szCs w:val="28"/>
        </w:rPr>
        <w:t>И</w:t>
      </w:r>
      <w:r>
        <w:rPr>
          <w:bCs/>
          <w:color w:val="000000"/>
          <w:kern w:val="36"/>
          <w:sz w:val="28"/>
          <w:szCs w:val="28"/>
        </w:rPr>
        <w:t>нформация</w:t>
      </w:r>
    </w:p>
    <w:p w:rsidR="003C31AB" w:rsidRDefault="003C31AB" w:rsidP="00827A6C">
      <w:pPr>
        <w:spacing w:line="360" w:lineRule="auto"/>
        <w:jc w:val="center"/>
        <w:outlineLvl w:val="0"/>
        <w:rPr>
          <w:color w:val="000000"/>
          <w:sz w:val="28"/>
          <w:szCs w:val="28"/>
        </w:rPr>
      </w:pPr>
      <w:r>
        <w:rPr>
          <w:bCs/>
          <w:color w:val="000000"/>
          <w:kern w:val="36"/>
          <w:sz w:val="28"/>
          <w:szCs w:val="28"/>
        </w:rPr>
        <w:t xml:space="preserve"> о деятельности </w:t>
      </w:r>
      <w:r w:rsidRPr="00730BD1">
        <w:rPr>
          <w:color w:val="000000"/>
          <w:sz w:val="28"/>
          <w:szCs w:val="28"/>
        </w:rPr>
        <w:t>Комиссии по разработке территориальной программы обязательного медицинского страхования</w:t>
      </w:r>
      <w:r w:rsidR="0005074E">
        <w:rPr>
          <w:color w:val="000000"/>
          <w:sz w:val="28"/>
          <w:szCs w:val="28"/>
        </w:rPr>
        <w:t xml:space="preserve"> в 20</w:t>
      </w:r>
      <w:r w:rsidR="00F55675">
        <w:rPr>
          <w:color w:val="000000"/>
          <w:sz w:val="28"/>
          <w:szCs w:val="28"/>
        </w:rPr>
        <w:t>2</w:t>
      </w:r>
      <w:r w:rsidR="0034414A">
        <w:rPr>
          <w:color w:val="000000"/>
          <w:sz w:val="28"/>
          <w:szCs w:val="28"/>
        </w:rPr>
        <w:t>6</w:t>
      </w:r>
      <w:r w:rsidR="00AB01C1" w:rsidRPr="00AB01C1">
        <w:rPr>
          <w:color w:val="000000"/>
          <w:sz w:val="28"/>
          <w:szCs w:val="28"/>
        </w:rPr>
        <w:t xml:space="preserve"> году</w:t>
      </w:r>
    </w:p>
    <w:p w:rsidR="007512FA" w:rsidRDefault="007512FA" w:rsidP="007512FA">
      <w:pPr>
        <w:spacing w:before="168" w:line="276" w:lineRule="auto"/>
        <w:jc w:val="both"/>
      </w:pPr>
      <w:r w:rsidRPr="007512FA">
        <w:rPr>
          <w:b/>
        </w:rPr>
        <w:t>23 октября  2026 года</w:t>
      </w:r>
      <w:r>
        <w:t xml:space="preserve">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</w:p>
    <w:p w:rsidR="007512FA" w:rsidRPr="007512FA" w:rsidRDefault="007512FA" w:rsidP="007512FA">
      <w:pPr>
        <w:spacing w:before="168" w:line="276" w:lineRule="auto"/>
        <w:jc w:val="both"/>
      </w:pPr>
    </w:p>
    <w:p w:rsidR="007512FA" w:rsidRDefault="007512FA" w:rsidP="007512FA">
      <w:pPr>
        <w:numPr>
          <w:ilvl w:val="0"/>
          <w:numId w:val="45"/>
        </w:numPr>
        <w:autoSpaceDE w:val="0"/>
        <w:autoSpaceDN w:val="0"/>
        <w:adjustRightInd w:val="0"/>
        <w:spacing w:after="200" w:line="276" w:lineRule="auto"/>
        <w:ind w:left="714" w:hanging="357"/>
        <w:jc w:val="both"/>
      </w:pPr>
      <w:r>
        <w:t>Рассмотрение п</w:t>
      </w:r>
      <w:r w:rsidRPr="008F0F10">
        <w:t>роекта закона Волгоградской области</w:t>
      </w:r>
      <w:r>
        <w:t xml:space="preserve"> «</w:t>
      </w:r>
      <w:r w:rsidRPr="008F0F10">
        <w:t>О Территориальной программе государственных гарантий бесплатного оказания гражданам медицинской помощи в Волгоградской области на 2027 год и на плановый период 2028 и 2029 годов</w:t>
      </w:r>
      <w:r>
        <w:t>».</w:t>
      </w:r>
    </w:p>
    <w:p w:rsidR="007512FA" w:rsidRDefault="007512FA" w:rsidP="007512FA">
      <w:pPr>
        <w:numPr>
          <w:ilvl w:val="0"/>
          <w:numId w:val="45"/>
        </w:numPr>
        <w:autoSpaceDE w:val="0"/>
        <w:autoSpaceDN w:val="0"/>
        <w:adjustRightInd w:val="0"/>
        <w:spacing w:after="200" w:line="276" w:lineRule="auto"/>
        <w:ind w:left="714" w:hanging="357"/>
        <w:jc w:val="both"/>
      </w:pPr>
      <w:r>
        <w:t>О внесении изменений в Тарифное соглашение в сфере обязательного медицинского страхования Волгоградской области на 2026 год.</w:t>
      </w:r>
    </w:p>
    <w:p w:rsidR="007512FA" w:rsidRDefault="007512FA" w:rsidP="007512FA">
      <w:pPr>
        <w:numPr>
          <w:ilvl w:val="0"/>
          <w:numId w:val="45"/>
        </w:numPr>
        <w:autoSpaceDE w:val="0"/>
        <w:autoSpaceDN w:val="0"/>
        <w:adjustRightInd w:val="0"/>
        <w:spacing w:after="200" w:line="276" w:lineRule="auto"/>
        <w:ind w:left="714" w:hanging="357"/>
        <w:jc w:val="both"/>
      </w:pPr>
      <w:r w:rsidRPr="008F0F10">
        <w:t xml:space="preserve">О коррекции объемов медицинской помощи и </w:t>
      </w:r>
      <w:r>
        <w:t xml:space="preserve">ее </w:t>
      </w:r>
      <w:r w:rsidRPr="008F0F10">
        <w:t xml:space="preserve">финансового обеспечения </w:t>
      </w:r>
      <w:r>
        <w:t xml:space="preserve">на </w:t>
      </w:r>
      <w:r w:rsidRPr="008F0F10">
        <w:t>2026 год</w:t>
      </w:r>
      <w:r>
        <w:t>.</w:t>
      </w:r>
    </w:p>
    <w:p w:rsidR="007512FA" w:rsidRDefault="007512FA" w:rsidP="007512FA">
      <w:pPr>
        <w:numPr>
          <w:ilvl w:val="0"/>
          <w:numId w:val="45"/>
        </w:numPr>
        <w:autoSpaceDE w:val="0"/>
        <w:autoSpaceDN w:val="0"/>
        <w:adjustRightInd w:val="0"/>
        <w:spacing w:after="200" w:line="276" w:lineRule="auto"/>
        <w:ind w:left="714" w:hanging="357"/>
        <w:jc w:val="both"/>
      </w:pPr>
      <w:r w:rsidRPr="008F0F10">
        <w:t>Оценка  исполнения распределенных объемов медицинской помощи, медицинскими организациями, участвующими в реализации территориальной программы обязательного медицинского страхования за 9 месяцев 2026 года.</w:t>
      </w:r>
    </w:p>
    <w:p w:rsidR="007512FA" w:rsidRDefault="007512FA" w:rsidP="007512FA">
      <w:pPr>
        <w:numPr>
          <w:ilvl w:val="0"/>
          <w:numId w:val="45"/>
        </w:numPr>
        <w:autoSpaceDE w:val="0"/>
        <w:autoSpaceDN w:val="0"/>
        <w:adjustRightInd w:val="0"/>
        <w:spacing w:after="200" w:line="276" w:lineRule="auto"/>
        <w:ind w:left="714" w:hanging="357"/>
        <w:jc w:val="both"/>
      </w:pPr>
      <w:r>
        <w:rPr>
          <w:lang w:eastAsia="en-US"/>
        </w:rPr>
        <w:t xml:space="preserve">Анализ остатков средств обязательного медицинского страхования на счетах медицинских организаций, участвующих в реализации территориальной программы обязательного медицинского страхования в Волгоградской области </w:t>
      </w:r>
      <w:r>
        <w:t>за 9 месяцев 2026 года</w:t>
      </w:r>
      <w:r>
        <w:rPr>
          <w:lang w:eastAsia="en-US"/>
        </w:rPr>
        <w:t>.</w:t>
      </w:r>
    </w:p>
    <w:p w:rsidR="007512FA" w:rsidRPr="007512FA" w:rsidRDefault="007512FA" w:rsidP="007512FA">
      <w:pPr>
        <w:spacing w:line="360" w:lineRule="auto"/>
        <w:ind w:left="360"/>
        <w:outlineLvl w:val="0"/>
        <w:rPr>
          <w:color w:val="000000"/>
          <w:sz w:val="28"/>
          <w:szCs w:val="28"/>
        </w:rPr>
      </w:pPr>
    </w:p>
    <w:p w:rsidR="00BC2E66" w:rsidRDefault="00BC2E66" w:rsidP="00BC2E66">
      <w:pPr>
        <w:jc w:val="both"/>
        <w:outlineLvl w:val="0"/>
      </w:pPr>
      <w:r w:rsidRPr="00BC2E66">
        <w:rPr>
          <w:b/>
        </w:rPr>
        <w:t>30 сентября  2026</w:t>
      </w:r>
      <w:r w:rsidRPr="00C23B32">
        <w:t xml:space="preserve"> года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</w:p>
    <w:p w:rsidR="007512FA" w:rsidRPr="007512FA" w:rsidRDefault="007512FA" w:rsidP="00BC2E66">
      <w:pPr>
        <w:jc w:val="both"/>
        <w:outlineLvl w:val="0"/>
      </w:pPr>
    </w:p>
    <w:p w:rsidR="00BC2E66" w:rsidRPr="00BC2E66" w:rsidRDefault="00BC2E66" w:rsidP="00BC2E66">
      <w:pPr>
        <w:pStyle w:val="a5"/>
        <w:numPr>
          <w:ilvl w:val="0"/>
          <w:numId w:val="44"/>
        </w:numPr>
        <w:ind w:left="714" w:hanging="35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C2E66">
        <w:rPr>
          <w:rFonts w:ascii="Times New Roman" w:hAnsi="Times New Roman" w:cs="Times New Roman"/>
          <w:sz w:val="24"/>
          <w:szCs w:val="24"/>
        </w:rPr>
        <w:t>О внесении изменений в Закон Волгоградской области от 25.12.2025 N 125-ОД "О Территориальной программе государственных гарантий бесплатного оказания гражданам медицинской помощи в Волгоградской области на 2026 год и на плановый период 2027 и 2028 годов".</w:t>
      </w:r>
    </w:p>
    <w:p w:rsidR="00BC2E66" w:rsidRPr="00BC2E66" w:rsidRDefault="00BC2E66" w:rsidP="00BC2E66">
      <w:pPr>
        <w:pStyle w:val="a5"/>
        <w:numPr>
          <w:ilvl w:val="0"/>
          <w:numId w:val="44"/>
        </w:numPr>
        <w:ind w:left="714" w:hanging="35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C2E66">
        <w:rPr>
          <w:rFonts w:ascii="Times New Roman" w:hAnsi="Times New Roman" w:cs="Times New Roman"/>
          <w:sz w:val="24"/>
          <w:szCs w:val="24"/>
        </w:rPr>
        <w:t>О внесении изменений в Тарифное соглашение в сфере обязательного медицинского страхования Волгоградской области на 2026 год.</w:t>
      </w:r>
    </w:p>
    <w:p w:rsidR="00BC2E66" w:rsidRPr="00BC2E66" w:rsidRDefault="00BC2E66" w:rsidP="00BC2E66">
      <w:pPr>
        <w:pStyle w:val="a5"/>
        <w:numPr>
          <w:ilvl w:val="0"/>
          <w:numId w:val="44"/>
        </w:numPr>
        <w:ind w:left="714" w:hanging="35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C2E66">
        <w:rPr>
          <w:rFonts w:ascii="Times New Roman" w:hAnsi="Times New Roman" w:cs="Times New Roman"/>
          <w:sz w:val="24"/>
          <w:szCs w:val="24"/>
        </w:rPr>
        <w:t xml:space="preserve">Об утверждении показателей результативности деятельности медицинских организаций, финансируемых по </w:t>
      </w:r>
      <w:proofErr w:type="spellStart"/>
      <w:r w:rsidRPr="00BC2E66">
        <w:rPr>
          <w:rFonts w:ascii="Times New Roman" w:hAnsi="Times New Roman" w:cs="Times New Roman"/>
          <w:sz w:val="24"/>
          <w:szCs w:val="24"/>
        </w:rPr>
        <w:t>подушевому</w:t>
      </w:r>
      <w:proofErr w:type="spellEnd"/>
      <w:r w:rsidRPr="00BC2E66">
        <w:rPr>
          <w:rFonts w:ascii="Times New Roman" w:hAnsi="Times New Roman" w:cs="Times New Roman"/>
          <w:sz w:val="24"/>
          <w:szCs w:val="24"/>
        </w:rPr>
        <w:t xml:space="preserve"> нормативу финансирования на прикрепившихся лиц, за отчетный период  декабрь 2025 - август 2026 года.</w:t>
      </w:r>
    </w:p>
    <w:p w:rsidR="00BC2E66" w:rsidRPr="00BC2E66" w:rsidRDefault="00BC2E66" w:rsidP="00BC2E66">
      <w:pPr>
        <w:pStyle w:val="a5"/>
        <w:numPr>
          <w:ilvl w:val="0"/>
          <w:numId w:val="44"/>
        </w:numPr>
        <w:tabs>
          <w:tab w:val="left" w:pos="284"/>
        </w:tabs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C2E66">
        <w:rPr>
          <w:rFonts w:ascii="Times New Roman" w:hAnsi="Times New Roman" w:cs="Times New Roman"/>
          <w:sz w:val="24"/>
          <w:szCs w:val="24"/>
        </w:rPr>
        <w:t>О коррекции объемов медицинской помощи и финансового обеспечения 2026 года, в том числе ВМП с внесением соответствующих изменений в отчеты по Приказу ФОМС от 26.02.2014г. №17, по Приказам ФОМС от 25.02.2014г. №15.</w:t>
      </w:r>
    </w:p>
    <w:p w:rsidR="00BC2E66" w:rsidRPr="00BC2E66" w:rsidRDefault="00BC2E66" w:rsidP="00BC2E66">
      <w:pPr>
        <w:pStyle w:val="a5"/>
        <w:numPr>
          <w:ilvl w:val="0"/>
          <w:numId w:val="44"/>
        </w:numPr>
        <w:ind w:left="714" w:hanging="35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C2E66">
        <w:rPr>
          <w:rFonts w:ascii="Times New Roman" w:hAnsi="Times New Roman" w:cs="Times New Roman"/>
          <w:sz w:val="24"/>
          <w:szCs w:val="24"/>
        </w:rPr>
        <w:t>Рассмотрение вопроса о выделении дополнительных объемов по амбулаторной медицинской помощи для ЗАО «Стоматолог».</w:t>
      </w:r>
    </w:p>
    <w:p w:rsidR="00BC2E66" w:rsidRPr="00BC2E66" w:rsidRDefault="00BC2E66" w:rsidP="00BC2E66">
      <w:pPr>
        <w:pStyle w:val="a5"/>
        <w:numPr>
          <w:ilvl w:val="0"/>
          <w:numId w:val="44"/>
        </w:numPr>
        <w:ind w:left="714" w:hanging="35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C2E66">
        <w:rPr>
          <w:rFonts w:ascii="Times New Roman" w:hAnsi="Times New Roman" w:cs="Times New Roman"/>
          <w:sz w:val="24"/>
          <w:szCs w:val="24"/>
        </w:rPr>
        <w:lastRenderedPageBreak/>
        <w:t>Оценка  исполнения распределенных объемов медицинской помощи, медицинскими организациями, участвующими в реализации территориальной программы обязательного медицинского страхования за 6 месяцев 2026 года.</w:t>
      </w:r>
    </w:p>
    <w:p w:rsidR="00BC2E66" w:rsidRPr="00BC2E66" w:rsidRDefault="00BC2E66" w:rsidP="00BC2E66">
      <w:pPr>
        <w:pStyle w:val="a5"/>
        <w:numPr>
          <w:ilvl w:val="0"/>
          <w:numId w:val="44"/>
        </w:numPr>
        <w:ind w:left="714" w:hanging="3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C2E66">
        <w:rPr>
          <w:rFonts w:ascii="Times New Roman" w:hAnsi="Times New Roman" w:cs="Times New Roman"/>
          <w:sz w:val="24"/>
          <w:szCs w:val="24"/>
          <w:lang w:eastAsia="en-US"/>
        </w:rPr>
        <w:t xml:space="preserve">Анализ остатков средств обязательного медицинского страхования на счетах медицинских организаций, участвующих в реализации территориальной программы обязательного медицинского страхования в Волгоградской области </w:t>
      </w:r>
      <w:r w:rsidRPr="00BC2E66">
        <w:rPr>
          <w:rFonts w:ascii="Times New Roman" w:hAnsi="Times New Roman" w:cs="Times New Roman"/>
          <w:sz w:val="24"/>
          <w:szCs w:val="24"/>
        </w:rPr>
        <w:t>за 6 месяцев 2026 года</w:t>
      </w:r>
      <w:r w:rsidRPr="00BC2E66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BC2E66" w:rsidRPr="00BC2E66" w:rsidRDefault="00BC2E66" w:rsidP="0016375F">
      <w:pPr>
        <w:jc w:val="both"/>
        <w:outlineLvl w:val="0"/>
        <w:rPr>
          <w:b/>
          <w:bCs/>
        </w:rPr>
      </w:pPr>
    </w:p>
    <w:p w:rsidR="0016375F" w:rsidRPr="00D35CCE" w:rsidRDefault="0016375F" w:rsidP="0016375F">
      <w:pPr>
        <w:jc w:val="both"/>
        <w:outlineLvl w:val="0"/>
      </w:pPr>
      <w:r w:rsidRPr="0016375F">
        <w:rPr>
          <w:b/>
          <w:bCs/>
        </w:rPr>
        <w:t>07 сентября  2026</w:t>
      </w:r>
      <w:r w:rsidRPr="00C23B32">
        <w:t xml:space="preserve"> года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  <w:r w:rsidR="00D35CCE" w:rsidRPr="00D35CCE">
        <w:t xml:space="preserve"> </w:t>
      </w:r>
    </w:p>
    <w:p w:rsidR="00D35CCE" w:rsidRPr="00BC2E66" w:rsidRDefault="00D35CCE" w:rsidP="0016375F">
      <w:pPr>
        <w:jc w:val="both"/>
        <w:outlineLvl w:val="0"/>
      </w:pPr>
    </w:p>
    <w:p w:rsidR="00D35CCE" w:rsidRPr="00D35CCE" w:rsidRDefault="00D35CCE" w:rsidP="00D35CCE">
      <w:pPr>
        <w:pStyle w:val="a5"/>
        <w:numPr>
          <w:ilvl w:val="0"/>
          <w:numId w:val="42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B2A12">
        <w:rPr>
          <w:rFonts w:ascii="Times New Roman" w:hAnsi="Times New Roman"/>
          <w:sz w:val="24"/>
          <w:szCs w:val="24"/>
        </w:rPr>
        <w:t>О внесении изменений в Тарифное соглашение в сфере обязательного медицинского страхования Волгоградской области на 2026 год</w:t>
      </w:r>
      <w:r>
        <w:rPr>
          <w:rFonts w:ascii="Times New Roman" w:hAnsi="Times New Roman"/>
          <w:sz w:val="24"/>
          <w:szCs w:val="24"/>
        </w:rPr>
        <w:t>:</w:t>
      </w:r>
    </w:p>
    <w:p w:rsidR="00D35CCE" w:rsidRPr="00D35CCE" w:rsidRDefault="00D35CCE" w:rsidP="00D35CCE">
      <w:pPr>
        <w:pStyle w:val="a5"/>
        <w:numPr>
          <w:ilvl w:val="0"/>
          <w:numId w:val="43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Приложение №1Тарифного соглашения,</w:t>
      </w:r>
    </w:p>
    <w:p w:rsidR="00D35CCE" w:rsidRPr="00D35CCE" w:rsidRDefault="00D35CCE" w:rsidP="00D35CCE">
      <w:pPr>
        <w:pStyle w:val="a5"/>
        <w:numPr>
          <w:ilvl w:val="0"/>
          <w:numId w:val="43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Приложение №2Тарифного соглашения,</w:t>
      </w:r>
    </w:p>
    <w:p w:rsidR="00D35CCE" w:rsidRPr="00D35CCE" w:rsidRDefault="00D35CCE" w:rsidP="00D35CCE">
      <w:pPr>
        <w:pStyle w:val="a5"/>
        <w:numPr>
          <w:ilvl w:val="0"/>
          <w:numId w:val="43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Приложение №4Тарифного соглашения,</w:t>
      </w:r>
    </w:p>
    <w:p w:rsidR="00D35CCE" w:rsidRPr="00D35CCE" w:rsidRDefault="00D35CCE" w:rsidP="00D35CCE">
      <w:pPr>
        <w:pStyle w:val="a5"/>
        <w:numPr>
          <w:ilvl w:val="0"/>
          <w:numId w:val="43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Приложение №5Тарифного соглашения,</w:t>
      </w:r>
    </w:p>
    <w:p w:rsidR="00D35CCE" w:rsidRPr="00BC2E66" w:rsidRDefault="00D35CCE" w:rsidP="00BC2E66">
      <w:pPr>
        <w:pStyle w:val="a5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части 2, 5 Приложения №7 Тарифного соглашения.</w:t>
      </w:r>
    </w:p>
    <w:p w:rsidR="00D35CCE" w:rsidRPr="00D35CCE" w:rsidRDefault="00D35CCE" w:rsidP="00D35CCE">
      <w:pPr>
        <w:pStyle w:val="a5"/>
        <w:numPr>
          <w:ilvl w:val="0"/>
          <w:numId w:val="42"/>
        </w:numPr>
        <w:spacing w:line="360" w:lineRule="auto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35CCE">
        <w:rPr>
          <w:rFonts w:ascii="Times New Roman" w:hAnsi="Times New Roman" w:cs="Times New Roman"/>
          <w:sz w:val="24"/>
          <w:szCs w:val="24"/>
        </w:rPr>
        <w:t>О коррекции объемов медицинской помощи и финансового обеспечения 2026 года, с внесением</w:t>
      </w:r>
      <w:r w:rsidR="00244E14" w:rsidRPr="00244E14">
        <w:rPr>
          <w:rFonts w:ascii="Times New Roman" w:hAnsi="Times New Roman" w:cs="Times New Roman"/>
          <w:sz w:val="24"/>
          <w:szCs w:val="24"/>
        </w:rPr>
        <w:t xml:space="preserve"> </w:t>
      </w:r>
      <w:r w:rsidRPr="00D35CCE">
        <w:rPr>
          <w:rFonts w:ascii="Times New Roman" w:hAnsi="Times New Roman" w:cs="Times New Roman"/>
          <w:sz w:val="24"/>
          <w:szCs w:val="24"/>
        </w:rPr>
        <w:t>соответствующих изменений в отчет по Приказу ФОМС от 25.02.2014г. №15.</w:t>
      </w:r>
    </w:p>
    <w:p w:rsidR="00872669" w:rsidRPr="005A3D28" w:rsidRDefault="00872669" w:rsidP="00872669">
      <w:pPr>
        <w:spacing w:before="168"/>
        <w:jc w:val="both"/>
      </w:pPr>
      <w:r>
        <w:rPr>
          <w:b/>
          <w:bCs/>
        </w:rPr>
        <w:t>13</w:t>
      </w:r>
      <w:r w:rsidR="00D35CCE" w:rsidRPr="00D35CCE">
        <w:rPr>
          <w:b/>
          <w:bCs/>
        </w:rPr>
        <w:t xml:space="preserve"> </w:t>
      </w:r>
      <w:r>
        <w:rPr>
          <w:b/>
          <w:bCs/>
        </w:rPr>
        <w:t>августа</w:t>
      </w:r>
      <w:r w:rsidRPr="008D456E">
        <w:rPr>
          <w:b/>
          <w:bCs/>
        </w:rPr>
        <w:t xml:space="preserve">  2026 года</w:t>
      </w:r>
      <w:r>
        <w:t xml:space="preserve">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</w:p>
    <w:p w:rsidR="00872669" w:rsidRPr="00A01D80" w:rsidRDefault="00872669" w:rsidP="00872669">
      <w:pPr>
        <w:pStyle w:val="a5"/>
        <w:numPr>
          <w:ilvl w:val="0"/>
          <w:numId w:val="35"/>
        </w:numPr>
        <w:spacing w:before="168"/>
        <w:jc w:val="both"/>
        <w:rPr>
          <w:b/>
        </w:rPr>
      </w:pPr>
      <w:r w:rsidRPr="00BB2A12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внесении изменений в Закон Волгоградской области от 25.12.2025 № 125-ОД «О Территориальной программе государственных гарантий бесплатного оказания гражданам медицинской помощи в Волгоградской области на 2026 год и на плановый период 2027 и 2028 годов».</w:t>
      </w:r>
    </w:p>
    <w:p w:rsidR="00872669" w:rsidRPr="00872669" w:rsidRDefault="00872669" w:rsidP="00872669">
      <w:pPr>
        <w:pStyle w:val="a5"/>
        <w:numPr>
          <w:ilvl w:val="0"/>
          <w:numId w:val="35"/>
        </w:numPr>
        <w:spacing w:before="168"/>
        <w:jc w:val="both"/>
      </w:pPr>
      <w:r w:rsidRPr="00BB2A12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внесении изменений в Тарифное соглашение в сфере обязательного медицинского страхования Волгоградской области на 2026 год.</w:t>
      </w:r>
    </w:p>
    <w:p w:rsidR="00872669" w:rsidRPr="00872669" w:rsidRDefault="00872669" w:rsidP="00872669">
      <w:pPr>
        <w:pStyle w:val="a5"/>
        <w:numPr>
          <w:ilvl w:val="1"/>
          <w:numId w:val="35"/>
        </w:numPr>
        <w:spacing w:before="168"/>
        <w:jc w:val="both"/>
        <w:rPr>
          <w:rFonts w:ascii="Times New Roman" w:hAnsi="Times New Roman" w:cs="Times New Roman"/>
          <w:sz w:val="24"/>
          <w:szCs w:val="24"/>
        </w:rPr>
      </w:pPr>
      <w:r w:rsidRPr="00872669">
        <w:rPr>
          <w:rFonts w:ascii="Times New Roman" w:hAnsi="Times New Roman" w:cs="Times New Roman"/>
          <w:sz w:val="24"/>
          <w:szCs w:val="24"/>
        </w:rPr>
        <w:t>Изменения в текстовую часть, часть 1.1 Приложения №2, Приложение №15 Тарифного соглашения.</w:t>
      </w:r>
    </w:p>
    <w:p w:rsidR="00872669" w:rsidRPr="00872669" w:rsidRDefault="00872669" w:rsidP="00872669">
      <w:pPr>
        <w:pStyle w:val="a5"/>
        <w:numPr>
          <w:ilvl w:val="1"/>
          <w:numId w:val="35"/>
        </w:numPr>
        <w:spacing w:before="168"/>
        <w:jc w:val="both"/>
        <w:rPr>
          <w:rFonts w:ascii="Times New Roman" w:hAnsi="Times New Roman" w:cs="Times New Roman"/>
          <w:sz w:val="24"/>
          <w:szCs w:val="24"/>
        </w:rPr>
      </w:pPr>
      <w:r w:rsidRPr="00872669">
        <w:rPr>
          <w:rFonts w:ascii="Times New Roman" w:hAnsi="Times New Roman" w:cs="Times New Roman"/>
          <w:sz w:val="24"/>
          <w:szCs w:val="24"/>
        </w:rPr>
        <w:t>Изменения в часть 1 Приложения №7 Тарифного соглашения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2669" w:rsidRPr="00872669" w:rsidRDefault="00872669" w:rsidP="00872669">
      <w:pPr>
        <w:spacing w:line="360" w:lineRule="auto"/>
        <w:jc w:val="both"/>
        <w:outlineLvl w:val="0"/>
        <w:rPr>
          <w:color w:val="000000"/>
          <w:sz w:val="28"/>
          <w:szCs w:val="28"/>
        </w:rPr>
      </w:pPr>
    </w:p>
    <w:p w:rsidR="005A3D28" w:rsidRPr="007512FA" w:rsidRDefault="005A3D28" w:rsidP="005A3D28">
      <w:pPr>
        <w:spacing w:before="168"/>
        <w:jc w:val="both"/>
      </w:pPr>
      <w:r w:rsidRPr="005A3D28">
        <w:rPr>
          <w:b/>
          <w:bCs/>
        </w:rPr>
        <w:t>2</w:t>
      </w:r>
      <w:r w:rsidRPr="008D456E">
        <w:rPr>
          <w:b/>
          <w:bCs/>
        </w:rPr>
        <w:t>7 июля  2026 года</w:t>
      </w:r>
      <w:r>
        <w:t xml:space="preserve">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</w:p>
    <w:p w:rsidR="00D35CCE" w:rsidRPr="00A01D80" w:rsidRDefault="00D35CCE" w:rsidP="00D35CCE">
      <w:pPr>
        <w:pStyle w:val="a5"/>
        <w:numPr>
          <w:ilvl w:val="0"/>
          <w:numId w:val="39"/>
        </w:numPr>
        <w:spacing w:before="168"/>
        <w:jc w:val="both"/>
        <w:rPr>
          <w:b/>
        </w:rPr>
      </w:pPr>
      <w:r w:rsidRPr="00BB2A12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</w:t>
      </w:r>
      <w:r w:rsidRPr="00D35C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избрании председательствующего на заседании Комиссии по разработке ТП ОМС в Волгоградской области 27.07.2026г.</w:t>
      </w:r>
    </w:p>
    <w:p w:rsidR="00D35CCE" w:rsidRPr="00D35CCE" w:rsidRDefault="00D35CCE" w:rsidP="00D35CCE">
      <w:pPr>
        <w:pStyle w:val="a5"/>
        <w:numPr>
          <w:ilvl w:val="0"/>
          <w:numId w:val="39"/>
        </w:numPr>
        <w:spacing w:before="168"/>
        <w:jc w:val="both"/>
      </w:pPr>
      <w:r w:rsidRPr="00BB2A12">
        <w:rPr>
          <w:rFonts w:ascii="Times New Roman" w:hAnsi="Times New Roman"/>
          <w:sz w:val="24"/>
          <w:szCs w:val="24"/>
        </w:rPr>
        <w:lastRenderedPageBreak/>
        <w:t>О</w:t>
      </w:r>
      <w:r w:rsidRPr="00D35C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выделении объемов медицинской помощи и финансового обеспечения за счет средств обязательного медицинского страхования для ПАО «ТМК» на 2026 год и внесении соответствующих изменений в Тарифное соглашение в сфере ОМС Волгоградской области.</w:t>
      </w:r>
    </w:p>
    <w:p w:rsidR="005A3D28" w:rsidRPr="005A3D28" w:rsidRDefault="005A3D28" w:rsidP="00827A6C">
      <w:pPr>
        <w:spacing w:line="360" w:lineRule="auto"/>
        <w:jc w:val="center"/>
        <w:outlineLvl w:val="0"/>
        <w:rPr>
          <w:color w:val="000000"/>
          <w:sz w:val="28"/>
          <w:szCs w:val="28"/>
        </w:rPr>
      </w:pPr>
    </w:p>
    <w:p w:rsidR="008D456E" w:rsidRPr="005A3D28" w:rsidRDefault="008D456E" w:rsidP="00474308">
      <w:pPr>
        <w:spacing w:before="168"/>
        <w:jc w:val="both"/>
      </w:pPr>
      <w:r w:rsidRPr="008D456E">
        <w:rPr>
          <w:b/>
          <w:bCs/>
        </w:rPr>
        <w:t>17 июля  2026 года</w:t>
      </w:r>
      <w:r>
        <w:t xml:space="preserve">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</w:p>
    <w:p w:rsidR="00CA279E" w:rsidRPr="005A3D28" w:rsidRDefault="00CA279E" w:rsidP="005A3D28">
      <w:pPr>
        <w:pStyle w:val="a5"/>
        <w:numPr>
          <w:ilvl w:val="0"/>
          <w:numId w:val="38"/>
        </w:numPr>
        <w:spacing w:before="1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t>О внесении изменений в Тарифное соглашение в сфере обязательного медицинского страхования Волгоградской области на 2026 год.</w:t>
      </w:r>
    </w:p>
    <w:p w:rsidR="00CA279E" w:rsidRPr="005A3D28" w:rsidRDefault="00CA279E" w:rsidP="005A3D28">
      <w:pPr>
        <w:pStyle w:val="a5"/>
        <w:numPr>
          <w:ilvl w:val="0"/>
          <w:numId w:val="38"/>
        </w:numPr>
        <w:spacing w:before="168"/>
        <w:jc w:val="both"/>
        <w:rPr>
          <w:rFonts w:ascii="Times New Roman" w:hAnsi="Times New Roman" w:cs="Times New Roman"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t>О коррекции объемов медицинской помощи и финансового обеспечения 2026 года, в том числе ВМП с внесением соответствующих изменений в отчеты по Приказу ФОМС от 26.02.2014г. №17, по Приказам ФОМС от 25.02.2014г. №15.</w:t>
      </w:r>
    </w:p>
    <w:p w:rsidR="00B97B18" w:rsidRPr="009A5DB5" w:rsidRDefault="00B97B18" w:rsidP="00827A6C">
      <w:pPr>
        <w:spacing w:line="360" w:lineRule="auto"/>
        <w:jc w:val="center"/>
        <w:outlineLvl w:val="0"/>
        <w:rPr>
          <w:color w:val="000000"/>
          <w:sz w:val="28"/>
          <w:szCs w:val="28"/>
        </w:rPr>
      </w:pPr>
    </w:p>
    <w:p w:rsidR="00A01D80" w:rsidRDefault="00A01D80" w:rsidP="00A01D80">
      <w:pPr>
        <w:spacing w:before="168"/>
        <w:jc w:val="both"/>
      </w:pPr>
      <w:r w:rsidRPr="00A01D80">
        <w:rPr>
          <w:b/>
        </w:rPr>
        <w:t>24 июня  2026</w:t>
      </w:r>
      <w:r>
        <w:t xml:space="preserve"> года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</w:p>
    <w:p w:rsidR="00A01D80" w:rsidRPr="005A3D28" w:rsidRDefault="00A01D80" w:rsidP="005A3D28">
      <w:pPr>
        <w:pStyle w:val="a5"/>
        <w:numPr>
          <w:ilvl w:val="0"/>
          <w:numId w:val="37"/>
        </w:numPr>
        <w:spacing w:before="1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t>О внесении изменений в Тарифное соглашение в сфере обязательного медицинского страхования Волгоградской области на 2026 год.</w:t>
      </w:r>
    </w:p>
    <w:p w:rsidR="00A01D80" w:rsidRPr="005A3D28" w:rsidRDefault="00A01D80" w:rsidP="005A3D28">
      <w:pPr>
        <w:pStyle w:val="a5"/>
        <w:numPr>
          <w:ilvl w:val="0"/>
          <w:numId w:val="37"/>
        </w:numPr>
        <w:spacing w:before="1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t>Об установлении иного срока подачи уведомления об осуществлении деятельности в сфере обязательного медицинского страхования Волгоградской области  в 2026 году для ПАО «ТМК».</w:t>
      </w:r>
    </w:p>
    <w:p w:rsidR="00093ADF" w:rsidRPr="005A3D28" w:rsidRDefault="00093ADF" w:rsidP="005A3D28">
      <w:pPr>
        <w:pStyle w:val="a5"/>
        <w:numPr>
          <w:ilvl w:val="0"/>
          <w:numId w:val="37"/>
        </w:numPr>
        <w:spacing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t>Об утверждении показателей результативности деятельности медицинских организаций, финансируемых по подушевому нормативу финансирования на прикрепившихся лиц, за отчетный период  декабрь 2025 - май 2026 года.</w:t>
      </w:r>
    </w:p>
    <w:p w:rsidR="00093ADF" w:rsidRPr="005A3D28" w:rsidRDefault="00093ADF" w:rsidP="005A3D28">
      <w:pPr>
        <w:pStyle w:val="a5"/>
        <w:numPr>
          <w:ilvl w:val="0"/>
          <w:numId w:val="37"/>
        </w:numPr>
        <w:spacing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t xml:space="preserve">О коррекции объемов медицинской помощи и финансового обеспечения 2026 года, в том числе ВМП с внесением соответствующих изменений в отчеты по Приказу ФОМС от 26.02.2014г. №17, по Приказам ФОМС от 25.02.2014г. №15. </w:t>
      </w:r>
    </w:p>
    <w:p w:rsidR="00A01D80" w:rsidRDefault="00A01D80" w:rsidP="005A3D28">
      <w:pPr>
        <w:spacing w:before="168"/>
        <w:jc w:val="both"/>
        <w:rPr>
          <w:b/>
        </w:rPr>
      </w:pPr>
    </w:p>
    <w:p w:rsidR="00093ADF" w:rsidRPr="00093ADF" w:rsidRDefault="00093ADF" w:rsidP="00093ADF">
      <w:pPr>
        <w:spacing w:before="168"/>
        <w:ind w:left="360"/>
        <w:jc w:val="both"/>
        <w:rPr>
          <w:b/>
        </w:rPr>
      </w:pPr>
    </w:p>
    <w:p w:rsidR="00790CCA" w:rsidRPr="00790CCA" w:rsidRDefault="00790CCA" w:rsidP="009F668E">
      <w:pPr>
        <w:spacing w:before="168"/>
        <w:jc w:val="both"/>
      </w:pPr>
      <w:r w:rsidRPr="00790CCA">
        <w:rPr>
          <w:b/>
        </w:rPr>
        <w:t>28 мая  2026</w:t>
      </w:r>
      <w:r w:rsidRPr="00790CCA">
        <w:t xml:space="preserve"> года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</w:p>
    <w:p w:rsidR="00790CCA" w:rsidRPr="00790CCA" w:rsidRDefault="00790CCA" w:rsidP="009F668E">
      <w:pPr>
        <w:pStyle w:val="a5"/>
        <w:numPr>
          <w:ilvl w:val="0"/>
          <w:numId w:val="32"/>
        </w:numPr>
        <w:spacing w:before="168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0CCA">
        <w:rPr>
          <w:rFonts w:ascii="Times New Roman" w:hAnsi="Times New Roman" w:cs="Times New Roman"/>
          <w:sz w:val="24"/>
          <w:szCs w:val="24"/>
        </w:rPr>
        <w:t>О внесении изменений в Тарифное соглашение в сфере обязательного медицинского страхования Волгоградской области на 2026 год.</w:t>
      </w:r>
    </w:p>
    <w:p w:rsidR="00790CCA" w:rsidRPr="00790CCA" w:rsidRDefault="00790CCA" w:rsidP="009F668E">
      <w:pPr>
        <w:pStyle w:val="a5"/>
        <w:numPr>
          <w:ilvl w:val="0"/>
          <w:numId w:val="32"/>
        </w:numPr>
        <w:spacing w:before="168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0CCA">
        <w:rPr>
          <w:rFonts w:ascii="Times New Roman" w:hAnsi="Times New Roman" w:cs="Times New Roman"/>
          <w:sz w:val="24"/>
          <w:szCs w:val="24"/>
        </w:rPr>
        <w:t>Оценка  исполнения распределенных объемов медицинской помощи, медицинскими организациями, участвующими в реализации территориальной программы обязательного медицинского страхования за 1 квартал 2026 года.</w:t>
      </w:r>
    </w:p>
    <w:p w:rsidR="00790CCA" w:rsidRPr="00790CCA" w:rsidRDefault="00790CCA" w:rsidP="009F668E">
      <w:pPr>
        <w:pStyle w:val="a5"/>
        <w:numPr>
          <w:ilvl w:val="0"/>
          <w:numId w:val="32"/>
        </w:numPr>
        <w:spacing w:before="168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0CCA">
        <w:rPr>
          <w:rFonts w:ascii="Times New Roman" w:hAnsi="Times New Roman" w:cs="Times New Roman"/>
          <w:sz w:val="24"/>
          <w:szCs w:val="24"/>
        </w:rPr>
        <w:t>Анализ остатков средств обязательного медицинского страхования на счетах медицинских организаций</w:t>
      </w:r>
      <w:r w:rsidRPr="00790CCA">
        <w:rPr>
          <w:rFonts w:ascii="Times New Roman" w:hAnsi="Times New Roman" w:cs="Times New Roman"/>
          <w:sz w:val="24"/>
          <w:szCs w:val="24"/>
          <w:lang w:eastAsia="en-US"/>
        </w:rPr>
        <w:t xml:space="preserve">, участвующих в реализации территориальной программы обязательного медицинского страхования в Волгоградской области за </w:t>
      </w:r>
      <w:r w:rsidRPr="00790CCA">
        <w:rPr>
          <w:rFonts w:ascii="Times New Roman" w:hAnsi="Times New Roman" w:cs="Times New Roman"/>
          <w:sz w:val="24"/>
          <w:szCs w:val="24"/>
        </w:rPr>
        <w:t>1 квартал 2026 года.</w:t>
      </w:r>
    </w:p>
    <w:p w:rsidR="00790CCA" w:rsidRPr="00790CCA" w:rsidRDefault="00790CCA" w:rsidP="009F668E">
      <w:pPr>
        <w:pStyle w:val="a5"/>
        <w:numPr>
          <w:ilvl w:val="0"/>
          <w:numId w:val="32"/>
        </w:numPr>
        <w:tabs>
          <w:tab w:val="left" w:pos="284"/>
        </w:tabs>
        <w:spacing w:before="168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0CCA">
        <w:rPr>
          <w:rFonts w:ascii="Times New Roman" w:hAnsi="Times New Roman" w:cs="Times New Roman"/>
          <w:sz w:val="24"/>
          <w:szCs w:val="24"/>
        </w:rPr>
        <w:lastRenderedPageBreak/>
        <w:t xml:space="preserve">О коррекции объемов медицинской помощи и финансового обеспечения 2026 года, в том числе ВМП с внесением соответствующих изменений в отчеты по Приказу ФОМС от 26.02.2014г. №17, по Приказам ФОМС от 25.02.2014г. №15. </w:t>
      </w:r>
    </w:p>
    <w:p w:rsidR="00790CCA" w:rsidRDefault="00790CCA" w:rsidP="009F668E">
      <w:pPr>
        <w:tabs>
          <w:tab w:val="left" w:pos="284"/>
        </w:tabs>
        <w:jc w:val="both"/>
      </w:pPr>
    </w:p>
    <w:p w:rsidR="00790CCA" w:rsidRPr="00790CCA" w:rsidRDefault="00790CCA" w:rsidP="009F668E">
      <w:pPr>
        <w:tabs>
          <w:tab w:val="left" w:pos="284"/>
        </w:tabs>
        <w:jc w:val="both"/>
      </w:pPr>
    </w:p>
    <w:p w:rsidR="00B61767" w:rsidRPr="00790CCA" w:rsidRDefault="00B61767" w:rsidP="009F668E">
      <w:pPr>
        <w:spacing w:before="168"/>
        <w:jc w:val="both"/>
      </w:pPr>
      <w:r w:rsidRPr="00B61767">
        <w:rPr>
          <w:b/>
        </w:rPr>
        <w:t>27 апреля  2026</w:t>
      </w:r>
      <w:r>
        <w:t xml:space="preserve"> года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</w:p>
    <w:p w:rsidR="00B61767" w:rsidRPr="00B61767" w:rsidRDefault="00B61767" w:rsidP="009F668E">
      <w:pPr>
        <w:pStyle w:val="a5"/>
        <w:numPr>
          <w:ilvl w:val="0"/>
          <w:numId w:val="31"/>
        </w:numPr>
        <w:spacing w:before="16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767">
        <w:rPr>
          <w:rFonts w:ascii="Times New Roman" w:hAnsi="Times New Roman" w:cs="Times New Roman"/>
          <w:sz w:val="24"/>
          <w:szCs w:val="24"/>
        </w:rPr>
        <w:t>О рассмотрении обращения директора Публичного акционерного общества «Трубная Металлургическая Компания» о включении в реестр медицинских организаций, осуществляющих деятельность в сфере ОМС Волгоградской области в 2026 году.</w:t>
      </w:r>
    </w:p>
    <w:p w:rsidR="00B61767" w:rsidRPr="00B61767" w:rsidRDefault="00B61767" w:rsidP="009F668E">
      <w:pPr>
        <w:pStyle w:val="a5"/>
        <w:numPr>
          <w:ilvl w:val="0"/>
          <w:numId w:val="31"/>
        </w:numPr>
        <w:spacing w:before="16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767">
        <w:rPr>
          <w:rFonts w:ascii="Times New Roman" w:hAnsi="Times New Roman" w:cs="Times New Roman"/>
          <w:sz w:val="24"/>
          <w:szCs w:val="24"/>
        </w:rPr>
        <w:t>О внесении изменений в Тарифное соглашение в сфере обязательного медицинского страхования Волгоградской области на 2026 год.</w:t>
      </w:r>
    </w:p>
    <w:p w:rsidR="00B61767" w:rsidRPr="00B61767" w:rsidRDefault="00B61767" w:rsidP="009F668E">
      <w:pPr>
        <w:pStyle w:val="a5"/>
        <w:numPr>
          <w:ilvl w:val="0"/>
          <w:numId w:val="31"/>
        </w:numPr>
        <w:spacing w:before="16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767">
        <w:rPr>
          <w:rFonts w:ascii="Times New Roman" w:hAnsi="Times New Roman" w:cs="Times New Roman"/>
          <w:sz w:val="24"/>
          <w:szCs w:val="24"/>
        </w:rPr>
        <w:t>О коррекции объемов медицинской помощи и их финансового обеспечения в 2026 году, в том числе ВМП с внесением соответствующих изменений в отчеты по Приказу ФОМС от 26.02.2014г. №17, по Приказам ФОМС от 25.02.2014г. №15</w:t>
      </w:r>
    </w:p>
    <w:p w:rsidR="00B61767" w:rsidRPr="00B61767" w:rsidRDefault="00B61767" w:rsidP="009F668E">
      <w:pPr>
        <w:spacing w:before="168"/>
        <w:jc w:val="both"/>
        <w:rPr>
          <w:b/>
        </w:rPr>
      </w:pPr>
    </w:p>
    <w:p w:rsidR="009F2C61" w:rsidRPr="00B61767" w:rsidRDefault="009F2C61" w:rsidP="009F668E">
      <w:pPr>
        <w:spacing w:before="168"/>
        <w:jc w:val="both"/>
      </w:pPr>
      <w:r w:rsidRPr="009F2C61">
        <w:rPr>
          <w:b/>
        </w:rPr>
        <w:t>13 апреля  2026</w:t>
      </w:r>
      <w:r>
        <w:t xml:space="preserve"> года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</w:p>
    <w:p w:rsidR="009F2C61" w:rsidRPr="00B61767" w:rsidRDefault="009F2C61" w:rsidP="009F668E">
      <w:pPr>
        <w:spacing w:before="168"/>
        <w:jc w:val="both"/>
      </w:pPr>
    </w:p>
    <w:p w:rsidR="009F2C61" w:rsidRPr="009F2C61" w:rsidRDefault="009F2C61" w:rsidP="009F668E">
      <w:pPr>
        <w:pStyle w:val="a5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61">
        <w:rPr>
          <w:rFonts w:ascii="Times New Roman" w:hAnsi="Times New Roman" w:cs="Times New Roman"/>
          <w:sz w:val="24"/>
          <w:szCs w:val="24"/>
        </w:rPr>
        <w:t>О внесении изменений в закон Волгоградской области "О Территориальной программе государственных гарантий бесплатного оказания гражданам медицинской помощи в Волгоградской области на 2026 год и на плановый период 2027 и 2028 годов", в части ОМС.</w:t>
      </w:r>
    </w:p>
    <w:p w:rsidR="009F2C61" w:rsidRPr="009F2C61" w:rsidRDefault="009F2C61" w:rsidP="009F668E">
      <w:pPr>
        <w:pStyle w:val="a5"/>
        <w:numPr>
          <w:ilvl w:val="0"/>
          <w:numId w:val="30"/>
        </w:numPr>
        <w:spacing w:before="16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61">
        <w:rPr>
          <w:rFonts w:ascii="Times New Roman" w:hAnsi="Times New Roman" w:cs="Times New Roman"/>
          <w:sz w:val="24"/>
          <w:szCs w:val="24"/>
        </w:rPr>
        <w:t>О внесении изменений в Тарифное соглашение в сфере обязательного медицинского страхования Волгоградской области на 2026 год.</w:t>
      </w:r>
    </w:p>
    <w:p w:rsidR="009F2C61" w:rsidRPr="009F2C61" w:rsidRDefault="009F2C61" w:rsidP="009F668E">
      <w:pPr>
        <w:spacing w:before="168"/>
        <w:jc w:val="both"/>
        <w:rPr>
          <w:b/>
        </w:rPr>
      </w:pPr>
    </w:p>
    <w:p w:rsidR="009A5DB5" w:rsidRPr="009A5DB5" w:rsidRDefault="009A5DB5" w:rsidP="009F668E">
      <w:pPr>
        <w:spacing w:before="168"/>
        <w:jc w:val="both"/>
      </w:pPr>
      <w:r w:rsidRPr="009A5DB5">
        <w:rPr>
          <w:b/>
        </w:rPr>
        <w:t>23 марта  2026</w:t>
      </w:r>
      <w:r>
        <w:t xml:space="preserve"> года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</w:p>
    <w:p w:rsidR="009A5DB5" w:rsidRPr="009A5DB5" w:rsidRDefault="009A5DB5" w:rsidP="009F668E">
      <w:pPr>
        <w:pStyle w:val="a5"/>
        <w:numPr>
          <w:ilvl w:val="0"/>
          <w:numId w:val="29"/>
        </w:numPr>
        <w:spacing w:before="16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DB5">
        <w:rPr>
          <w:rFonts w:ascii="Times New Roman" w:hAnsi="Times New Roman" w:cs="Times New Roman"/>
          <w:sz w:val="24"/>
          <w:szCs w:val="24"/>
        </w:rPr>
        <w:t>О внесении изменений в Тарифное соглашение в сфере обязательного медицинского страхования Волгоградской области на 2026 год.</w:t>
      </w:r>
    </w:p>
    <w:p w:rsidR="009A5DB5" w:rsidRDefault="009A5DB5" w:rsidP="009F668E">
      <w:pPr>
        <w:pStyle w:val="a5"/>
        <w:numPr>
          <w:ilvl w:val="0"/>
          <w:numId w:val="2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2CB6">
        <w:rPr>
          <w:rFonts w:ascii="Times New Roman" w:hAnsi="Times New Roman"/>
          <w:sz w:val="24"/>
          <w:szCs w:val="24"/>
        </w:rPr>
        <w:t xml:space="preserve">Об утверждении показателей результативности деятельности медицинских организаций, </w:t>
      </w:r>
      <w:r>
        <w:rPr>
          <w:rFonts w:ascii="Times New Roman" w:hAnsi="Times New Roman"/>
          <w:sz w:val="24"/>
          <w:szCs w:val="24"/>
        </w:rPr>
        <w:t>финансируемых</w:t>
      </w:r>
      <w:r w:rsidRPr="005F2CB6">
        <w:rPr>
          <w:rFonts w:ascii="Times New Roman" w:hAnsi="Times New Roman"/>
          <w:sz w:val="24"/>
          <w:szCs w:val="24"/>
        </w:rPr>
        <w:t xml:space="preserve"> по подушевому нормативу финансирования на прикрепившихся лиц, за отчетный период  декабрь 202</w:t>
      </w:r>
      <w:r>
        <w:rPr>
          <w:rFonts w:ascii="Times New Roman" w:hAnsi="Times New Roman"/>
          <w:sz w:val="24"/>
          <w:szCs w:val="24"/>
        </w:rPr>
        <w:t>5</w:t>
      </w:r>
      <w:r w:rsidRPr="005F2CB6">
        <w:rPr>
          <w:rFonts w:ascii="Times New Roman" w:hAnsi="Times New Roman"/>
          <w:sz w:val="24"/>
          <w:szCs w:val="24"/>
        </w:rPr>
        <w:t xml:space="preserve"> - февраль 202</w:t>
      </w:r>
      <w:r>
        <w:rPr>
          <w:rFonts w:ascii="Times New Roman" w:hAnsi="Times New Roman"/>
          <w:sz w:val="24"/>
          <w:szCs w:val="24"/>
        </w:rPr>
        <w:t>6</w:t>
      </w:r>
      <w:r w:rsidRPr="005F2CB6">
        <w:rPr>
          <w:rFonts w:ascii="Times New Roman" w:hAnsi="Times New Roman"/>
          <w:sz w:val="24"/>
          <w:szCs w:val="24"/>
        </w:rPr>
        <w:t xml:space="preserve"> года.</w:t>
      </w:r>
    </w:p>
    <w:p w:rsidR="009A5DB5" w:rsidRPr="009A5DB5" w:rsidRDefault="009A5DB5" w:rsidP="009F668E">
      <w:pPr>
        <w:pStyle w:val="a5"/>
        <w:numPr>
          <w:ilvl w:val="0"/>
          <w:numId w:val="29"/>
        </w:numPr>
        <w:autoSpaceDE w:val="0"/>
        <w:autoSpaceDN w:val="0"/>
        <w:adjustRightInd w:val="0"/>
        <w:spacing w:before="168" w:line="240" w:lineRule="auto"/>
        <w:jc w:val="both"/>
      </w:pPr>
      <w:r>
        <w:rPr>
          <w:rFonts w:ascii="Times New Roman" w:hAnsi="Times New Roman"/>
          <w:sz w:val="24"/>
          <w:szCs w:val="24"/>
        </w:rPr>
        <w:t>О коррекции объемов медицинской помощи и финансового обеспечения 2026 года, в том числе ВМП с внесением соответствующих изменений в отчеты по Приказу ФОМС от 26.02.2014г. №17, по Приказам ФОМС от 25.02.2014г. №15.</w:t>
      </w:r>
    </w:p>
    <w:p w:rsidR="009A5DB5" w:rsidRPr="009F2C61" w:rsidRDefault="009A5DB5" w:rsidP="009F668E">
      <w:pPr>
        <w:jc w:val="both"/>
        <w:outlineLvl w:val="0"/>
        <w:rPr>
          <w:b/>
        </w:rPr>
      </w:pPr>
    </w:p>
    <w:p w:rsidR="009A5DB5" w:rsidRPr="009F2C61" w:rsidRDefault="009A5DB5" w:rsidP="009F668E">
      <w:pPr>
        <w:jc w:val="both"/>
        <w:outlineLvl w:val="0"/>
        <w:rPr>
          <w:b/>
        </w:rPr>
      </w:pPr>
    </w:p>
    <w:p w:rsidR="00B97B18" w:rsidRPr="00B97B18" w:rsidRDefault="00B97B18" w:rsidP="009F668E">
      <w:pPr>
        <w:jc w:val="both"/>
        <w:outlineLvl w:val="0"/>
      </w:pPr>
      <w:r w:rsidRPr="00B97B18">
        <w:rPr>
          <w:b/>
        </w:rPr>
        <w:t>4 марта  2026</w:t>
      </w:r>
      <w:r w:rsidRPr="00B97B18">
        <w:t xml:space="preserve"> года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</w:p>
    <w:p w:rsidR="00B97B18" w:rsidRPr="00B97B18" w:rsidRDefault="00B97B18" w:rsidP="009F668E">
      <w:pPr>
        <w:jc w:val="both"/>
        <w:outlineLvl w:val="0"/>
      </w:pPr>
    </w:p>
    <w:p w:rsidR="00B97B18" w:rsidRPr="00B97B18" w:rsidRDefault="00B97B18" w:rsidP="009F668E">
      <w:pPr>
        <w:pStyle w:val="a5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B18">
        <w:rPr>
          <w:rFonts w:ascii="Times New Roman" w:hAnsi="Times New Roman" w:cs="Times New Roman"/>
          <w:sz w:val="24"/>
          <w:szCs w:val="24"/>
        </w:rPr>
        <w:t>О внесении изменений в закон Волгоградской области "О Территориальной программе государственных гарантий бесплатного оказания гражданам медицинской помощи в Волгоградской области на 2026 год и на плановый период 2027 и 2028 годов", в части ОМС.</w:t>
      </w:r>
    </w:p>
    <w:p w:rsidR="00B97B18" w:rsidRPr="00B97B18" w:rsidRDefault="00B97B18" w:rsidP="009F668E">
      <w:pPr>
        <w:pStyle w:val="a5"/>
        <w:numPr>
          <w:ilvl w:val="0"/>
          <w:numId w:val="26"/>
        </w:numPr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97B18">
        <w:rPr>
          <w:rFonts w:ascii="Times New Roman" w:hAnsi="Times New Roman" w:cs="Times New Roman"/>
          <w:sz w:val="24"/>
          <w:szCs w:val="24"/>
        </w:rPr>
        <w:t>О внесении изменений в Тарифное соглашение в сфере обязательного медицинского страхования Волгоградской области на 2026 год.</w:t>
      </w:r>
    </w:p>
    <w:p w:rsidR="00B97B18" w:rsidRPr="00B97B18" w:rsidRDefault="00B97B18" w:rsidP="009F668E">
      <w:pPr>
        <w:pStyle w:val="a5"/>
        <w:numPr>
          <w:ilvl w:val="0"/>
          <w:numId w:val="26"/>
        </w:numPr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97B18">
        <w:rPr>
          <w:rFonts w:ascii="Times New Roman" w:hAnsi="Times New Roman" w:cs="Times New Roman"/>
          <w:sz w:val="24"/>
          <w:szCs w:val="24"/>
        </w:rPr>
        <w:t>Об утверждении свода финансового обеспечения на 2026 год в разрезе медицинских организаций. Утверждение свода объемов и стоимости медицинской помощи в разрезе профилей по медицинским организациям.</w:t>
      </w:r>
    </w:p>
    <w:p w:rsidR="00B97B18" w:rsidRPr="00B97B18" w:rsidRDefault="00B97B18" w:rsidP="009F668E">
      <w:pPr>
        <w:pStyle w:val="a5"/>
        <w:numPr>
          <w:ilvl w:val="0"/>
          <w:numId w:val="26"/>
        </w:numPr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97B18">
        <w:rPr>
          <w:rFonts w:ascii="Times New Roman" w:hAnsi="Times New Roman" w:cs="Times New Roman"/>
          <w:sz w:val="24"/>
          <w:szCs w:val="24"/>
        </w:rPr>
        <w:t>О коррекции объемов медицинской помощи и финансового обеспечения 2026 года, в том числе ВМП с внесением соответствующих изменений в отчеты по Приказу ФОМС от 26.02.2014г. №17, по Приказам ФОМС от 25.02.2014г. №15.</w:t>
      </w:r>
    </w:p>
    <w:p w:rsidR="00B97B18" w:rsidRPr="00B97B18" w:rsidRDefault="00B97B18" w:rsidP="009F668E">
      <w:pPr>
        <w:jc w:val="both"/>
        <w:outlineLvl w:val="0"/>
        <w:rPr>
          <w:b/>
        </w:rPr>
      </w:pPr>
    </w:p>
    <w:p w:rsidR="00B97B18" w:rsidRPr="00B97B18" w:rsidRDefault="00B97B18" w:rsidP="009F668E">
      <w:pPr>
        <w:jc w:val="both"/>
        <w:outlineLvl w:val="0"/>
      </w:pPr>
      <w:r w:rsidRPr="003B46F4">
        <w:rPr>
          <w:b/>
        </w:rPr>
        <w:t>6 февраля  2026</w:t>
      </w:r>
      <w:r w:rsidRPr="00C23B32">
        <w:t xml:space="preserve"> года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</w:p>
    <w:p w:rsidR="00B97B18" w:rsidRPr="00B97B18" w:rsidRDefault="00B97B18" w:rsidP="009F668E">
      <w:pPr>
        <w:jc w:val="both"/>
        <w:outlineLvl w:val="0"/>
      </w:pPr>
    </w:p>
    <w:p w:rsidR="00B97B18" w:rsidRPr="003B46F4" w:rsidRDefault="00B97B18" w:rsidP="009F668E">
      <w:pPr>
        <w:pStyle w:val="a5"/>
        <w:numPr>
          <w:ilvl w:val="0"/>
          <w:numId w:val="25"/>
        </w:numPr>
        <w:spacing w:line="240" w:lineRule="auto"/>
        <w:jc w:val="both"/>
        <w:outlineLvl w:val="0"/>
      </w:pPr>
      <w:r w:rsidRPr="003F1157">
        <w:rPr>
          <w:rFonts w:ascii="Times New Roman" w:hAnsi="Times New Roman"/>
          <w:sz w:val="24"/>
          <w:szCs w:val="24"/>
        </w:rPr>
        <w:t>О внесении изменений в текст  и приложения  Тарифного соглашения в сфере обязательного медицинского страхования Волгоградской области на 2026 год.</w:t>
      </w:r>
    </w:p>
    <w:p w:rsidR="00B97B18" w:rsidRPr="00B97B18" w:rsidRDefault="00B97B18" w:rsidP="009F668E">
      <w:pPr>
        <w:pStyle w:val="a5"/>
        <w:numPr>
          <w:ilvl w:val="0"/>
          <w:numId w:val="25"/>
        </w:numPr>
        <w:spacing w:line="240" w:lineRule="auto"/>
        <w:jc w:val="both"/>
        <w:outlineLvl w:val="0"/>
      </w:pPr>
      <w:r w:rsidRPr="003F1157">
        <w:rPr>
          <w:rFonts w:ascii="Times New Roman" w:hAnsi="Times New Roman"/>
          <w:sz w:val="24"/>
          <w:szCs w:val="24"/>
        </w:rPr>
        <w:t>Об утверждении объемов медицинской помощи на 2026 года, в том числе ВМП с внесением соответствующих изменений в отчет по Приказу ФОМС от 26.02.2014г. №17</w:t>
      </w:r>
      <w:r w:rsidRPr="003B46F4">
        <w:rPr>
          <w:rFonts w:ascii="Times New Roman" w:hAnsi="Times New Roman"/>
          <w:sz w:val="24"/>
          <w:szCs w:val="24"/>
        </w:rPr>
        <w:t>.</w:t>
      </w:r>
    </w:p>
    <w:p w:rsidR="00B97B18" w:rsidRPr="00B97B18" w:rsidRDefault="00B97B18" w:rsidP="009F668E">
      <w:pPr>
        <w:jc w:val="both"/>
        <w:outlineLvl w:val="0"/>
        <w:rPr>
          <w:b/>
        </w:rPr>
      </w:pPr>
    </w:p>
    <w:p w:rsidR="0034414A" w:rsidRDefault="0034414A" w:rsidP="009F668E">
      <w:pPr>
        <w:jc w:val="both"/>
        <w:outlineLvl w:val="0"/>
      </w:pPr>
      <w:r w:rsidRPr="0034414A">
        <w:rPr>
          <w:b/>
        </w:rPr>
        <w:t>15 января  2026</w:t>
      </w:r>
      <w:r w:rsidRPr="00C23B32">
        <w:t xml:space="preserve"> года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</w:p>
    <w:p w:rsidR="0034414A" w:rsidRDefault="0034414A" w:rsidP="009F668E">
      <w:pPr>
        <w:jc w:val="both"/>
        <w:outlineLvl w:val="0"/>
      </w:pPr>
    </w:p>
    <w:p w:rsidR="0034414A" w:rsidRPr="0034414A" w:rsidRDefault="0034414A" w:rsidP="009F668E">
      <w:pPr>
        <w:pStyle w:val="a5"/>
        <w:numPr>
          <w:ilvl w:val="0"/>
          <w:numId w:val="24"/>
        </w:numPr>
        <w:spacing w:line="240" w:lineRule="auto"/>
        <w:jc w:val="both"/>
        <w:outlineLvl w:val="0"/>
      </w:pPr>
      <w:r w:rsidRPr="001446A8">
        <w:rPr>
          <w:rFonts w:ascii="Times New Roman" w:hAnsi="Times New Roman"/>
          <w:sz w:val="24"/>
          <w:szCs w:val="24"/>
        </w:rPr>
        <w:t>О коррекции объемов медицинской помощи и финансового обеспечения 2025 года, в том числе ВМП с внесением соответствующих изменений в отчеты по Приказам ФОМС от 25.02.2014г. №15, от 26.02.2014г. №17, в том числе.</w:t>
      </w:r>
    </w:p>
    <w:p w:rsidR="003B46F4" w:rsidRPr="00B97B18" w:rsidRDefault="0034414A" w:rsidP="009F668E">
      <w:pPr>
        <w:pStyle w:val="a5"/>
        <w:numPr>
          <w:ilvl w:val="0"/>
          <w:numId w:val="24"/>
        </w:numPr>
        <w:spacing w:line="240" w:lineRule="auto"/>
        <w:jc w:val="both"/>
        <w:outlineLvl w:val="0"/>
      </w:pPr>
      <w:r w:rsidRPr="001446A8">
        <w:rPr>
          <w:rFonts w:ascii="Times New Roman" w:hAnsi="Times New Roman"/>
          <w:sz w:val="24"/>
          <w:szCs w:val="24"/>
        </w:rPr>
        <w:t>О распределении объемов и стоимости медицинской помощи, предоставляемой в рамках Территориальной программы обязательного медицинского страхования Волгоградской области на 2025 год в разрезе профилей между медицинскими организациями.</w:t>
      </w:r>
    </w:p>
    <w:p w:rsidR="003B46F4" w:rsidRDefault="003B46F4" w:rsidP="003B46F4">
      <w:pPr>
        <w:pStyle w:val="a5"/>
        <w:spacing w:after="0" w:line="312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sectPr w:rsidR="003B46F4" w:rsidSect="00194080">
      <w:pgSz w:w="11906" w:h="16838" w:code="9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745D2"/>
    <w:multiLevelType w:val="hybridMultilevel"/>
    <w:tmpl w:val="7F14A9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974C4F"/>
    <w:multiLevelType w:val="hybridMultilevel"/>
    <w:tmpl w:val="EFCCE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9631F"/>
    <w:multiLevelType w:val="hybridMultilevel"/>
    <w:tmpl w:val="D7683A4E"/>
    <w:lvl w:ilvl="0" w:tplc="78F243B4">
      <w:start w:val="1"/>
      <w:numFmt w:val="decimal"/>
      <w:lvlText w:val="%1."/>
      <w:lvlJc w:val="left"/>
      <w:pPr>
        <w:ind w:left="1066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915A50"/>
    <w:multiLevelType w:val="hybridMultilevel"/>
    <w:tmpl w:val="E020E564"/>
    <w:lvl w:ilvl="0" w:tplc="6EA2C97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DF0C02"/>
    <w:multiLevelType w:val="hybridMultilevel"/>
    <w:tmpl w:val="001EBBD6"/>
    <w:lvl w:ilvl="0" w:tplc="A4C80F9A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16638FC"/>
    <w:multiLevelType w:val="hybridMultilevel"/>
    <w:tmpl w:val="21B6B3E8"/>
    <w:lvl w:ilvl="0" w:tplc="4DCCE50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BD2A45"/>
    <w:multiLevelType w:val="hybridMultilevel"/>
    <w:tmpl w:val="D98A3840"/>
    <w:lvl w:ilvl="0" w:tplc="69BA72DC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2184E59"/>
    <w:multiLevelType w:val="hybridMultilevel"/>
    <w:tmpl w:val="F5A67B14"/>
    <w:lvl w:ilvl="0" w:tplc="3A702D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E04E2E"/>
    <w:multiLevelType w:val="hybridMultilevel"/>
    <w:tmpl w:val="5FB04F9A"/>
    <w:lvl w:ilvl="0" w:tplc="3A702D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8A3AD3"/>
    <w:multiLevelType w:val="hybridMultilevel"/>
    <w:tmpl w:val="13203790"/>
    <w:lvl w:ilvl="0" w:tplc="1D1887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686DEA"/>
    <w:multiLevelType w:val="hybridMultilevel"/>
    <w:tmpl w:val="382E9AD8"/>
    <w:lvl w:ilvl="0" w:tplc="C756D0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93380E"/>
    <w:multiLevelType w:val="hybridMultilevel"/>
    <w:tmpl w:val="7C622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B971CD"/>
    <w:multiLevelType w:val="hybridMultilevel"/>
    <w:tmpl w:val="426CB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294BBF"/>
    <w:multiLevelType w:val="hybridMultilevel"/>
    <w:tmpl w:val="8E5E2346"/>
    <w:lvl w:ilvl="0" w:tplc="8654A328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1F9B3B97"/>
    <w:multiLevelType w:val="hybridMultilevel"/>
    <w:tmpl w:val="7FB6F8DA"/>
    <w:lvl w:ilvl="0" w:tplc="3A702D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ED036C"/>
    <w:multiLevelType w:val="hybridMultilevel"/>
    <w:tmpl w:val="FFA06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F126F0"/>
    <w:multiLevelType w:val="hybridMultilevel"/>
    <w:tmpl w:val="AC8E3D86"/>
    <w:lvl w:ilvl="0" w:tplc="D2CECA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3482FD2"/>
    <w:multiLevelType w:val="hybridMultilevel"/>
    <w:tmpl w:val="8E361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8C430B5"/>
    <w:multiLevelType w:val="hybridMultilevel"/>
    <w:tmpl w:val="80442BD8"/>
    <w:lvl w:ilvl="0" w:tplc="168E9E0A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2C0336BB"/>
    <w:multiLevelType w:val="hybridMultilevel"/>
    <w:tmpl w:val="F7B0C67A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EBD3686"/>
    <w:multiLevelType w:val="hybridMultilevel"/>
    <w:tmpl w:val="C48E1E9E"/>
    <w:lvl w:ilvl="0" w:tplc="3A702D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0F138A5"/>
    <w:multiLevelType w:val="multilevel"/>
    <w:tmpl w:val="016266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72" w:hanging="360"/>
      </w:pPr>
      <w:rPr>
        <w:rFonts w:ascii="Times New Roman" w:hAnsi="Times New Roman" w:cs="Times New Roman" w:hint="default"/>
        <w:sz w:val="22"/>
        <w:u w:val="none"/>
      </w:rPr>
    </w:lvl>
    <w:lvl w:ilvl="2">
      <w:start w:val="1"/>
      <w:numFmt w:val="decimal"/>
      <w:isLgl/>
      <w:lvlText w:val="%1.%2.%3."/>
      <w:lvlJc w:val="left"/>
      <w:pPr>
        <w:ind w:left="1584" w:hanging="720"/>
      </w:pPr>
      <w:rPr>
        <w:rFonts w:ascii="Calibri" w:hAnsi="Calibri" w:hint="default"/>
        <w:sz w:val="22"/>
        <w:u w:val="none"/>
      </w:rPr>
    </w:lvl>
    <w:lvl w:ilvl="3">
      <w:start w:val="1"/>
      <w:numFmt w:val="decimal"/>
      <w:isLgl/>
      <w:lvlText w:val="%1.%2.%3.%4."/>
      <w:lvlJc w:val="left"/>
      <w:pPr>
        <w:ind w:left="1836" w:hanging="720"/>
      </w:pPr>
      <w:rPr>
        <w:rFonts w:ascii="Calibri" w:hAnsi="Calibri" w:hint="default"/>
        <w:sz w:val="22"/>
        <w:u w:val="none"/>
      </w:rPr>
    </w:lvl>
    <w:lvl w:ilvl="4">
      <w:start w:val="1"/>
      <w:numFmt w:val="decimal"/>
      <w:isLgl/>
      <w:lvlText w:val="%1.%2.%3.%4.%5."/>
      <w:lvlJc w:val="left"/>
      <w:pPr>
        <w:ind w:left="2448" w:hanging="1080"/>
      </w:pPr>
      <w:rPr>
        <w:rFonts w:ascii="Calibri" w:hAnsi="Calibri" w:hint="default"/>
        <w:sz w:val="22"/>
        <w:u w:val="none"/>
      </w:rPr>
    </w:lvl>
    <w:lvl w:ilvl="5">
      <w:start w:val="1"/>
      <w:numFmt w:val="decimal"/>
      <w:isLgl/>
      <w:lvlText w:val="%1.%2.%3.%4.%5.%6."/>
      <w:lvlJc w:val="left"/>
      <w:pPr>
        <w:ind w:left="2700" w:hanging="1080"/>
      </w:pPr>
      <w:rPr>
        <w:rFonts w:ascii="Calibri" w:hAnsi="Calibri" w:hint="default"/>
        <w:sz w:val="22"/>
        <w:u w:val="none"/>
      </w:rPr>
    </w:lvl>
    <w:lvl w:ilvl="6">
      <w:start w:val="1"/>
      <w:numFmt w:val="decimal"/>
      <w:isLgl/>
      <w:lvlText w:val="%1.%2.%3.%4.%5.%6.%7."/>
      <w:lvlJc w:val="left"/>
      <w:pPr>
        <w:ind w:left="3312" w:hanging="1440"/>
      </w:pPr>
      <w:rPr>
        <w:rFonts w:ascii="Calibri" w:hAnsi="Calibri" w:hint="default"/>
        <w:sz w:val="22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564" w:hanging="1440"/>
      </w:pPr>
      <w:rPr>
        <w:rFonts w:ascii="Calibri" w:hAnsi="Calibri" w:hint="default"/>
        <w:sz w:val="22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4176" w:hanging="1800"/>
      </w:pPr>
      <w:rPr>
        <w:rFonts w:ascii="Calibri" w:hAnsi="Calibri" w:hint="default"/>
        <w:sz w:val="22"/>
        <w:u w:val="none"/>
      </w:rPr>
    </w:lvl>
  </w:abstractNum>
  <w:abstractNum w:abstractNumId="22">
    <w:nsid w:val="31605C6B"/>
    <w:multiLevelType w:val="hybridMultilevel"/>
    <w:tmpl w:val="8D1E460A"/>
    <w:lvl w:ilvl="0" w:tplc="3A702D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484A49"/>
    <w:multiLevelType w:val="hybridMultilevel"/>
    <w:tmpl w:val="1D906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A9E0A6C"/>
    <w:multiLevelType w:val="hybridMultilevel"/>
    <w:tmpl w:val="F14EC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AE10DA2"/>
    <w:multiLevelType w:val="hybridMultilevel"/>
    <w:tmpl w:val="1DF22722"/>
    <w:lvl w:ilvl="0" w:tplc="B734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C01251C"/>
    <w:multiLevelType w:val="hybridMultilevel"/>
    <w:tmpl w:val="D2D49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D5A6D90"/>
    <w:multiLevelType w:val="hybridMultilevel"/>
    <w:tmpl w:val="F60E2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FCD5B7A"/>
    <w:multiLevelType w:val="hybridMultilevel"/>
    <w:tmpl w:val="42506A02"/>
    <w:lvl w:ilvl="0" w:tplc="8836E63C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473F1202"/>
    <w:multiLevelType w:val="hybridMultilevel"/>
    <w:tmpl w:val="FFAAC456"/>
    <w:lvl w:ilvl="0" w:tplc="B734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78B51DD"/>
    <w:multiLevelType w:val="hybridMultilevel"/>
    <w:tmpl w:val="40B6D3E2"/>
    <w:lvl w:ilvl="0" w:tplc="E51E43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0743517"/>
    <w:multiLevelType w:val="hybridMultilevel"/>
    <w:tmpl w:val="F45AE2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300305"/>
    <w:multiLevelType w:val="hybridMultilevel"/>
    <w:tmpl w:val="F63E5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9827B3"/>
    <w:multiLevelType w:val="hybridMultilevel"/>
    <w:tmpl w:val="2E1C2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046DD9"/>
    <w:multiLevelType w:val="multilevel"/>
    <w:tmpl w:val="92F074A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5">
    <w:nsid w:val="6F4F73EB"/>
    <w:multiLevelType w:val="hybridMultilevel"/>
    <w:tmpl w:val="8B047D6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>
    <w:nsid w:val="6FBD07B4"/>
    <w:multiLevelType w:val="hybridMultilevel"/>
    <w:tmpl w:val="61CC3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F10A8B"/>
    <w:multiLevelType w:val="hybridMultilevel"/>
    <w:tmpl w:val="43CA0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5226D9"/>
    <w:multiLevelType w:val="hybridMultilevel"/>
    <w:tmpl w:val="087E0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CF5C75"/>
    <w:multiLevelType w:val="hybridMultilevel"/>
    <w:tmpl w:val="6ACC8948"/>
    <w:lvl w:ilvl="0" w:tplc="7DEAE83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78616ADF"/>
    <w:multiLevelType w:val="hybridMultilevel"/>
    <w:tmpl w:val="686C5828"/>
    <w:lvl w:ilvl="0" w:tplc="4F0298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9690781"/>
    <w:multiLevelType w:val="hybridMultilevel"/>
    <w:tmpl w:val="014E5350"/>
    <w:lvl w:ilvl="0" w:tplc="7570BB60">
      <w:start w:val="1"/>
      <w:numFmt w:val="decimal"/>
      <w:lvlText w:val="%1."/>
      <w:lvlJc w:val="left"/>
      <w:pPr>
        <w:ind w:left="1066" w:hanging="358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7C10547A"/>
    <w:multiLevelType w:val="hybridMultilevel"/>
    <w:tmpl w:val="4DF62586"/>
    <w:lvl w:ilvl="0" w:tplc="58E6D3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D3D725F"/>
    <w:multiLevelType w:val="hybridMultilevel"/>
    <w:tmpl w:val="10FACDD2"/>
    <w:lvl w:ilvl="0" w:tplc="0419000F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>
    <w:nsid w:val="7D661325"/>
    <w:multiLevelType w:val="hybridMultilevel"/>
    <w:tmpl w:val="5ADAE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293F11"/>
    <w:multiLevelType w:val="hybridMultilevel"/>
    <w:tmpl w:val="A23A3D94"/>
    <w:lvl w:ilvl="0" w:tplc="B4A6B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28"/>
  </w:num>
  <w:num w:numId="3">
    <w:abstractNumId w:val="21"/>
  </w:num>
  <w:num w:numId="4">
    <w:abstractNumId w:val="17"/>
  </w:num>
  <w:num w:numId="5">
    <w:abstractNumId w:val="6"/>
  </w:num>
  <w:num w:numId="6">
    <w:abstractNumId w:val="33"/>
  </w:num>
  <w:num w:numId="7">
    <w:abstractNumId w:val="30"/>
  </w:num>
  <w:num w:numId="8">
    <w:abstractNumId w:val="35"/>
  </w:num>
  <w:num w:numId="9">
    <w:abstractNumId w:val="41"/>
  </w:num>
  <w:num w:numId="10">
    <w:abstractNumId w:val="43"/>
  </w:num>
  <w:num w:numId="11">
    <w:abstractNumId w:val="26"/>
  </w:num>
  <w:num w:numId="12">
    <w:abstractNumId w:val="2"/>
  </w:num>
  <w:num w:numId="13">
    <w:abstractNumId w:val="15"/>
  </w:num>
  <w:num w:numId="14">
    <w:abstractNumId w:val="31"/>
  </w:num>
  <w:num w:numId="15">
    <w:abstractNumId w:val="18"/>
  </w:num>
  <w:num w:numId="16">
    <w:abstractNumId w:val="38"/>
  </w:num>
  <w:num w:numId="17">
    <w:abstractNumId w:val="4"/>
  </w:num>
  <w:num w:numId="18">
    <w:abstractNumId w:val="5"/>
  </w:num>
  <w:num w:numId="19">
    <w:abstractNumId w:val="8"/>
  </w:num>
  <w:num w:numId="20">
    <w:abstractNumId w:val="22"/>
  </w:num>
  <w:num w:numId="21">
    <w:abstractNumId w:val="20"/>
  </w:num>
  <w:num w:numId="22">
    <w:abstractNumId w:val="7"/>
  </w:num>
  <w:num w:numId="23">
    <w:abstractNumId w:val="14"/>
  </w:num>
  <w:num w:numId="24">
    <w:abstractNumId w:val="45"/>
  </w:num>
  <w:num w:numId="25">
    <w:abstractNumId w:val="10"/>
  </w:num>
  <w:num w:numId="26">
    <w:abstractNumId w:val="12"/>
  </w:num>
  <w:num w:numId="27">
    <w:abstractNumId w:val="24"/>
  </w:num>
  <w:num w:numId="28">
    <w:abstractNumId w:val="25"/>
  </w:num>
  <w:num w:numId="29">
    <w:abstractNumId w:val="29"/>
  </w:num>
  <w:num w:numId="30">
    <w:abstractNumId w:val="23"/>
  </w:num>
  <w:num w:numId="31">
    <w:abstractNumId w:val="11"/>
  </w:num>
  <w:num w:numId="32">
    <w:abstractNumId w:val="13"/>
  </w:num>
  <w:num w:numId="33">
    <w:abstractNumId w:val="19"/>
  </w:num>
  <w:num w:numId="34">
    <w:abstractNumId w:val="40"/>
  </w:num>
  <w:num w:numId="35">
    <w:abstractNumId w:val="34"/>
  </w:num>
  <w:num w:numId="36">
    <w:abstractNumId w:val="3"/>
  </w:num>
  <w:num w:numId="37">
    <w:abstractNumId w:val="44"/>
  </w:num>
  <w:num w:numId="38">
    <w:abstractNumId w:val="27"/>
  </w:num>
  <w:num w:numId="39">
    <w:abstractNumId w:val="9"/>
  </w:num>
  <w:num w:numId="40">
    <w:abstractNumId w:val="39"/>
  </w:num>
  <w:num w:numId="41">
    <w:abstractNumId w:val="32"/>
  </w:num>
  <w:num w:numId="42">
    <w:abstractNumId w:val="37"/>
  </w:num>
  <w:num w:numId="43">
    <w:abstractNumId w:val="0"/>
  </w:num>
  <w:num w:numId="44">
    <w:abstractNumId w:val="16"/>
  </w:num>
  <w:num w:numId="45">
    <w:abstractNumId w:val="36"/>
  </w:num>
  <w:num w:numId="4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4D150C"/>
    <w:rsid w:val="00001C54"/>
    <w:rsid w:val="0000427E"/>
    <w:rsid w:val="00004A99"/>
    <w:rsid w:val="00006DC5"/>
    <w:rsid w:val="00010D5D"/>
    <w:rsid w:val="00011494"/>
    <w:rsid w:val="00035DFC"/>
    <w:rsid w:val="0003654E"/>
    <w:rsid w:val="00043625"/>
    <w:rsid w:val="00047B29"/>
    <w:rsid w:val="0005074E"/>
    <w:rsid w:val="00052F72"/>
    <w:rsid w:val="00054257"/>
    <w:rsid w:val="00065D18"/>
    <w:rsid w:val="00072408"/>
    <w:rsid w:val="00073C53"/>
    <w:rsid w:val="00075527"/>
    <w:rsid w:val="00075573"/>
    <w:rsid w:val="000826C1"/>
    <w:rsid w:val="0008271C"/>
    <w:rsid w:val="00082A4D"/>
    <w:rsid w:val="00082E25"/>
    <w:rsid w:val="00085FC3"/>
    <w:rsid w:val="00087D42"/>
    <w:rsid w:val="000934AB"/>
    <w:rsid w:val="00093ADF"/>
    <w:rsid w:val="0009518F"/>
    <w:rsid w:val="000A0291"/>
    <w:rsid w:val="000B2014"/>
    <w:rsid w:val="000B51FA"/>
    <w:rsid w:val="000C4D6B"/>
    <w:rsid w:val="000D0194"/>
    <w:rsid w:val="000D19FC"/>
    <w:rsid w:val="000E0D3B"/>
    <w:rsid w:val="000E6D73"/>
    <w:rsid w:val="000E7883"/>
    <w:rsid w:val="000F2EF3"/>
    <w:rsid w:val="000F62ED"/>
    <w:rsid w:val="00101F73"/>
    <w:rsid w:val="00102B0B"/>
    <w:rsid w:val="00111B51"/>
    <w:rsid w:val="0011378C"/>
    <w:rsid w:val="0011707B"/>
    <w:rsid w:val="0012659A"/>
    <w:rsid w:val="00131342"/>
    <w:rsid w:val="001313AF"/>
    <w:rsid w:val="0013448C"/>
    <w:rsid w:val="00135A4F"/>
    <w:rsid w:val="00136E18"/>
    <w:rsid w:val="00140A02"/>
    <w:rsid w:val="00141A2F"/>
    <w:rsid w:val="00146D17"/>
    <w:rsid w:val="00151E8C"/>
    <w:rsid w:val="00152291"/>
    <w:rsid w:val="00154C61"/>
    <w:rsid w:val="00155A5D"/>
    <w:rsid w:val="0016375F"/>
    <w:rsid w:val="001644C6"/>
    <w:rsid w:val="0017156D"/>
    <w:rsid w:val="00172D22"/>
    <w:rsid w:val="00173829"/>
    <w:rsid w:val="0018054E"/>
    <w:rsid w:val="001817D2"/>
    <w:rsid w:val="00183624"/>
    <w:rsid w:val="00183975"/>
    <w:rsid w:val="0018699D"/>
    <w:rsid w:val="001910F3"/>
    <w:rsid w:val="001927BC"/>
    <w:rsid w:val="00194080"/>
    <w:rsid w:val="001963B0"/>
    <w:rsid w:val="00196F21"/>
    <w:rsid w:val="001A2C89"/>
    <w:rsid w:val="001A34D1"/>
    <w:rsid w:val="001A405C"/>
    <w:rsid w:val="001A4160"/>
    <w:rsid w:val="001B7689"/>
    <w:rsid w:val="001B7B37"/>
    <w:rsid w:val="001C1EBF"/>
    <w:rsid w:val="001C41C8"/>
    <w:rsid w:val="001C5572"/>
    <w:rsid w:val="001C74F4"/>
    <w:rsid w:val="001D0F87"/>
    <w:rsid w:val="001D343D"/>
    <w:rsid w:val="001D65E6"/>
    <w:rsid w:val="001E04DE"/>
    <w:rsid w:val="001E6358"/>
    <w:rsid w:val="001E68F8"/>
    <w:rsid w:val="001E7EE5"/>
    <w:rsid w:val="001F0A86"/>
    <w:rsid w:val="001F566B"/>
    <w:rsid w:val="00202973"/>
    <w:rsid w:val="00207782"/>
    <w:rsid w:val="0020788F"/>
    <w:rsid w:val="00207AC3"/>
    <w:rsid w:val="002156EE"/>
    <w:rsid w:val="00216DD5"/>
    <w:rsid w:val="00220680"/>
    <w:rsid w:val="00220C0D"/>
    <w:rsid w:val="00222C9E"/>
    <w:rsid w:val="00227791"/>
    <w:rsid w:val="0023049C"/>
    <w:rsid w:val="00232290"/>
    <w:rsid w:val="00240B10"/>
    <w:rsid w:val="00241FDC"/>
    <w:rsid w:val="00243558"/>
    <w:rsid w:val="00244E14"/>
    <w:rsid w:val="00251A91"/>
    <w:rsid w:val="002533CD"/>
    <w:rsid w:val="002563DF"/>
    <w:rsid w:val="00256E0C"/>
    <w:rsid w:val="00270DCF"/>
    <w:rsid w:val="002730D8"/>
    <w:rsid w:val="002762D6"/>
    <w:rsid w:val="00277FC0"/>
    <w:rsid w:val="0028136E"/>
    <w:rsid w:val="002909F1"/>
    <w:rsid w:val="002909F9"/>
    <w:rsid w:val="00292528"/>
    <w:rsid w:val="00295085"/>
    <w:rsid w:val="00295797"/>
    <w:rsid w:val="002971CA"/>
    <w:rsid w:val="002A1EF1"/>
    <w:rsid w:val="002A603F"/>
    <w:rsid w:val="002A68C1"/>
    <w:rsid w:val="002B0988"/>
    <w:rsid w:val="002B2A7F"/>
    <w:rsid w:val="002B38CC"/>
    <w:rsid w:val="002B6407"/>
    <w:rsid w:val="002B66F2"/>
    <w:rsid w:val="002B71E4"/>
    <w:rsid w:val="002C37DC"/>
    <w:rsid w:val="002C3B57"/>
    <w:rsid w:val="002C4C8E"/>
    <w:rsid w:val="002C7E5D"/>
    <w:rsid w:val="002D16C1"/>
    <w:rsid w:val="002D1B24"/>
    <w:rsid w:val="002E4547"/>
    <w:rsid w:val="002E7134"/>
    <w:rsid w:val="002F1D86"/>
    <w:rsid w:val="00307742"/>
    <w:rsid w:val="00313A9D"/>
    <w:rsid w:val="003210A2"/>
    <w:rsid w:val="00324719"/>
    <w:rsid w:val="00325B20"/>
    <w:rsid w:val="00327EF7"/>
    <w:rsid w:val="003359AF"/>
    <w:rsid w:val="0034414A"/>
    <w:rsid w:val="00350003"/>
    <w:rsid w:val="00355801"/>
    <w:rsid w:val="003631B8"/>
    <w:rsid w:val="00363B70"/>
    <w:rsid w:val="003674A1"/>
    <w:rsid w:val="00370C26"/>
    <w:rsid w:val="00371546"/>
    <w:rsid w:val="00373541"/>
    <w:rsid w:val="00374516"/>
    <w:rsid w:val="0037565B"/>
    <w:rsid w:val="0037773A"/>
    <w:rsid w:val="003837A9"/>
    <w:rsid w:val="003874B2"/>
    <w:rsid w:val="003968A1"/>
    <w:rsid w:val="003A42F9"/>
    <w:rsid w:val="003A4E6C"/>
    <w:rsid w:val="003A5356"/>
    <w:rsid w:val="003B1B92"/>
    <w:rsid w:val="003B46F4"/>
    <w:rsid w:val="003C31AB"/>
    <w:rsid w:val="003C4362"/>
    <w:rsid w:val="003C7823"/>
    <w:rsid w:val="003C7B2F"/>
    <w:rsid w:val="003D0134"/>
    <w:rsid w:val="003D1A07"/>
    <w:rsid w:val="003E5DCD"/>
    <w:rsid w:val="003E63B3"/>
    <w:rsid w:val="003E76A2"/>
    <w:rsid w:val="003F2498"/>
    <w:rsid w:val="004074F5"/>
    <w:rsid w:val="004109B9"/>
    <w:rsid w:val="00412A70"/>
    <w:rsid w:val="00454BBD"/>
    <w:rsid w:val="00460D8F"/>
    <w:rsid w:val="004613CF"/>
    <w:rsid w:val="0046168F"/>
    <w:rsid w:val="00461EBB"/>
    <w:rsid w:val="00474308"/>
    <w:rsid w:val="00474B37"/>
    <w:rsid w:val="004762E9"/>
    <w:rsid w:val="0049294B"/>
    <w:rsid w:val="004A6334"/>
    <w:rsid w:val="004B1877"/>
    <w:rsid w:val="004B387F"/>
    <w:rsid w:val="004C1B19"/>
    <w:rsid w:val="004C222E"/>
    <w:rsid w:val="004C225B"/>
    <w:rsid w:val="004C6CF4"/>
    <w:rsid w:val="004C7EA4"/>
    <w:rsid w:val="004D14AC"/>
    <w:rsid w:val="004D150C"/>
    <w:rsid w:val="004D42B8"/>
    <w:rsid w:val="004D7701"/>
    <w:rsid w:val="004E2AA8"/>
    <w:rsid w:val="004E7544"/>
    <w:rsid w:val="004F41CB"/>
    <w:rsid w:val="004F7AE2"/>
    <w:rsid w:val="00501864"/>
    <w:rsid w:val="00502130"/>
    <w:rsid w:val="0050703F"/>
    <w:rsid w:val="00513927"/>
    <w:rsid w:val="00517165"/>
    <w:rsid w:val="00524138"/>
    <w:rsid w:val="005248BB"/>
    <w:rsid w:val="005305A4"/>
    <w:rsid w:val="00536CA2"/>
    <w:rsid w:val="00540919"/>
    <w:rsid w:val="0054425F"/>
    <w:rsid w:val="00544B07"/>
    <w:rsid w:val="005461ED"/>
    <w:rsid w:val="0056743E"/>
    <w:rsid w:val="00571FE1"/>
    <w:rsid w:val="0057203A"/>
    <w:rsid w:val="00573A9F"/>
    <w:rsid w:val="00574B8E"/>
    <w:rsid w:val="005766B2"/>
    <w:rsid w:val="005879CA"/>
    <w:rsid w:val="00596581"/>
    <w:rsid w:val="005A0C1F"/>
    <w:rsid w:val="005A3BB7"/>
    <w:rsid w:val="005A3D28"/>
    <w:rsid w:val="005A5DD4"/>
    <w:rsid w:val="005D0C6A"/>
    <w:rsid w:val="005D2CBD"/>
    <w:rsid w:val="005D3D03"/>
    <w:rsid w:val="005E1B7A"/>
    <w:rsid w:val="005E4B2D"/>
    <w:rsid w:val="005E5A12"/>
    <w:rsid w:val="00603098"/>
    <w:rsid w:val="006043E1"/>
    <w:rsid w:val="006062EB"/>
    <w:rsid w:val="00606303"/>
    <w:rsid w:val="00606F09"/>
    <w:rsid w:val="006116FF"/>
    <w:rsid w:val="00611A11"/>
    <w:rsid w:val="00611D3B"/>
    <w:rsid w:val="006205C0"/>
    <w:rsid w:val="006241F4"/>
    <w:rsid w:val="006337E3"/>
    <w:rsid w:val="006349F7"/>
    <w:rsid w:val="00634DBD"/>
    <w:rsid w:val="00635425"/>
    <w:rsid w:val="0064387C"/>
    <w:rsid w:val="006449C2"/>
    <w:rsid w:val="00652E47"/>
    <w:rsid w:val="006555B9"/>
    <w:rsid w:val="00656B87"/>
    <w:rsid w:val="00662E9B"/>
    <w:rsid w:val="00664F37"/>
    <w:rsid w:val="00677B9C"/>
    <w:rsid w:val="00682C85"/>
    <w:rsid w:val="006A0B01"/>
    <w:rsid w:val="006A699B"/>
    <w:rsid w:val="006B515B"/>
    <w:rsid w:val="006B6446"/>
    <w:rsid w:val="006C2485"/>
    <w:rsid w:val="006C292A"/>
    <w:rsid w:val="006C2999"/>
    <w:rsid w:val="006C6BA0"/>
    <w:rsid w:val="006D03D7"/>
    <w:rsid w:val="006E0AE0"/>
    <w:rsid w:val="006E2304"/>
    <w:rsid w:val="006E26D8"/>
    <w:rsid w:val="006E3159"/>
    <w:rsid w:val="006E484C"/>
    <w:rsid w:val="006E6835"/>
    <w:rsid w:val="006F2C3F"/>
    <w:rsid w:val="006F4099"/>
    <w:rsid w:val="006F470F"/>
    <w:rsid w:val="00705810"/>
    <w:rsid w:val="0071244D"/>
    <w:rsid w:val="00717594"/>
    <w:rsid w:val="007237AC"/>
    <w:rsid w:val="0072576A"/>
    <w:rsid w:val="007274E1"/>
    <w:rsid w:val="00733687"/>
    <w:rsid w:val="0074076E"/>
    <w:rsid w:val="00741556"/>
    <w:rsid w:val="00745054"/>
    <w:rsid w:val="007450FE"/>
    <w:rsid w:val="007505F2"/>
    <w:rsid w:val="007512FA"/>
    <w:rsid w:val="0075179B"/>
    <w:rsid w:val="007535E9"/>
    <w:rsid w:val="007619D2"/>
    <w:rsid w:val="00763D4C"/>
    <w:rsid w:val="00772DD3"/>
    <w:rsid w:val="00773261"/>
    <w:rsid w:val="00773446"/>
    <w:rsid w:val="00782020"/>
    <w:rsid w:val="00782C9F"/>
    <w:rsid w:val="00790CCA"/>
    <w:rsid w:val="00793D9B"/>
    <w:rsid w:val="00795EC3"/>
    <w:rsid w:val="00797035"/>
    <w:rsid w:val="007A2C8A"/>
    <w:rsid w:val="007B06A2"/>
    <w:rsid w:val="007D074F"/>
    <w:rsid w:val="007D27A1"/>
    <w:rsid w:val="007D366A"/>
    <w:rsid w:val="007D4132"/>
    <w:rsid w:val="007D60E7"/>
    <w:rsid w:val="007E4248"/>
    <w:rsid w:val="007E4499"/>
    <w:rsid w:val="007F04F4"/>
    <w:rsid w:val="007F55F0"/>
    <w:rsid w:val="00803F06"/>
    <w:rsid w:val="00805209"/>
    <w:rsid w:val="008058E2"/>
    <w:rsid w:val="00806CD4"/>
    <w:rsid w:val="00807BFE"/>
    <w:rsid w:val="00811235"/>
    <w:rsid w:val="008204C2"/>
    <w:rsid w:val="0082170A"/>
    <w:rsid w:val="008231D8"/>
    <w:rsid w:val="008271D2"/>
    <w:rsid w:val="00827A6C"/>
    <w:rsid w:val="00830683"/>
    <w:rsid w:val="00834E73"/>
    <w:rsid w:val="008358B3"/>
    <w:rsid w:val="00840432"/>
    <w:rsid w:val="00841D8F"/>
    <w:rsid w:val="008454BC"/>
    <w:rsid w:val="008501A2"/>
    <w:rsid w:val="00857437"/>
    <w:rsid w:val="00861933"/>
    <w:rsid w:val="00864E5B"/>
    <w:rsid w:val="008665C9"/>
    <w:rsid w:val="00866B59"/>
    <w:rsid w:val="0087154A"/>
    <w:rsid w:val="00872669"/>
    <w:rsid w:val="0087409E"/>
    <w:rsid w:val="0087458D"/>
    <w:rsid w:val="00874E9B"/>
    <w:rsid w:val="00877979"/>
    <w:rsid w:val="00877FCA"/>
    <w:rsid w:val="008874D5"/>
    <w:rsid w:val="008973E2"/>
    <w:rsid w:val="008A4A9B"/>
    <w:rsid w:val="008A5AB3"/>
    <w:rsid w:val="008A63FE"/>
    <w:rsid w:val="008B1DDC"/>
    <w:rsid w:val="008B36AF"/>
    <w:rsid w:val="008B497A"/>
    <w:rsid w:val="008B7392"/>
    <w:rsid w:val="008B7E7B"/>
    <w:rsid w:val="008C0465"/>
    <w:rsid w:val="008C2745"/>
    <w:rsid w:val="008C5155"/>
    <w:rsid w:val="008C7AB6"/>
    <w:rsid w:val="008D456E"/>
    <w:rsid w:val="008D5B02"/>
    <w:rsid w:val="008D60BE"/>
    <w:rsid w:val="008E0BD1"/>
    <w:rsid w:val="008F5AED"/>
    <w:rsid w:val="0090038E"/>
    <w:rsid w:val="009004EB"/>
    <w:rsid w:val="00906AD5"/>
    <w:rsid w:val="00906F32"/>
    <w:rsid w:val="009133B8"/>
    <w:rsid w:val="00917B23"/>
    <w:rsid w:val="0092076F"/>
    <w:rsid w:val="00921260"/>
    <w:rsid w:val="00933AF3"/>
    <w:rsid w:val="00933F13"/>
    <w:rsid w:val="00935BB6"/>
    <w:rsid w:val="00935EE9"/>
    <w:rsid w:val="00937917"/>
    <w:rsid w:val="009825E6"/>
    <w:rsid w:val="00986696"/>
    <w:rsid w:val="009871B5"/>
    <w:rsid w:val="00991DCF"/>
    <w:rsid w:val="009969C5"/>
    <w:rsid w:val="009A5DB5"/>
    <w:rsid w:val="009B3D6B"/>
    <w:rsid w:val="009C54F5"/>
    <w:rsid w:val="009D0421"/>
    <w:rsid w:val="009E5E5C"/>
    <w:rsid w:val="009F12CC"/>
    <w:rsid w:val="009F2C61"/>
    <w:rsid w:val="009F336B"/>
    <w:rsid w:val="009F5BAC"/>
    <w:rsid w:val="009F668E"/>
    <w:rsid w:val="00A01D80"/>
    <w:rsid w:val="00A043D7"/>
    <w:rsid w:val="00A10F5B"/>
    <w:rsid w:val="00A1117D"/>
    <w:rsid w:val="00A11354"/>
    <w:rsid w:val="00A1774D"/>
    <w:rsid w:val="00A22B83"/>
    <w:rsid w:val="00A26216"/>
    <w:rsid w:val="00A2748A"/>
    <w:rsid w:val="00A27F93"/>
    <w:rsid w:val="00A331D5"/>
    <w:rsid w:val="00A41A15"/>
    <w:rsid w:val="00A5071C"/>
    <w:rsid w:val="00A5291E"/>
    <w:rsid w:val="00A56EF0"/>
    <w:rsid w:val="00A61DC6"/>
    <w:rsid w:val="00A65F11"/>
    <w:rsid w:val="00A71C98"/>
    <w:rsid w:val="00A72694"/>
    <w:rsid w:val="00A83A11"/>
    <w:rsid w:val="00A856AC"/>
    <w:rsid w:val="00A8622D"/>
    <w:rsid w:val="00A8762A"/>
    <w:rsid w:val="00A9160D"/>
    <w:rsid w:val="00A9258A"/>
    <w:rsid w:val="00A947F1"/>
    <w:rsid w:val="00AA3783"/>
    <w:rsid w:val="00AA484B"/>
    <w:rsid w:val="00AA63E8"/>
    <w:rsid w:val="00AB01C1"/>
    <w:rsid w:val="00AB6425"/>
    <w:rsid w:val="00AC01DB"/>
    <w:rsid w:val="00AC0839"/>
    <w:rsid w:val="00AC1A16"/>
    <w:rsid w:val="00AC481A"/>
    <w:rsid w:val="00AD3FBC"/>
    <w:rsid w:val="00AD477B"/>
    <w:rsid w:val="00AD7800"/>
    <w:rsid w:val="00AE0754"/>
    <w:rsid w:val="00AE16C2"/>
    <w:rsid w:val="00B0097E"/>
    <w:rsid w:val="00B02E20"/>
    <w:rsid w:val="00B109A0"/>
    <w:rsid w:val="00B131FB"/>
    <w:rsid w:val="00B2357F"/>
    <w:rsid w:val="00B23FAA"/>
    <w:rsid w:val="00B26025"/>
    <w:rsid w:val="00B31C55"/>
    <w:rsid w:val="00B337B8"/>
    <w:rsid w:val="00B34720"/>
    <w:rsid w:val="00B364D3"/>
    <w:rsid w:val="00B41FF2"/>
    <w:rsid w:val="00B42FB9"/>
    <w:rsid w:val="00B44C40"/>
    <w:rsid w:val="00B46DEE"/>
    <w:rsid w:val="00B50E35"/>
    <w:rsid w:val="00B54FD0"/>
    <w:rsid w:val="00B56AB0"/>
    <w:rsid w:val="00B61767"/>
    <w:rsid w:val="00B845DC"/>
    <w:rsid w:val="00B84D32"/>
    <w:rsid w:val="00B936C6"/>
    <w:rsid w:val="00B93CB1"/>
    <w:rsid w:val="00B97B18"/>
    <w:rsid w:val="00BA37B8"/>
    <w:rsid w:val="00BC2E66"/>
    <w:rsid w:val="00BC480F"/>
    <w:rsid w:val="00BC5D78"/>
    <w:rsid w:val="00BD14DF"/>
    <w:rsid w:val="00BD3442"/>
    <w:rsid w:val="00BD76B4"/>
    <w:rsid w:val="00BF340B"/>
    <w:rsid w:val="00BF75F4"/>
    <w:rsid w:val="00C00DDE"/>
    <w:rsid w:val="00C00ED0"/>
    <w:rsid w:val="00C12E9C"/>
    <w:rsid w:val="00C13CCA"/>
    <w:rsid w:val="00C14CC2"/>
    <w:rsid w:val="00C16F85"/>
    <w:rsid w:val="00C23557"/>
    <w:rsid w:val="00C23858"/>
    <w:rsid w:val="00C3272B"/>
    <w:rsid w:val="00C32D76"/>
    <w:rsid w:val="00C33480"/>
    <w:rsid w:val="00C33A6F"/>
    <w:rsid w:val="00C34A1D"/>
    <w:rsid w:val="00C46460"/>
    <w:rsid w:val="00C60272"/>
    <w:rsid w:val="00C60A6B"/>
    <w:rsid w:val="00C647F9"/>
    <w:rsid w:val="00C6567D"/>
    <w:rsid w:val="00C72C1A"/>
    <w:rsid w:val="00C75798"/>
    <w:rsid w:val="00C81B2A"/>
    <w:rsid w:val="00C81DAC"/>
    <w:rsid w:val="00C8232D"/>
    <w:rsid w:val="00C84D0B"/>
    <w:rsid w:val="00C84D2B"/>
    <w:rsid w:val="00C85C7E"/>
    <w:rsid w:val="00CA102D"/>
    <w:rsid w:val="00CA279E"/>
    <w:rsid w:val="00CA459B"/>
    <w:rsid w:val="00CA6E89"/>
    <w:rsid w:val="00CB17C2"/>
    <w:rsid w:val="00CB3A76"/>
    <w:rsid w:val="00CB4431"/>
    <w:rsid w:val="00CD0AD5"/>
    <w:rsid w:val="00CD2F94"/>
    <w:rsid w:val="00CE265F"/>
    <w:rsid w:val="00CE761A"/>
    <w:rsid w:val="00CE7DA3"/>
    <w:rsid w:val="00CF303A"/>
    <w:rsid w:val="00CF68E4"/>
    <w:rsid w:val="00D024FD"/>
    <w:rsid w:val="00D02CD5"/>
    <w:rsid w:val="00D06467"/>
    <w:rsid w:val="00D07559"/>
    <w:rsid w:val="00D116A1"/>
    <w:rsid w:val="00D14472"/>
    <w:rsid w:val="00D24E6A"/>
    <w:rsid w:val="00D27173"/>
    <w:rsid w:val="00D35CCE"/>
    <w:rsid w:val="00D4282A"/>
    <w:rsid w:val="00D4589D"/>
    <w:rsid w:val="00D46144"/>
    <w:rsid w:val="00D516EF"/>
    <w:rsid w:val="00D518FC"/>
    <w:rsid w:val="00D5473A"/>
    <w:rsid w:val="00D54C18"/>
    <w:rsid w:val="00D56B8D"/>
    <w:rsid w:val="00D6344A"/>
    <w:rsid w:val="00D70317"/>
    <w:rsid w:val="00D7138E"/>
    <w:rsid w:val="00D7478E"/>
    <w:rsid w:val="00D75238"/>
    <w:rsid w:val="00D7797D"/>
    <w:rsid w:val="00D84341"/>
    <w:rsid w:val="00D855EC"/>
    <w:rsid w:val="00D87B4B"/>
    <w:rsid w:val="00D90F0B"/>
    <w:rsid w:val="00D912F5"/>
    <w:rsid w:val="00DA1CA7"/>
    <w:rsid w:val="00DA43D5"/>
    <w:rsid w:val="00DA4F79"/>
    <w:rsid w:val="00DA75FC"/>
    <w:rsid w:val="00DB070A"/>
    <w:rsid w:val="00DB286A"/>
    <w:rsid w:val="00DC726D"/>
    <w:rsid w:val="00DD1FF5"/>
    <w:rsid w:val="00DE33D0"/>
    <w:rsid w:val="00DF09CF"/>
    <w:rsid w:val="00DF40CA"/>
    <w:rsid w:val="00E01753"/>
    <w:rsid w:val="00E0183F"/>
    <w:rsid w:val="00E05691"/>
    <w:rsid w:val="00E07016"/>
    <w:rsid w:val="00E111E4"/>
    <w:rsid w:val="00E12733"/>
    <w:rsid w:val="00E15750"/>
    <w:rsid w:val="00E17510"/>
    <w:rsid w:val="00E17F8C"/>
    <w:rsid w:val="00E24AA1"/>
    <w:rsid w:val="00E26069"/>
    <w:rsid w:val="00E26189"/>
    <w:rsid w:val="00E265D2"/>
    <w:rsid w:val="00E30DD8"/>
    <w:rsid w:val="00E46272"/>
    <w:rsid w:val="00E52A30"/>
    <w:rsid w:val="00E5489A"/>
    <w:rsid w:val="00E64A6C"/>
    <w:rsid w:val="00E6686D"/>
    <w:rsid w:val="00E7637B"/>
    <w:rsid w:val="00E7649E"/>
    <w:rsid w:val="00E83ACF"/>
    <w:rsid w:val="00E87D8E"/>
    <w:rsid w:val="00E9162F"/>
    <w:rsid w:val="00E973ED"/>
    <w:rsid w:val="00EA23A8"/>
    <w:rsid w:val="00EB2E24"/>
    <w:rsid w:val="00EB40AC"/>
    <w:rsid w:val="00EB61AD"/>
    <w:rsid w:val="00EB672E"/>
    <w:rsid w:val="00EC04C1"/>
    <w:rsid w:val="00EC1EFD"/>
    <w:rsid w:val="00EC2150"/>
    <w:rsid w:val="00EC51AF"/>
    <w:rsid w:val="00EC612F"/>
    <w:rsid w:val="00EC6F67"/>
    <w:rsid w:val="00EC73AD"/>
    <w:rsid w:val="00ED26A5"/>
    <w:rsid w:val="00ED2D29"/>
    <w:rsid w:val="00ED49E1"/>
    <w:rsid w:val="00ED6F62"/>
    <w:rsid w:val="00EE13A8"/>
    <w:rsid w:val="00EE23DF"/>
    <w:rsid w:val="00EF1A99"/>
    <w:rsid w:val="00EF2BB9"/>
    <w:rsid w:val="00EF34A6"/>
    <w:rsid w:val="00EF4639"/>
    <w:rsid w:val="00EF63E8"/>
    <w:rsid w:val="00F04EF1"/>
    <w:rsid w:val="00F079BC"/>
    <w:rsid w:val="00F1135B"/>
    <w:rsid w:val="00F141C6"/>
    <w:rsid w:val="00F174DB"/>
    <w:rsid w:val="00F20E5D"/>
    <w:rsid w:val="00F3460E"/>
    <w:rsid w:val="00F40D04"/>
    <w:rsid w:val="00F43A87"/>
    <w:rsid w:val="00F52513"/>
    <w:rsid w:val="00F54921"/>
    <w:rsid w:val="00F55675"/>
    <w:rsid w:val="00F57418"/>
    <w:rsid w:val="00F64B31"/>
    <w:rsid w:val="00F66058"/>
    <w:rsid w:val="00F72823"/>
    <w:rsid w:val="00F734E3"/>
    <w:rsid w:val="00F73AE7"/>
    <w:rsid w:val="00F755CD"/>
    <w:rsid w:val="00F81B20"/>
    <w:rsid w:val="00F849BD"/>
    <w:rsid w:val="00FB525C"/>
    <w:rsid w:val="00FC0338"/>
    <w:rsid w:val="00FC0ED5"/>
    <w:rsid w:val="00FC18BE"/>
    <w:rsid w:val="00FD036C"/>
    <w:rsid w:val="00FD0EAE"/>
    <w:rsid w:val="00FD3F6D"/>
    <w:rsid w:val="00FD66B6"/>
    <w:rsid w:val="00FE33EB"/>
    <w:rsid w:val="00FF5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50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010D5D"/>
    <w:pPr>
      <w:widowControl w:val="0"/>
    </w:pPr>
    <w:rPr>
      <w:rFonts w:ascii="Courier New" w:hAnsi="Courier New" w:cs="Courier New"/>
      <w:color w:val="000080"/>
      <w:sz w:val="20"/>
      <w:szCs w:val="20"/>
    </w:rPr>
  </w:style>
  <w:style w:type="character" w:customStyle="1" w:styleId="a4">
    <w:name w:val="Текст Знак"/>
    <w:basedOn w:val="a0"/>
    <w:link w:val="a3"/>
    <w:rsid w:val="00010D5D"/>
    <w:rPr>
      <w:rFonts w:ascii="Courier New" w:hAnsi="Courier New" w:cs="Courier New"/>
      <w:color w:val="000080"/>
      <w:lang w:val="ru-RU" w:eastAsia="ru-RU" w:bidi="ar-SA"/>
    </w:rPr>
  </w:style>
  <w:style w:type="paragraph" w:customStyle="1" w:styleId="text">
    <w:name w:val="text"/>
    <w:basedOn w:val="a"/>
    <w:rsid w:val="00C12E9C"/>
    <w:pPr>
      <w:spacing w:before="100" w:beforeAutospacing="1" w:after="100" w:afterAutospacing="1"/>
    </w:pPr>
  </w:style>
  <w:style w:type="character" w:customStyle="1" w:styleId="bold2">
    <w:name w:val="bold2"/>
    <w:basedOn w:val="a0"/>
    <w:rsid w:val="00C12E9C"/>
  </w:style>
  <w:style w:type="paragraph" w:styleId="a5">
    <w:name w:val="List Paragraph"/>
    <w:basedOn w:val="a"/>
    <w:link w:val="a6"/>
    <w:uiPriority w:val="99"/>
    <w:qFormat/>
    <w:rsid w:val="00C72C1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a6">
    <w:name w:val="Абзац списка Знак"/>
    <w:link w:val="a5"/>
    <w:uiPriority w:val="99"/>
    <w:locked/>
    <w:rsid w:val="00C72C1A"/>
    <w:rPr>
      <w:rFonts w:ascii="Calibri" w:hAnsi="Calibri" w:cs="Calibri"/>
      <w:sz w:val="22"/>
      <w:szCs w:val="22"/>
    </w:rPr>
  </w:style>
  <w:style w:type="paragraph" w:customStyle="1" w:styleId="priv">
    <w:name w:val="priv"/>
    <w:basedOn w:val="a"/>
    <w:rsid w:val="006337E3"/>
    <w:pPr>
      <w:spacing w:before="100" w:beforeAutospacing="1" w:after="100" w:afterAutospacing="1"/>
    </w:pPr>
  </w:style>
  <w:style w:type="paragraph" w:customStyle="1" w:styleId="ConsPlusTitle">
    <w:name w:val="ConsPlusTitle"/>
    <w:rsid w:val="0092076F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5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1703</Words>
  <Characters>9712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«ТФОМС Волгоградской области»</vt:lpstr>
    </vt:vector>
  </TitlesOfParts>
  <Company>4</Company>
  <LinksUpToDate>false</LinksUpToDate>
  <CharactersWithSpaces>11393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«ТФОМС Волгоградской области»</dc:title>
  <dc:creator>oabramova</dc:creator>
  <cp:lastModifiedBy>eromanchuk</cp:lastModifiedBy>
  <cp:revision>2</cp:revision>
  <cp:lastPrinted>2017-01-27T07:47:00Z</cp:lastPrinted>
  <dcterms:created xsi:type="dcterms:W3CDTF">2026-10-26T12:41:00Z</dcterms:created>
  <dcterms:modified xsi:type="dcterms:W3CDTF">2026-10-26T12:41:00Z</dcterms:modified>
</cp:coreProperties>
</file>